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අනූහතරවන කොටස</w:t>
      </w:r>
    </w:p>
    <w:p>
      <w:pPr>
        <w:pStyle w:val="ArticleSubtitle"/>
        <w:jc w:val="left"/>
      </w:pPr>
      <w:r>
        <w:rPr>
          <w:rFonts w:ascii="Nirmala UI" w:hAnsi="Nirmala UI" w:eastAsia="Nirmala UI" w:cs="Nirmala UI"/>
        </w:rPr>
        <w:t>අර්මගෙද්දෝනය වෙත නායකත්වය දෙන තුන්ගුණ බලයන් තේරුම් ගැනීම: අනාගතවාණිමය රාමුව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විලියම් මිලර් විසින් අදාළ කළ ප්‍රවචනාත්මක රාමුව නම්, පූජාවිරෝධී රෝමය අනතුරුව පාප් රෝමය යන විනාශකර බලයන් දෙකේ ව්‍යුහයයි. Future for America විසින් අදාළ කරනු ලබන ප්‍රවචනාත්මක රාමුව නම්, පූජාවිරෝධී රෝමය අනතුරුව පාප් රෝමයත්, එයට පසුව භ්‍රෂ්ට ප්‍රොටෙස්තන්තවාදයත් යන විනාශකර බලයන් තුනේ ව්‍යුහයයි. රෝමයේ එම ප්‍රකාශයන් තුන නම්, නාගයා, මෘගයා සහ බොරු අනාගතවක්තයා යන විනාශකර බලයන් තුනම වේ. එම රාමුව, 1989 දී අවසාන කාලයේදී මුද්‍රාබිඳී ප්‍රකාශ වූ දානියෙල් 11වන පරිච්ඡේදයේ අවසාන වාක්‍ය හයේ ආලෝකයට එරෙහිව ගෙන ආ ප්‍රතිරෝධය මඟින්, විශාල ප්‍රමාණයකින් හඳුනාගනු ලැබීය.</w:t>
      </w:r>
    </w:p>
    <w:p>
      <w:pPr>
        <w:pStyle w:val="ArticleBody"/>
        <w:jc w:val="left"/>
      </w:pPr>
      <w:r>
        <w:rPr>
          <w:rFonts w:ascii="Nirmala UI" w:hAnsi="Nirmala UI" w:eastAsia="Nirmala UI" w:cs="Nirmala UI"/>
        </w:rPr>
        <w:t>රෝමයේ පළමු ප්‍රකාශ දෙක, රෝමයේ තෙවන හා අවසාන ප්‍රකාශය වන නූතන රෝමයේ ප්‍රකාශනමය සංයුතිය හඳුන්වා දෙයි. නූතන රෝමය, අවසාන දිනවල තුන්ගුණ පීඩක බලයේ අවසාන ව්‍යුහය හඳුන්වා දෙයි. ඉතා සමීප සම්බන්ධයක් ඇති නමුත් පැහැදිලිව වෙනස් වූ දෙයක් නම් බබිලෝනියේ ප්‍රකාශ තුනයි. පළමුවැන්න නිම්රොද්ගේ බාබෙල්ය. දෙවැන්න නෙබුකද්නෙශර් හා බෙල්ෂෂර්ගේ බබිලෝනියයි. එම ප්‍රකාශනමය සාක්ෂිකාර දෙදෙනා එකට ගත් කල නූතන බබිලෝනියේ ප්‍රකාශනමය ලක්ෂණ හඳුන්වා දෙති. එක් මට්ටමකදී නූතන රෝමය හා නූතන බබිලෝනිය එකම සත්ත්වය වුවද, බබිලෝනියේ ප්‍රකාශ තුන හඳුන්වා දෙන්නේ බබිලෝනියේ අවසාන වැටීමත්, පාපයේ මනුෂ්‍යයාගේ උද්ධච්චකමත්ය.</w:t>
      </w:r>
    </w:p>
    <w:p>
      <w:pPr>
        <w:pStyle w:val="ArticleBody"/>
        <w:jc w:val="left"/>
      </w:pPr>
      <w:r>
        <w:rPr>
          <w:rFonts w:ascii="Nirmala UI" w:hAnsi="Nirmala UI" w:eastAsia="Nirmala UI" w:cs="Nirmala UI"/>
        </w:rPr>
        <w:t>බයිබල් අනාවැකියෙහි බබිලෝනියේ වැටීම විශාලද විශේෂිතද වූ විෂයයකි; එසේම රෝමයේ පාප්තුමාගේ අහංකාරයද එසේය. එළිදරව් පොතේ දාහත්වන පරිච්ඡේදයේ, අවසාන වසංගත හත වගුරුවන දූතයන්ගෙන් එක් දූතයෙක් බබිලෝනියට පැමිණෙන විනිශ්චය විශේෂයෙන් හඳුනා දීමට පැමිණෙයි; එය ඇයගේ වැටීම සඳහා භාවිත වන තවත් ප්‍රකාශයකි.</w:t>
      </w:r>
    </w:p>
    <w:p>
      <w:pPr>
        <w:pStyle w:val="ArticleScripture"/>
        <w:jc w:val="left"/>
      </w:pPr>
      <w:r>
        <w:rPr>
          <w:rFonts w:ascii="Nirmala UI" w:hAnsi="Nirmala UI" w:eastAsia="Nirmala UI" w:cs="Nirmala UI"/>
        </w:rPr>
        <w:t>ඒ සත් දූතයන්ගෙන්, සත් පාත්‍රයන් තිබූ එක් දූතයෙක් පැමිණ මට කථා කරමින් මෙසේ කීවේය: මෙහි එන්න; බොහෝ ජලයන් මත හිඳින මහ වේශ්‍යාවට පැමිණෙන විනිශ්චය මම නුඹට පෙන්වන්නෙමි. ඇය සමඟ පොළොවේ රජවරුන් වේශ්‍යාකම කර ඇත; ඇයගේ වේශ්‍යාකමේ මිදියුසින් පොළොවේ වැසියන් මත් කරනු ලැබ ඇත. එවිට ඔහු මාව ආත්මයෙන් කාන්තාරයට ගෙන ගියේය; එහිදී මම දේව අපහාස නාමයන්ගෙන් පිරුණු, සිරස් සතක්ද අං දහයක්ද ඇති, රතු රංග මෘගයෙකු මත හිඳින ස්ත්‍රියක් දුටුවෙමි. එළිදරව්ව 17:1–3.</w:t>
      </w:r>
    </w:p>
    <w:p>
      <w:pPr>
        <w:pStyle w:val="ArticleBody"/>
        <w:jc w:val="left"/>
      </w:pPr>
      <w:r>
        <w:rPr>
          <w:rFonts w:ascii="Nirmala UI" w:hAnsi="Nirmala UI" w:eastAsia="Nirmala UI" w:cs="Nirmala UI"/>
        </w:rPr>
        <w:t>දූතයාගේ කාර්යය නම්, තම නළල මත “අභිරහස් බබිලෝනිය” යන ලියවිල්ල ලියා ඇති ස්ත්‍රියගේ විනිශ්චය යොහන්ට පෙන්වීමය.</w:t>
      </w:r>
    </w:p>
    <w:p>
      <w:pPr>
        <w:pStyle w:val="ArticleScripture"/>
        <w:jc w:val="left"/>
      </w:pPr>
      <w:r>
        <w:rPr>
          <w:rFonts w:ascii="Nirmala UI" w:hAnsi="Nirmala UI" w:eastAsia="Nirmala UI" w:cs="Nirmala UI"/>
        </w:rPr>
        <w:t>එම ස්ත්‍රිය ජාම සහ රතු වර්ණයෙන් සැරසී, රන්, අනර්ඝ ගල් සහ මුතු වලින් අලංකාරවී, තම අතේ ව්‍යභිචාරයේ පිළිකුල්කම් සහ අපවිත්‍රකම්වලින් පිරුණු රන් පාත්‍රයක් තබාගෙන සිටියාය. ඇගේ නළල මත නාමයක් ලියා තිබුණේය, අභිරහස, මහත් බබිලෝනිය, ව්‍යභිචාරිණියන්ගේද පොළොවේ පිළිකුල්කම්වලද මව. තවද, එම ස්ත්‍රිය ශුද්ධවන්තයන්ගේ ලේයෙන්ද යේසුස්ගේ සාක්ෂිකරුවන්ගේ ලේයෙන්ද මත්ව සිටින බව මම දුටුවෙමි. ඇය දුටු කල, මම මහත් විස්මයකින් පුදුම වීමි. එළිදරව් 17:4–6.</w:t>
      </w:r>
    </w:p>
    <w:p>
      <w:pPr>
        <w:pStyle w:val="ArticleBody"/>
        <w:jc w:val="left"/>
      </w:pPr>
      <w:r>
        <w:rPr>
          <w:rFonts w:ascii="Nirmala UI" w:hAnsi="Nirmala UI" w:eastAsia="Nirmala UI" w:cs="Nirmala UI"/>
        </w:rPr>
        <w:t>අන්තකාලයේදී, තමන් විසින් විධර්මිකයන් ලෙස ගණන් කරනු ලබන අය පීඩනයට පත් කිරීමට පාප්ධුරය යොදාගන්නා භූ-දේශපාලන යන්ත්‍රණය, “නින්දානම්වලින් පිරුණු, හිස් හතක්ද කොම්මු දහයක්ද ඇති රතු පාට මෘගයෙකු” ලෙස නිරූපිත වේ. ඇය මෘගයා පිට අසුන්ගෙන සිටින්නේ යන කරුණ, අශ්වයෙකු පිට අසුන්ගත් සවාරිකරුවෙකු මෙන් ඇය එම මෘගයා පාලනය කරමින් සිටින බව පෙන්වයි.</w:t>
      </w:r>
    </w:p>
    <w:p>
      <w:pPr>
        <w:pStyle w:val="ArticleScripture"/>
        <w:jc w:val="left"/>
      </w:pPr>
      <w:r>
        <w:rPr>
          <w:rFonts w:ascii="Nirmala UI" w:hAnsi="Nirmala UI" w:eastAsia="Nirmala UI" w:cs="Nirmala UI"/>
        </w:rPr>
        <w:t>නුඹ දුටු ඒ ස්ත්‍රිය භූමියේ රජවරුන් කෙරෙහි ආධිපත්‍යය පවත්වන ඒ මහත් නගරය ය. එළිදරව් 17:8.</w:t>
      </w:r>
    </w:p>
    <w:p>
      <w:pPr>
        <w:pStyle w:val="ArticleBody"/>
        <w:jc w:val="left"/>
      </w:pPr>
      <w:r>
        <w:rPr>
          <w:rFonts w:ascii="Nirmala UI" w:hAnsi="Nirmala UI" w:eastAsia="Nirmala UI" w:cs="Nirmala UI"/>
        </w:rPr>
        <w:t>“රතු පැහැති, හිස් හතක් සහ කොං දහයක් ඇති මෘගයා” යනු නවීන රෝමය වන අතර, අවසාන දවස්වලදී දෙවියන්වහන්සේගේ විශ්වාසවන්තයන්ට පීඩා කරන විට ස්ත්‍රිය විසින් භාවිත කරන භූ-දේශපාලන ව්‍යුහය නිරූපණය කරයි. ස්ත්‍රිය නවීන බාබෙලෝනය වන අතර, පරස්ත්‍රීකම් කරමින් පොළොවේ රජවරුන් මත ආණ්ඩු කරන මහත් නගරය ඇයයි. උත්පත්ති පොතේ එකොළොස්වන පරිච්ඡේදයේ බාබෙල් මඟින්ද, දානියෙල් පොතේ හතරවන හා පස්වන පරිච්ඡේදවල බාබෙලෝනය මඟින්ද නිරූපිත බාබෙලෝනයේ පළමු ප්‍රකාශනයන් දෙක, අවසාන දවස්වල නවීන බාබෙලෝනයේ උද්ධතභාවය සහ එහි වැටීම විස්තර කරයි. එළිදරව් පොතේ දහහත්වන පරිච්ඡේදයේ විනිශ්චය කරනු ලබන ස්ත්‍රිය නවීන බාබෙලෝනය වන අතර, ඇය ආණ්ඩු කරන මෘගයා නවීන රෝමයයි. ඇය රජවරුන් සමඟ පරස්ත්‍රීකම් කර තිබේ; එකට ඔව්හු එක් මාංසයක් වෙති.</w:t>
      </w:r>
    </w:p>
    <w:p>
      <w:pPr>
        <w:pStyle w:val="ArticleScripture"/>
        <w:jc w:val="left"/>
      </w:pPr>
      <w:r>
        <w:rPr>
          <w:rFonts w:ascii="Nirmala UI" w:hAnsi="Nirmala UI" w:eastAsia="Nirmala UI" w:cs="Nirmala UI"/>
        </w:rPr>
        <w:t>එබැවින් පුරුෂයෙකු තම පියාත් තම මවත් අත්හැර තම භාර්යාවට ඇලී සිටිනු ඇත; ඔවුන් දෙදෙනා එක මාංසයක් වන්නෝය. උත්පත්ති 2:24.</w:t>
      </w:r>
    </w:p>
    <w:p>
      <w:pPr>
        <w:pStyle w:val="ArticleBody"/>
        <w:jc w:val="left"/>
      </w:pPr>
      <w:r>
        <w:rPr>
          <w:rFonts w:ascii="Nirmala UI" w:hAnsi="Nirmala UI" w:eastAsia="Nirmala UI" w:cs="Nirmala UI"/>
        </w:rPr>
        <w:t>ඒවා එකක් වුවද, නූතන රෝමය හා නූතන බබිලෝනය පිළිබඳ ඇතැම් අනාවැකිමය අංග දෙවියන්වහන්සේගේ වචනය තුළ වෙන්කර දක්වා ඇත. බාබෙල් සහ බබිලෝනය යන සාක්ෂිකාරයන් දෙදෙනා විසින් ස්ථිර කරන ලද පරිදි, නූතන බබිලෝනයේ කථාව ඇයගේ අහංකාරය සහ ඇයගේ අවසාන වැටීම පිළිබඳය. දානියෙල් එකොළොස්වන පරිච්ඡේදයේ අවසාන පද හයේදී, උතුරේ රජු පාප්තන්ත්‍රය නියෝජනය කිරීම සඳහා භාවිත කරනු ලැබේ. රෝමයේ පාප්වරයා සතන්ගේ භූමික නියෝජිතයාය.</w:t>
      </w:r>
    </w:p>
    <w:p>
      <w:pPr>
        <w:pStyle w:val="ArticleScripture"/>
        <w:jc w:val="left"/>
      </w:pPr>
      <w:r>
        <w:rPr>
          <w:rFonts w:ascii="Nirmala UI" w:hAnsi="Nirmala UI" w:eastAsia="Nirmala UI" w:cs="Nirmala UI"/>
        </w:rPr>
        <w:t>“ලෞකික ලාභ සහ ගෞරව සුරක්ෂිත කරගැනීම පිණිස, සභාව භූමියේ මහත් පුරුෂයන්ගේ අනුග්‍රහය හා ආධාරය සෙවීමට මෙහෙයවනු ලැබුවාය; එසේ ක්‍රිස්තුස්වහන්සේ ප්‍රතික්ෂේප කළ බැවින්, සාතන්ගේ නියෝජිතයා වන රෝමයේ බිෂප්වරයාට වෛරාග්‍රහණය පිරිනැමීමට ඇය පෙළඹවනු ලැබුවාය.” The Great Controversy, 50.</w:t>
      </w:r>
    </w:p>
    <w:p>
      <w:pPr>
        <w:pStyle w:val="ArticleBody"/>
        <w:jc w:val="left"/>
      </w:pPr>
      <w:r>
        <w:rPr>
          <w:rFonts w:ascii="Nirmala UI" w:hAnsi="Nirmala UI" w:eastAsia="Nirmala UI" w:cs="Nirmala UI"/>
        </w:rPr>
        <w:t>සාතන් දෙවියන් වීමට කැමති වූ අතර, ඔහුගේ ආශාව වූයේ දෙවියන්ගේ දේශපාලනික හා ආගමික සිංහාසන අල්ලාගැනීමයි.</w:t>
      </w:r>
    </w:p>
    <w:p>
      <w:pPr>
        <w:pStyle w:val="ArticleScripture"/>
        <w:jc w:val="left"/>
      </w:pPr>
      <w:r>
        <w:rPr>
          <w:rFonts w:ascii="Nirmala UI" w:hAnsi="Nirmala UI" w:eastAsia="Nirmala UI" w:cs="Nirmala UI"/>
        </w:rPr>
        <w:t>අහෝ, උදෑසන පුත්‍රයෙකු වූ ලූසිෆර්, නුඹ අහසින් කෙසේ වැටී ගියෙහිද! ජාතීන් දුර්වල කළ නුඹ භූමියට කෙසේ කපා හෙළනු ලැබුවෙහිද! මක්නිසාද නුඹ තමාගේ සිත තුළ කියා සිටියේය, “මම අහසට නැඟී යන්නෙමි; දෙවියන්වහන්සේගේ තාරකාට ඉහළින් මාගේ සිංහාසනය උසස් කරන්නෙමි; උතුරේ අන්තයන්හි පිහිටි සභා කන්ද මතද මම හිඳින්නෙමි; වලාකුළුවල උසටත් ඉහළින් මම නැඟී යන්නෙමි; මම අති උත්තමයාණන් මෙන් වන්නෙමි” යනුවෙනි. යෙසායා 14:12–14.</w:t>
      </w:r>
    </w:p>
    <w:p>
      <w:pPr>
        <w:pStyle w:val="ArticleBody"/>
        <w:jc w:val="left"/>
      </w:pPr>
      <w:r>
        <w:rPr>
          <w:rFonts w:ascii="Nirmala UI" w:hAnsi="Nirmala UI" w:eastAsia="Nirmala UI" w:cs="Nirmala UI"/>
        </w:rPr>
        <w:t>සාතන් තම සිංහාසනය (එය රාජකීය පාලනයේ සංකේතයකි) “දෙවියන්වහන්සේගේ තාරකාවලට ඉහළින්” උසස් කරනු කැමති විය. දෙවියන්වහන්සේගේ තාරකා නම් දූතයන් වන අතර, ඒවා දෙවියන්වහන්සේගේ පාලන යන්ත්‍රණය නියෝජනය කරයි. සාතන් “උතුරේ පැතිවල පිහිටි සභා රැස්වීමේ කන්ද මත” “ද” අසුන් ගනු කැමති විය. එම සභා රැස්වීම වන්නේ සභාව වන අතර, එය උතුරේ පැතිවල පිහිටි යෙරුසලම තුළ පිහිටා ඇත. “උතුරේ පැතිවල” සිංහාසනයක් මත අසුන් ගැනීම යනු උතුරේ රජු වීමය. ක්‍රිස්තුස්වහන්සේ දෙවියන්වහන්සේගේ පාලනයටත් අධිපතිව සිටින සත්‍ය උතුරේ රජුය. සාතන් “ඉතා උසස් තැනැන්වහන්සේට සමාන වීමට” කැමති විය.</w:t>
      </w:r>
    </w:p>
    <w:p>
      <w:pPr>
        <w:pStyle w:val="ArticleScripture"/>
        <w:jc w:val="left"/>
      </w:pPr>
      <w:r>
        <w:rPr>
          <w:rFonts w:ascii="Nirmala UI" w:hAnsi="Nirmala UI" w:eastAsia="Nirmala UI" w:cs="Nirmala UI"/>
        </w:rPr>
        <w:t>කෝරාගේ පුත්‍රයන් සඳහා ගීතයක් හා ගීතිකාවක්. අපගේ දෙවියන්වහන්සේගේ නගරයෙහි, උන්වහන්සේගේ ශුද්ධ කන්දෙහි, ස්වාමීන්වහන්සේ මහත්ය; ඉතා ප්‍රශංසා ලැබීමට යෝග්‍යය. පිහිටීමෙන් අලංකාරවූ, මුළු පොළොවේ ප්‍රීතිය වූ, මහ රජුගේ නගරය වූ සීයොන් කන්ද උතුරු පැත්තලාවල පිහිටා ඇත. දෙවියන්වහන්සේ ඇයගේ මාලිගාවල ආරක්ෂාස්ථානයක් ලෙස ප්‍රසිද්ධව සිටින සේක. ගීතාවලිය 48:1–3.</w:t>
      </w:r>
    </w:p>
    <w:p>
      <w:pPr>
        <w:pStyle w:val="ArticleBody"/>
        <w:jc w:val="left"/>
      </w:pPr>
      <w:r>
        <w:rPr>
          <w:rFonts w:ascii="Nirmala UI" w:hAnsi="Nirmala UI" w:eastAsia="Nirmala UI" w:cs="Nirmala UI"/>
        </w:rPr>
        <w:t>සාතන්ගේ භූමිය</w:t>
      </w:r>
      <w:r>
        <w:rPr>
          <w:rFonts w:ascii="Microsoft YaHei" w:hAnsi="Microsoft YaHei" w:eastAsia="Microsoft YaHei" w:cs="Microsoft YaHei"/>
        </w:rPr>
        <w:t>上的</w:t>
      </w:r>
      <w:r>
        <w:rPr>
          <w:rFonts w:ascii="Nirmala UI" w:hAnsi="Nirmala UI" w:eastAsia="Nirmala UI" w:cs="Nirmala UI"/>
        </w:rPr>
        <w:t xml:space="preserve"> නියෝජිතයා වන්නේ රෝමයේ බිෂොප්වරයා (පාප්තුමා) ය. දානියෙල් පොතේ එකොළොස්වන පරිච්ඡේදයේ අවසාන පද හයේ, රෝමයේ පාප්තුමාගේ අවසාන උදය හා පතනය නිරූපණය කර ඇති අතර, එහි ඔහු උතුරේ රජු ලෙස නියෝජනය කර ඇත. ඔහු කතෝලික සභාවේ ප්‍රධානියාය; “කතෝලික” යන වචනයේ අර්ථය සර්වව්‍යාපී යන්නයි. ක්‍රිස්තුස්වහන්සේගේ සිංහාසන දෙක (දේශපාලනික හා ආගමික) ව්‍යාජ ලෙස අනුරූප කිරීමට, අන්තිම දිනවල ඔහු ක්‍රිස්තුස්වහන්සේ ලෙස පෙනී සිටීම ආරම්භ කරන විට ලෝකව්‍යාප්ත ආගමික පද්ධතියක් තිබෙන පිණිස, සාතන් කතෝලික සභාව නිර්මාණය කළේය.</w:t>
      </w:r>
    </w:p>
    <w:p>
      <w:pPr>
        <w:pStyle w:val="ArticleScripture"/>
        <w:jc w:val="left"/>
      </w:pPr>
      <w:r>
        <w:rPr>
          <w:rFonts w:ascii="Nirmala UI" w:hAnsi="Nirmala UI" w:eastAsia="Nirmala UI" w:cs="Nirmala UI"/>
        </w:rPr>
        <w:t>“මෙම හෙදන ආගම හා ක්‍රිස්තියානිතාව අතර ඇති වූ සම්මුතිය, දෙවියන්ට විරුද්ධව සිටිමින් තමන්ව දෙවියන්ට වඩා උසස් කරගන්නා බවට අනාවැකියේ පුරෝකථනය කරන ලද ‘පාපයේ මනුෂ්‍යයා’ගේ වර්ධනයට හේතු විය. එම අතිවිශාල ව්‍යාජ ආගමික පද්ධතිය, සාතන්ගේ බලයේ විශිෂ්ට නිර්මාණයකි—තම කැමැත්ත අනුව පෘථිවිය පාලනය කිරීම පිණිස තමා සിംහාසනය මත අසුන් ගැන්වීමට ඔහු දැරූ ප්‍රයත්නවල ස්මාරකයකි.” The Great Controversy, 50.</w:t>
      </w:r>
    </w:p>
    <w:p>
      <w:pPr>
        <w:pStyle w:val="ArticleBody"/>
        <w:jc w:val="left"/>
      </w:pPr>
      <w:r>
        <w:rPr>
          <w:rFonts w:ascii="Nirmala UI" w:hAnsi="Nirmala UI" w:eastAsia="Nirmala UI" w:cs="Nirmala UI"/>
        </w:rPr>
        <w:t>සත්‍ය උතුරු රජු අසුන් ගන්නා අධිකාරිත්වයේ සිංහාසන දෙක වංචාකාරී ලෙස අනුකරණය කිරීමේ අරමුණින්, සාතන් ලෝකව්‍යාප්ත ආගමික පද්ධතියක් ද, ලෝකව්‍යාප්ත දේශපාලන ව්‍යුහයක් ද ගොඩනැගුවේය. අවසාන දිනවල ගණිකාව කා සමඟ දුරාචාරය කරමින් ඔවුන් මත පාලනය කරන්නේදැයි එළිදරව් 17හි සඳහන් වන රජවරුන් දසදෙනා, ඇගේ නළල මත BABYLON යනුවෙන් ලියා ඇති ස්ත්‍රිය පාලනය කරන, හිස් සතක් හා අඟ දසයක් ඇති මෘගයා නියෝජනය කරති. දහහත්වන පරිච්ඡේදයේ, එම රජවරුන් දසදෙනා “ගණිකාවට වෛර කර, ඇය පාළුකර නිරුවත් කර, ඇගේ මාංසය කා, ඇය ගින්නෙන් දවාලනු ඇත.” මෙලෙස, ඇගේ විනිශ්චය චිත්‍රණය කර ඇත. බැබිලෝනියේ ප්‍රකාශනයන් තුන බැබිලෝනියේ අවසාන වැටීම හඳුන්වා දෙයි. රෝමයේ ප්‍රකාශනයන් තුන ඇය පාලනය කරන දේශපාලන ව්‍යුහය හඳුන්වා දෙයි.</w:t>
      </w:r>
    </w:p>
    <w:p>
      <w:pPr>
        <w:pStyle w:val="ArticleBody"/>
        <w:jc w:val="left"/>
      </w:pPr>
      <w:r>
        <w:rPr>
          <w:rFonts w:ascii="Nirmala UI" w:hAnsi="Nirmala UI" w:eastAsia="Nirmala UI" w:cs="Nirmala UI"/>
        </w:rPr>
        <w:t>එළිදරව් පොතේ දාහතරවන පරිච්ඡේදයේ දේවදූතයන් තිදෙනාගේ පණිවිඩ මෙන්ම දානියෙල් පොතේ එකොළොස්වන පරිච්ඡේදයේ හතළිස් හතර සහ හතළිස් පහ යන පද ද නූතන බබිලෝනියේ අවසාන වැටීම සම්බන්ධයෙන් ආමන්ත්‍රණය කරයි. ඇගේ අවසාන වැටීම එළිදරව් පොතේ දහහත්වන පරිච්ඡේදයේ සඳහන් කර ඇත; එහෙත් එය තවත් වඩාත් නිශ්චිත ලෙස විස්තර කරනු ලබන්නේ දහඅටවන පරිච්ඡේදයේය. දානියෙල් එකොළොස්වන පරිච්ඡේදයේ නූතන බබිලෝනියේ අවසාන වැටීම පිළිබඳ නිරූපණය, දාහතරවන පරිච්ඡේදයේ දේවදූතයන් තිදෙනාගේ උපමාත්මක දර්ශනයත්, දහහත් සහ දහඅටවන පරිච්ඡේදයන්හි අවසාන වැටීම පිළිබඳ විස්තරයත් සමඟ, පේළිය මත පේළියක් ලෙස එකට ගෙන එනු ලැබිය යුතුය. දානියෙල් එකොළොස්වන පරිච්ඡේදයේ, නූතන බබිලෝනියේ අවසාන වැටීම ඇයට උපකාර නොලැබීම සමඟ සිදුවන දෙයක් ලෙස හඳුනාගනු ලැබේ.</w:t>
      </w:r>
    </w:p>
    <w:p>
      <w:pPr>
        <w:pStyle w:val="ArticleScripture"/>
        <w:jc w:val="left"/>
      </w:pPr>
      <w:r>
        <w:rPr>
          <w:rFonts w:ascii="Nirmala UI" w:hAnsi="Nirmala UI" w:eastAsia="Nirmala UI" w:cs="Nirmala UI"/>
        </w:rPr>
        <w:t>ඔහු මුහුදන් අතර තේජෝමත් ශුද්ධ කන්දෙහි තම මාලිගාවේ කූඩාරම් පිහිටුවනු ඇත; එහෙත් ඔහු තම අවසානයට පැමිණෙන්නේය, ඔහුට උපකාර කරන කිසිවෙකු නොසිටිනු ඇත. දානියෙල් 11:45.</w:t>
      </w:r>
    </w:p>
    <w:p>
      <w:pPr>
        <w:pStyle w:val="ArticleBody"/>
        <w:jc w:val="left"/>
      </w:pPr>
      <w:r>
        <w:rPr>
          <w:rFonts w:ascii="Nirmala UI" w:hAnsi="Nirmala UI" w:eastAsia="Nirmala UI" w:cs="Nirmala UI"/>
        </w:rPr>
        <w:t>ඊළඟ වාක්‍යයේ මිකායෙල් නැගිට සිටින අතර මනුෂ්‍ය කරුණාකාලය අවසන් වේ. එම වාක්‍යය ආරම්භ වන්නේ, “ඒ කාලයේදී” යනුවෙනි. නූතන බබිලෝනිය වැටෙන විට, මනුෂ්‍ය කරුණාකාලය අවසන් වන අතර, ඇය තනිව මිය යයි. තුන්වෙනි දූතයා කරුණාකාලයේ අවසානය හඳුන්වා දෙයි, මක්නිසාද එය ලෝකය මිනිසුන්ගේ පන්තීන් දෙකකට බෙදී ඇති බව හඳුන්වා දෙන බැවිනි: මෘගයාගේ ලකුණ ඇති අය සහ දෙවියන්වහන්සේගේ මුද්‍රාව ඇති අය. ඒ කාලයේදී, දෙවියන්වහන්සේගේ උදහස නූතන බබිලෝනිය මතත්, ඇගේ අධිකාරියේ ලකුණ පිළිගෙන ඇති අය මතත් වගුරවනු ලැබේ.</w:t>
      </w:r>
    </w:p>
    <w:p>
      <w:pPr>
        <w:pStyle w:val="ArticleScripture"/>
        <w:jc w:val="left"/>
      </w:pPr>
      <w:r>
        <w:rPr>
          <w:rFonts w:ascii="Nirmala UI" w:hAnsi="Nirmala UI" w:eastAsia="Nirmala UI" w:cs="Nirmala UI"/>
        </w:rPr>
        <w:t>තෙවන දූතයාද ඔවුන් අනුව ගොස් මහත් හඬින් මෙසේ කීවේය: යමෙක් මෘගයාටත් එහි රූපයටත් නමස්කාර කර, තම නළලෙහි හෝ තම අතෙහි හෝ එහි ලකුණ ලබයි නම්, ඔහුද දෙවියන්වහන්සේගේ උදහසේ පාත්‍රය තුළ මිශ්‍ර නොකොට වගුරුවා තිබෙන, උන්වහන්සේගේ ක්‍රෝධයේ ද්‍රාක්ෂාරසය පානය කරනු ඇත; තවද ඔහු ශුද්ධ දූතයන්ගේ සන්නිධානයෙහිද, බැටළු පැටවාගේ සන්නිධානයෙහිද, ගිනි සහ ගන්ධකයෙන් පීඩා කරනු ලබන්නේය. ඔවුන්ගේ පීඩාවේ දුම සදාකාලයටම නැඟෙන්නේය; මෘගයාටත් එහි රූපයටත් නමස්කාර කරන, එහි නාමයේ ලකුණ ලබන කවරෙකුට වුවද, දවාලෙහි හෝ රාත්‍රියෙහි හෝ විවේකයක් නොමැත්තේය. මෙහි ශුද්ධවන්තයන්ගේ ඉවසීම ඇත; දෙවියන්වහන්සේගේ ආඥාද, යේසුස්වහන්සේගේ ඇදහිල්ලද පවත්වන අය මෙහි සිටිති. එළිදරව් 14:9–12.</w:t>
      </w:r>
    </w:p>
    <w:p>
      <w:pPr>
        <w:pStyle w:val="ArticleBody"/>
        <w:jc w:val="left"/>
      </w:pPr>
      <w:r>
        <w:rPr>
          <w:rFonts w:ascii="Nirmala UI" w:hAnsi="Nirmala UI" w:eastAsia="Nirmala UI" w:cs="Nirmala UI"/>
        </w:rPr>
        <w:t>එළිදරව් පොතේ දහඅටවන පරිච්ඡේදය තුළ, මහාවේශ්‍යාව පිළිබඳ විනිශ්චය, ඉතා ඉක්මනින් පැමිණීමට නියමිත ඉරිදා නීතියේදී, දෙවැනි හඬ දෙවියන්වහන්සේගේ අනෙක් රැළ බාබිලෝනයෙන් පිටතට කැඳවන විට ආරම්භ වන ක්‍රමානුක්‍රමික විනිශ්චයක් ලෙස නිරූපිතය. විසිඑකවන වචනය වන විට, කරුණාවේ කාලය අවසන් වීම සලකුණු කරනු ලැබේ; එසේ වීමෙන්, එක්සත් ජනපදයේ ඉතා ඉක්මනින් පැමිණීමට නියමිත ඉරිදා නීතියෙන් ආරම්භ වී මිකායෙල් නැඟී සිටින තුරු පවතින කාලපරාසය, මහත් පීඩාකාරී සමයකදී නූතන බාබිලෝනයේ විනිශ්චය සිදු කරනු ලබන කාලයක් බව හඳුනාගනු ලැබේ.</w:t>
      </w:r>
    </w:p>
    <w:p>
      <w:pPr>
        <w:pStyle w:val="ArticleScripture"/>
        <w:jc w:val="left"/>
      </w:pPr>
      <w:r>
        <w:rPr>
          <w:rFonts w:ascii="Nirmala UI" w:hAnsi="Nirmala UI" w:eastAsia="Nirmala UI" w:cs="Nirmala UI"/>
        </w:rPr>
        <w:t>එවිට බලවත් දූතයෙකු මහත් අඹරකලක්ට සමාන ගලක් ගෙන එය මුහුදට විසි කරමින් මෙසේ කීවේය: “මේ අයුරින්ම ඒ මහත් නුවර වන බබිලෝනිය බලයෙන් පහළට හෙළනු ලබන්නේය; එය තවදුරටත් කිසිසේත්ම නොපෙනෙනු ඇත. තවද වීණා වාදකයන්ගේද, සංගීතඥයන්ගේද, නළා වාදකයන්ගේද, තූරී වාදකයන්ගේද ශබ්දය තවදුරටත් කිසිසේත්ම නුඹ තුළ නොඇසෙනු ඇත; කුමන ශිල්පයක ශිල්පියෙකු වුවද තවදුරටත් කිසිසේත්ම නුඹ තුළ නොපෙනෙනු ඇත; අඹරකලක හඬද තවදුරටත් කිසිසේත්ම නුඹ තුළ නොඇසෙනු ඇත; පහන් ආලෝකයද තවදුරටත් කිසිසේත්ම නුඹ තුළ නොබැබළෙනු ඇත; මනාලයාගේද මනාලියගේද හඬ තවදුරටත් කිසිසේත්ම නුඹ තුළ නොඇසෙනු ඇත. මක්නිසාද නුඹගේ වෙළෙන්දෝ පොළොවේ මහත්වරු වූහ; නුඹගේ මායාකර්මවලින් සියලු ජාතීහු රවටනු ලැබූහ. තවද අනාගතවක්තෘවරුන්ගේද, ශුද්ධවන්තයන්ගේද, පොළොව මත මරා දමනු ලැබූ සියල්ලන්ගේද රුධිරය ඇය තුළ සොයාගනු ලැබීය.” එළිදරව් 18:21–24.</w:t>
      </w:r>
    </w:p>
    <w:p>
      <w:pPr>
        <w:pStyle w:val="ArticleBody"/>
        <w:jc w:val="left"/>
      </w:pPr>
      <w:r>
        <w:rPr>
          <w:rFonts w:ascii="Nirmala UI" w:hAnsi="Nirmala UI" w:eastAsia="Nirmala UI" w:cs="Nirmala UI"/>
        </w:rPr>
        <w:t>ගල පහළට හෙළා දැමීමත්, සංගීතඥයන්ගේත් කම්කරුවන්ගේත් හඬ නිශ්ශබ්ද කර දැමීමත්, දීපය නිවා දැමීමත්, මනාලියගේත් මනාලයාගේත් හඬ නිශ්ශබ්ද කර දැමීමත් යන මේ සියල්ල පරණ ගිවිසුමෙන් ගත් ප්‍රකාශයන් වන අතර, ඒවා අනුග්‍රහ කාලය අවසන් වීම නිරූපණය කරයි.</w:t>
      </w:r>
    </w:p>
    <w:p>
      <w:pPr>
        <w:pStyle w:val="ArticleBody"/>
        <w:jc w:val="left"/>
      </w:pPr>
      <w:r>
        <w:rPr>
          <w:rFonts w:ascii="Nirmala UI" w:hAnsi="Nirmala UI" w:eastAsia="Nirmala UI" w:cs="Nirmala UI"/>
        </w:rPr>
        <w:t>දානියෙල් පොතේ එකොළොස්වන පරිච්ඡේදය ප්‍රකාශන පොතේ දහතුන්වන හා දහතරවන පරිච්ඡේදයන් මත ප්‍රවේණිමය ලෙස ආරෝපණය කළ විටත්, එවිට එම පාඨ කොටස් දෙක ප්‍රකාශන පොතේ දහහත්වන හා දහඅටවන පරිච්ඡේදයන් මත ආරෝපණය කළ විටත්, අනෙක් සත්‍යයන් අතර, නූතන බබිලෝනියේ අවසාන වැටීම නිරූපණය කරන ප්‍රවේණි රේඛා තුනක් අපට හමුවෙයි. එම රේඛා තුනෙන් එක් එක් රේඛාව ආර්මගෙද්දෝනය වෙත ලෝකය මෙහෙයවන ත්‍රිත්ව බලයන් තුනෙන් එකක් නිරූපණය කරයි. දානියෙල් පොතේ එකොළොස්වන පරිච්ඡේදය මෘගයා (පාප් පද්ධතිය) හඳුනා දෙයි. ප්‍රකාශන පොතේ දහතුන්වන හා දහතරවන පරිච්ඡේද එම ඉතිහාසයම ඉදිරිපත් කරන්නේ, නමුත් බොරු අනාගතවක්තෘවරයාගේ (එක්සත් ජනපදය) දෘෂ්ටිකෝණයෙන්ය. ප්‍රකාශන පොතේ දහහත්වන හා දහඅටවන පරිච්ඡේදයන් ද එම ප්‍රවේණි රේඛාවම හඳුනා දෙයි, නමුත් එහි නිරූපිත ඉතිහාසය නාගයා (එක්සත් ජාතීන්ගේ සංවිධානය) කෙරෙහි අවධානය යොමු කර ඇත.</w:t>
      </w:r>
    </w:p>
    <w:p>
      <w:pPr>
        <w:pStyle w:val="ArticleBody"/>
        <w:jc w:val="left"/>
      </w:pPr>
      <w:r>
        <w:rPr>
          <w:rFonts w:ascii="Nirmala UI" w:hAnsi="Nirmala UI" w:eastAsia="Nirmala UI" w:cs="Nirmala UI"/>
        </w:rPr>
        <w:t>රේඛා තුනෙන් එක් එක් රේඛාවම අවසානයේ කාලය වන 1798 දී ආරම්භ වේ. දානියෙල් පොතේ එකොළොස්වන अध्यायයේ හතළිස්වන පදය “තවද අවසානයේ කාලයේදී” යන වචනවලින් ආරම්භ වේ. එම පදයේ ආරම්භයේ සඳහන් “අවසානයේ කාලය” 1798 වන අතර, එම පදය 1989 දී ඉටු වූ විටත් එය “අවසානයේ කාලය” විය; මන්ද, යේසුස් වහන්සේ වැදගත් සත්‍යයක් මත තම සලකුණ තැබීමට කැමති වන විට, ආරම්භය මඟින් අවසානය ද නිදර්ශනය කරන බැවිනි. එළිදරව් පොතේ ත්‍රයෝදශ अध्यायයද 1798 දී ආරම්භ වන බව සහෝදරී වයිට් අපට දන්වා දෙයි.</w:t>
      </w:r>
    </w:p>
    <w:p>
      <w:pPr>
        <w:pStyle w:val="ArticleScripture"/>
        <w:jc w:val="left"/>
      </w:pPr>
      <w:r>
        <w:rPr>
          <w:rFonts w:ascii="Nirmala UI" w:hAnsi="Nirmala UI" w:eastAsia="Nirmala UI" w:cs="Nirmala UI"/>
        </w:rPr>
        <w:t>“එවිට, තම බලයෙන් වංචිත කරනු ලැබූ පාප් පදවිය, පීඩා කිරීමෙන් වැළකී සිටීමට බලකරනු ලැබූ විට, යොහන් දුටුවේ, අජගරයාගේ හඬ ප්‍රතිධ್ವනිකරමින්, එම එකම කෘර හා දේවනින්දාත්මක ක්‍රියාව ඉදිරියට ගෙන යාම සඳහා නැඟි එන නව බලයක්ය. දෙවියන්වහන්සේගේ සභාවටත්, දෙවියන්වහන්සේගේ ව්‍යවස්ථාවටත් විරුද්ධව යුද්ධ කිරීමට අවසාන වශයෙන් නැඟී එන මේ බලය, බැටළු පැටියෙකු මෙන් අඟ දෙකක් ඇති මෘගයෙකු මඟින් සංකේතවත් කරනු ලැබීය.” Signs of the Times, November 1, 1899.</w:t>
      </w:r>
    </w:p>
    <w:p>
      <w:pPr>
        <w:pStyle w:val="ArticleBody"/>
        <w:jc w:val="left"/>
      </w:pPr>
      <w:r>
        <w:rPr>
          <w:rFonts w:ascii="Nirmala UI" w:hAnsi="Nirmala UI" w:eastAsia="Nirmala UI" w:cs="Nirmala UI"/>
        </w:rPr>
        <w:t>දානියෙල් 11හි හතළිස්වන පදයෙන් 1798 දී ආරම්භ වන භවිතව්‍ය රේඛාව, මිකායෙල් නැඟී සිටින විට මනුෂ්‍යයන්ගේ කරුණාකාලය අවසන් වන තුරු අඛණ්ඩව ඉදිරියට යයි. 1798 දී ආරම්භ වන එම භවිතව්‍ය රේඛාව—“තමාගේ බලය අහිමි කරනු ලැබ, පාප් පදවිය පීඩා කිරීමෙන් වළකින ලෙස බලකෙරුණු අවස්ථාවේ”—පාප් අධිකාරියේ “ලකුණ” පිළිගත් අය මත දෙවියන්වහන්සේගේ උදහස වගුරුවනු ලැබීමෙන් අවසන් වේ. එළිදරව් 17 වන පරිච්ඡේදයේ, දූතයා යොහන් වෙත පැමිණ පාප් වෛශ්‍යාවගේ විනිශ්චය ඔහුට පෙන්වීමට යන විට, යොහන් 538 සිට 1798 දක්වා ඉතිහාසය නියෝජනය කරන “වනාන්තරයේ” අවසානය දක්වා ගෙන යනු ලැබේ. ආත්මික අර්ථයෙන් 1798 හි තබා, යොහන් නවීන බැබිලෝනයේ විනිශ්චය සටහන් කරයි; එය එළිදරව් 18හි දෙවන හඬ සමඟ ආරම්භ වේ, එහි පාප් පදවිය තම කරුණාකාලයේ කෝප්පය පිරවූ බව ප්‍රකාශ කරනු ලැබේ; එවිට පසුව අඹරු ගල මුහුදට හෙළනු ලබන විට කරුණාකාලය අවසන් වන තුරු ඇගේ විනිශ්චය ඉදිරියට පවතී.</w:t>
      </w:r>
    </w:p>
    <w:p>
      <w:pPr>
        <w:pStyle w:val="ArticleBody"/>
        <w:jc w:val="left"/>
      </w:pPr>
      <w:r>
        <w:rPr>
          <w:rFonts w:ascii="Nirmala UI" w:hAnsi="Nirmala UI" w:eastAsia="Nirmala UI" w:cs="Nirmala UI"/>
        </w:rPr>
        <w:t>පේළිය මත පේළිය ලෙස, මෙම පේළි තුන නූතන රෝමයේ රජවරුන් සමඟ වේශ්‍යාකම් කළ නූතන බබිලෝනියේ අවසාන වැටීම හඳුන්වා දෙයි. දානියෙල් එකොළොස්වන පරිච්ඡේදය උතුරේ රජු ලෙස නිරූපිත පාප්තන්ත්‍රය පිළිබඳ සාක්ෂියකි. එළිදරව් දහතුන සහ දහහතර ව්‍යාජ අනාගතවක්තෘවරයා පිළිබඳ සාක්ෂියක් වන අතර, දහහත සහ දහඅට පරිච්ඡේදයන් මකරයාගේ (රජවරුන් දස දෙනාගේ) භූමිකාව පිළිබඳ සාක්ෂි දරයි. Future for America විසින් භාවිත කරන අනාගතවාදී රාමුව ආර්මගෙද්දෝනයට ලෝකය මෙහෙයවන බල තුන මත පදනම් වී ඇත.</w:t>
      </w:r>
    </w:p>
    <w:p>
      <w:pPr>
        <w:pStyle w:val="ArticleBody"/>
        <w:jc w:val="left"/>
      </w:pPr>
      <w:r>
        <w:rPr>
          <w:rFonts w:ascii="Nirmala UI" w:hAnsi="Nirmala UI" w:eastAsia="Nirmala UI" w:cs="Nirmala UI"/>
        </w:rPr>
        <w:t>බාබෙල් සහ බබිලෝනියේ සాక్షිකරුවන් දෙදෙනා නූතන බබිලෝනියේ අනාවැකිමය ලක්ෂණ හඳුනා දෙති. එම සాక్షිකරුවන් දෙදෙනා, තමා ක්‍රිස්තියානි යැයි ප්‍රකාශ කරමින් දෙවියන්වහන්සේගේ මාළිගාවේ අසුන්ගෙන, තමා දෙවියන්වහන්සේ බව ප්‍රකාශ කරන පාප් පදවියෙහි නායකයෙකුගේ උඩඟුභාවය ගැන කථා කරති. එම සాక్షිකරුවන් දෙදෙනා ඔහුගේ අවසාන වැටීමද හඳුනා දෙති. බබිලෝනියේ ප්‍රකාශිත ආකාර තුන තුළ නිරූපණය කර ඇති පරිදි පාප්වරයාගේ ස්වයං-උසස්කිරීම සහ අවසාන වැටීම යන දෙයම අනාවැකිමය ඉතිහාසයේ දර්ශනය ස්ථාපිත කරන්නේය.</w:t>
      </w:r>
    </w:p>
    <w:p>
      <w:pPr>
        <w:pStyle w:val="ArticleScripture"/>
        <w:jc w:val="left"/>
      </w:pPr>
      <w:r>
        <w:rPr>
          <w:rFonts w:ascii="Nirmala UI" w:hAnsi="Nirmala UI" w:eastAsia="Nirmala UI" w:cs="Nirmala UI"/>
        </w:rPr>
        <w:t>තවද ඒ කාලවලදී බොහෝ දෙනෙක් දකුණු රජුට විරුද්ධව නැඟී සිටිනු ඇත; තවද ඔබේ ජනතාව අතරේ දූෂ්ටයෝ දර්ශනය ස්ථාපිත කිරීමට තමන්ම උසස් කරගනු ඇත; එහෙත් ඔවුහු වැටෙනු ඇත. දානියෙල් 11:14.</w:t>
      </w:r>
    </w:p>
    <w:p>
      <w:pPr>
        <w:pStyle w:val="ArticleBody"/>
        <w:jc w:val="left"/>
      </w:pPr>
      <w:r>
        <w:rPr>
          <w:rFonts w:ascii="Nirmala UI" w:hAnsi="Nirmala UI" w:eastAsia="Nirmala UI" w:cs="Nirmala UI"/>
        </w:rPr>
        <w:t>අපි ඊළඟ ලිපියේදී බබිලෝනියේ ප්‍රකාශන තුන පිළිබඳ අපගේ සලකා බැලීම තවදුරටත් කරගෙන යන්නෙමු.</w:t>
      </w:r>
    </w:p>
    <w:p>
      <w:pPr>
        <w:pStyle w:val="ArticleScripture"/>
        <w:jc w:val="left"/>
      </w:pPr>
      <w:r>
        <w:rPr>
          <w:rFonts w:ascii="Nirmala UI" w:hAnsi="Nirmala UI" w:eastAsia="Nirmala UI" w:cs="Nirmala UI"/>
        </w:rPr>
        <w:t>ඒ සමයේ මම ස්වර්ගයෙන් තවත් හඬක් අසා, මෙසේ කියනු ඇසුවෙමි: “මාගේ ජනයිනි, ඔබ ඇයගේ පාපවලට හවුල්කරුවන් නොවනු පිණිසත්, ඇයගේ වසංගතවලින් ඔබට නොලැබෙන පිණිසත්, ඇයගෙන් පිටතට එන්න. මක්නිසාද, ඇයගේ පාප ස්වර්ගය දක්වා ළඟා වී ඇත; දෙවියන්වහන්සේ ඇයගේ අධර්මිෂ්ඨකම් සිහිකළසේක. ඇය ඔබට ප්‍රතිඵල දුන් ලෙසම ඇයට ප්‍රතිඵල දෙන්න; ඇයගේ ක්‍රියා අනුව දෙගුණයක් ඇයට දෙගුණ කර දෙනු මැනව: ඇය පුරවා ඇති කුසලයේම ඇයට දෙගුණයක් පුරවන්න. ඇය තමන්ම මහත්කොට, විලාසිතාවෙන් ජීවත්වූ තරමටම, ඇයට යාතනාවත් ශෝකයත් දෙන්න: මක්නිසාද, ඇය තම සිත තුළ, ‘මම රැජිනක් ලෙස ඉඳගෙන සිටිමි; මම වැන්දඹුවක් නොවෙමි; කිසි ශෝකයක් නොදකින්නෙමි’යි කියයි. එබැවින්, ඇයගේ වසංගත එක දිනක පැමිණෙන්නේය—මරණයත්, විලාපයත්, සාගතයත්; ඇය සම්පූර්ණයෙන්ම ගින්නෙන් දවා දමනු ලැබේය: මක්නිසාද, ඇයට විනිශ්චය කරන ස්වාමීවූ දෙවියන්වහන්සේ බලවන්තය.” එළිදරව්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අනූහතරවන කොටස</dc:title>
  <dc:subject>අර්මගෙද්දෝනය වෙත නායකත්වය දෙන තුන්ගුණ බලයන් තේරුම් ගැනීම: අනාගතවාණිමය රාමුව අනාවරණය කිරීම</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