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හතළිස්වන වාක්‍යයේ සැඟවුණු ඉතිහාසය - අංක දහය</w:t>
      </w:r>
    </w:p>
    <w:p>
      <w:pPr>
        <w:pStyle w:val="ArticleSubtitle"/>
        <w:jc w:val="left"/>
      </w:pPr>
      <w:r>
        <w:rPr>
          <w:rFonts w:ascii="Nirmala UI" w:hAnsi="Nirmala UI" w:eastAsia="Nirmala UI" w:cs="Nirmala UI"/>
        </w:rPr>
        <w:t>මධ්‍යබිඳුව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2026-05-14</w:t>
      </w:r>
    </w:p>
    <w:p>
      <w:pPr>
        <w:pStyle w:val="ArticleBody"/>
        <w:jc w:val="left"/>
      </w:pPr>
      <w:r>
        <w:rPr>
          <w:rFonts w:ascii="Nirmala UI" w:hAnsi="Nirmala UI" w:eastAsia="Nirmala UI" w:cs="Nirmala UI"/>
        </w:rPr>
        <w:t>දානියෙල් 11:40 වන පදයේ සැඟවුණු ඉතිහාසය, එම පරිච්ඡේදයේ 10 සිට 16 දක්වා වූ පදවල නිරූපිත ඉතිහාසය සමඟ අනුකූල වේ. 10 සිට 16 දක්වා වූ පදවල, ප්‍රකාශිතව ඇත: එළිදරව් 13 හි භූමි මෘගයාගේ, එක්සත් ජනපදයේ අපස්තත් රිපබ්ලිකන් අංශයෙහි වංශරේඛාව ඩොනල්ඩ් ට්‍රම්ප් විසින් නිරූපණය කරනු ලැබේ; එක්සත් ජනපදයේ අපස්තත් ප්‍රොටස්තන්ත අංශයෙහි වංශරේඛාව මක්කබීවරුන් විසින් නිරූපණය කරනු ලැබේ; පාප්තන්ත්‍රයේ මුහුදු මෘගයාගේ වංශරේඛාව “නුඹේ ජනතාවගේ කොල්ලකරුවෝ” ලෙස නිරූපණය කරනු ලැබේ; ද්‍රාගොනයාගේ වංශරේඛාව දකුණේ විවිධ රජවරුන් සහ මැසිඩෝනියාවේ පිලිප් විසින් නිරූපණය කරනු ලැබේ. එකසිය හතළිස් හතර දහසගේ වංශරේඛාව පේතෘස් විසින් නිරූපණය කරනු ලැබේ.</w:t>
      </w:r>
    </w:p>
    <w:p>
      <w:pPr>
        <w:pStyle w:val="ArticleHeading"/>
        <w:jc w:val="left"/>
      </w:pPr>
      <w:r>
        <w:rPr>
          <w:rFonts w:ascii="Nirmala UI" w:hAnsi="Nirmala UI" w:eastAsia="Nirmala UI" w:cs="Nirmala UI"/>
        </w:rPr>
        <w:t>මධ්‍යය</w:t>
      </w:r>
    </w:p>
    <w:p>
      <w:pPr>
        <w:pStyle w:val="ArticleBody"/>
        <w:jc w:val="left"/>
      </w:pPr>
      <w:r>
        <w:rPr>
          <w:rFonts w:ascii="Nirmala UI" w:hAnsi="Nirmala UI" w:eastAsia="Nirmala UI" w:cs="Nirmala UI"/>
        </w:rPr>
        <w:t>එම සැඟවුණු ඉතිහාසය තුළ, මධ්‍යස්ථානය නැවත නැවතත් අවධාරණය කරනු ලැබේ. ක්‍රි.පූ. 457 දී ආරම්භ වූ අවුරුදු 250, රාෆියා සහ පානියම් යුද්ධ අතර මධ්‍යයේ වූ ක්‍රි.පූ. 207 දී අවසන් විය; එය එකොළොස්වන සිට පහළොස්වන පද දක්වා සඳහන් ප්‍රතිනිධි යුද්ධවල අවසාන දෙකය. 1776 දී ආරම්භ වූ භූමි මෘගයාගේ අවුරුදු 250, භූමි මෘගයාගේ දේශපාලන ක්ෂේත්‍රයේ “මධ්‍යකාලීන මැතිවරණ” පැවැත්වෙන වර්ෂය වන 2026 දී අවසන් වේ. ක්‍රිස්තුස් වහන්සේ ශ්‍රාවකයන් තුන් දෙනෙකු පමණක් විශේෂයෙන් රැගෙන ගිය අවස්ථා තුනේ මධ්‍යම අවස්ථාව වූ කේසරියා පිලිප්පියෙහි (පානියම්) පේතෘස් සිටී.</w:t>
      </w:r>
    </w:p>
    <w:p>
      <w:pPr>
        <w:pStyle w:val="ArticleBody"/>
        <w:jc w:val="left"/>
      </w:pPr>
      <w:r>
        <w:rPr>
          <w:rFonts w:ascii="Nirmala UI" w:hAnsi="Nirmala UI" w:eastAsia="Nirmala UI" w:cs="Nirmala UI"/>
        </w:rPr>
        <w:t>ඒ සමාන්තර රේඛාවල ඉතිහාසයේදී, නාෂ්විල් මත ගිනිගෝලයන් පිළිබඳ අනතුරු ඇඟවීම නිවැරදි කර නැවත ප්‍රකාශ කරන අය පේතෘස් නියෝජනය කරයි. මත්තෙව් පොතේ එකොළොස් වන පරිච්ඡේදයෙන් විසිදෙක වන පරිච්ඡේදය දක්වා වූ පරිච්ඡේද අතරමැදම පේතෘස්ගේ නාමය වෙනස් කරන ලදී; එයම අබ්‍රාම් සම්බන්ධයෙන්ද, එකොළොස් වන පරිච්ඡේදයෙන් විසිදෙක වන පරිච්ඡේදය දක්වා වූ පරිච්ඡේද අතරමැද, ගිවිසුමේ ලකුණ ලෙස සුන්නත්කම හඳුනා දුන් මධ්‍ය පරිච්ඡේදයට සමානව, එයට සමගාමීව එළිදරව් පොතේ එකොළොස් වන පරිච්ඡේදයෙන් විසිදෙක වන පරිච්ඡේදය දක්වා වූ මධ්‍ය පරිච්ඡේදය, එළිදරව් 17හි මරණයේ ගිවිසුමේ ලකුණ සලකුණු කරයි. එම මධ්‍යබින්දුවේදී, එකලක්ෂ හතළිස් හතර දහසක් ලාඔදිකේයීය තත්වයකින් ෆිලදෙල්ෆියානු තත්වයකට වෙනස් කරනු ලබති; ත්‍රිදූතයන් තුළ මධ්‍යස්ථ දූතයා දෙවන දූතයාය.</w:t>
      </w:r>
    </w:p>
    <w:p>
      <w:pPr>
        <w:pStyle w:val="ArticleBody"/>
        <w:jc w:val="left"/>
      </w:pPr>
      <w:r>
        <w:rPr>
          <w:rFonts w:ascii="Nirmala UI" w:hAnsi="Nirmala UI" w:eastAsia="Nirmala UI" w:cs="Nirmala UI"/>
        </w:rPr>
        <w:t>දෙවන පියවර, හෝ මධ්‍යබින්දුව, පළමු හා පදනම්මය වූ පරීක්ෂාවට අනුව එය අනුගමනය කරන දෙවන දේවමාළිගා පරීක්ෂාවේ කාලය වේ. 2024 වර්ෂයේ පළමු පරීක්ෂාව වූයේ රෝමය නම් සංකේතය මඟින් බාහිර දර්ශනය ස්ථාපිත කිරීමය; දෙවන පරීක්ෂාව වන්නේ අතිපවිත්‍රස්ථානය තුළ ක්‍රිස්තුස්ගේ අභ්‍යන්තර මරාහ් (දර්පණ) දර්ශනයයි. දෙවන දූතයාගේ ඉතිහාසයේදී, මධ්‍යරාත්‍රි ඝෝෂාවේ පණිවුඩය පැමිණෙන්නේ දෙවන දූතයාගේ පණිවුඩයට බලගන්වීම සඳහාය.</w:t>
      </w:r>
    </w:p>
    <w:p>
      <w:pPr>
        <w:pStyle w:val="ArticleBody"/>
        <w:jc w:val="left"/>
      </w:pPr>
      <w:r>
        <w:rPr>
          <w:rFonts w:ascii="Nirmala UI" w:hAnsi="Nirmala UI" w:eastAsia="Nirmala UI" w:cs="Nirmala UI"/>
        </w:rPr>
        <w:t>1840 දී මില്ലෙරයිට් ඉතිහාසයේ, ජොසියා (අර්ථය: දෙවියන්වහන්සේගේ පදනම) ලිච්, පළමු හා දෙවන අහෝකම් පිළිබඳ ඉස්ලාමයේ අනාවැකිය තමන් හඳුනාගත් ආකාරයෙහි සංශෝධනයක් කළේය; සහ 1844 දී, සැමුවෙල් ස්නෝ, දස කන්‍යාවන්ගේ උපමාව ඉටුවීම තුළ 1843 පිළිබඳ පූර්වකථනයේ සංශෝධනය කළේය. 2026 දී පේතෘස්, 1843 මില്ലෙරයිට් බලාපොරොත්තුභංගයෙන් පූර්වරූපිත වූ නෑශ්විල් ගිනිබෝලයන් පිළිබඳ අසාර්ථක පූර්වකථනය සංශෝධනය කිරීමටද, 1840 දී ජොසියා ලිච්ගේ කාර්යය මඟින් පූර්වරූපිත වූ ඉස්ලාමය පිළිබඳ පණිවුඩය සකස් කිරීමටද නියමිතය. 1840 සහ 1844 යන එම මిల్లෙරයිට් සිදුවීම් දෙක, 1840 අගෝස්තු 11 දින පළමු දූතයාගේ පණිවුඩයට බලගැන්වීමද, 1844 අගෝස්තු 17 දින දෙවන දූතයාගේ පණිවුඩයට බලගැන්වීමද නිරූපණය කරයි. ඒවා එකට ගත් විට, නෑශ්විල් ගිනිබෝලයන් බැස එන කල මධ්‍යරාත්‍රියේ මොරගැසීමේ බලගැන්වීම හඳුනා දෙයි.</w:t>
      </w:r>
    </w:p>
    <w:p>
      <w:pPr>
        <w:pStyle w:val="ArticleScripture"/>
        <w:jc w:val="left"/>
      </w:pPr>
      <w:r>
        <w:rPr>
          <w:rFonts w:ascii="Nirmala UI" w:hAnsi="Nirmala UI" w:eastAsia="Nirmala UI" w:cs="Nirmala UI"/>
        </w:rPr>
        <w:t>“තුන්වන දූතයාගේ පණිවිඩ ප්‍රකාශනයට එක්වෙන දූතයා තම මහිමයෙන් මුළු පෘථිවියම ආලෝකවත් කළ යුතුය. ලෝකව්‍යාප්ත පරාසයකින් යුත්, අසාමාන්‍ය බලයෙන් කෙරෙන කාර්යයක් මෙහි පූර්වකථනය කර ඇත. 1840–44 කාලයේ ආගමනයේ ව්‍යාපාරය දෙවියන්වහන්සේගේ බලයේ මහිමාන්විත ප්‍රකාශනයක් විය; පළමු දූතයාගේ පණිවිඩය ලෝකයේ සෑම මිෂනාරි ස්ථානයකටම ගෙනයන ලදී, සහ සමහර රටවල, දහසයවන ශතවර්ෂයේ ප්‍රතිසංස්කරණයෙන් පසු කිසියම් දේශයක දක්නට ලැබූ විශාලතම ආගමික උනන්දුව දක්නට ලැබුණි; නමුත් මේ සියල්ල තුන්වන දූතයාගේ අවසාන අනතුරු ඇඟවීම යටතේ සිදුවන බලවත් ව්‍යාපාරය විසින් අභිබවා යනු ඇත.” The Great Controversy, 611.</w:t>
      </w:r>
    </w:p>
    <w:p>
      <w:pPr>
        <w:pStyle w:val="ArticleBody"/>
        <w:jc w:val="left"/>
      </w:pPr>
      <w:r>
        <w:rPr>
          <w:rFonts w:ascii="Nirmala UI" w:hAnsi="Nirmala UI" w:eastAsia="Nirmala UI" w:cs="Nirmala UI"/>
        </w:rPr>
        <w:t>ප්‍රශ්නය වන්නේ, එක්සත් ජනපදයේ ඇති සියලුම නගර අතරින් දෙවියන්වහන්සේගේ ප්‍රබන්ධය නෑෂ්විල් තෝරාගත්තේ මන්ද යන්නයි. 9/11 දින තුන්වන අවාසනාවේ පැමිණීමේදී නිව්යෝර්ක්හි ට්වින් ටවර්ස් සහ වොෂිංටන්, ඩී.සී. හි පෙන්ටගනය ඉලක්ක විය. සිව්වන ගුවන් යානයක් භූමියට කඩා වැටුණේය. භූමි මෘගයාගේ සංකේතය භූමිය වන අතර, එහි ආර්ථික බලසම්පන්නභාවයේ සංකේතය නිව්යෝර්ක්ය, එහි යුධමය බලයේ සංකේතය පෙන්ටගනයය. එක්සත් ජනපදය ලෝකය පාප්තන්ත්‍රික අධිකාරියේ සලකුණ සහ මෘගයාගේ රූපය වන සභාව හා රාජ්‍යය සම්බන්ධ දේශපාලන පද්ධතිය පිළිගැනීමට බල කරන විට, එය එසේ කරන්නේ තම යුධමය සහ ආර්ථික බලය මඟිනි. මක්නිසාද එළිදරව් පොතේ දහතුන්වන පරිච්ඡේදය, විශ්වාසවන්තයන්ට මිලදී ගැනීම හෝ විකිණීම තහනම් කිරීමට භූමි මෘගයා බලය භාවිත කරන බව හඳුන්වා දෙයි; තවද දෙවියන්වහන්සේගේ හත්වන දින සබත් දවස වෙනුවෙන් ස්ථිරව සිටින අය මරණයට පත් කරයි. මෙම අනාගතවාණි සංකේතවාදය දානියෙල් 11:40 හි “රථ, අශ්ව සෙනඟ (යුධමය බලය) සහ නැව්” (ආර්ථික බලය) ලෙස නිරූපිත වේ.</w:t>
      </w:r>
    </w:p>
    <w:p>
      <w:pPr>
        <w:pStyle w:val="ArticleBody"/>
        <w:jc w:val="left"/>
      </w:pPr>
      <w:r>
        <w:rPr>
          <w:rFonts w:ascii="Nirmala UI" w:hAnsi="Nirmala UI" w:eastAsia="Nirmala UI" w:cs="Nirmala UI"/>
        </w:rPr>
        <w:t>එක්ලක්ෂ හතළිස් හතර දහස මුද්‍රා තැබීමේ කාලයේදී ඉස්ලාමය අනපේක්ෂිත ලෙස මහත් මහිමයෙන් යුත් දේශයට වාර හතරක් පහර දෙයි. පළමුවැන්න 9/11ය; දෙවැන්න සහ තෙවැන්න පුරාණ සත්‍ය මහත් මහිමයෙන් යුත් දේශය හා අනතුරුව Nashville ය. සිව්වැන්න එළිදරව් 11හි භූමිකම්පාවය; එය එනම් ඉරිදා නීතියයි. බාලාම් සහ දේවදූතයන් තුන්දෙනාගේ සන්දර්භය තුළ, 2023 ඔක්තෝබර් 7 දින වූ පහර දෙක සහ Nashville දේව ගිවිසුම් ජනතාවගේ බයිබලීය ද්‍රාක්ෂාවතු දෙක නියෝජනය කරයි.</w:t>
      </w:r>
    </w:p>
    <w:p>
      <w:pPr>
        <w:pStyle w:val="ArticleBody"/>
        <w:jc w:val="left"/>
      </w:pPr>
      <w:r>
        <w:rPr>
          <w:rFonts w:ascii="Nirmala UI" w:hAnsi="Nirmala UI" w:eastAsia="Nirmala UI" w:cs="Nirmala UI"/>
        </w:rPr>
        <w:t>ඉරිදා නීතියේදී පාප්පත්වයේ මාරාන්තික තුවාලය සුව වන විට, අන්ධකාර යුගයේ දෙවන ප්‍රකාශනය ආරම්භ වේ. පළමුවන හා තෙවන අනර්ථය එකම දෙය වේ, මක්නිසාද ක්‍රිස්තුස් සෑමවිටම අවසානය ආරම්භය මගින් නිදර්ශනය කරන බැවින්ය; එබැවින් පළමු අනර්ථයේ, අගාධ කුහරය විවෘත කළ යතුර හැරවූ මොහොමඩ්ගේ වැටුණු තාරකාව, සහ 9/11 න් ටික කලකට පසු අගාධ කුහරයේ නාස්තිකවාදය එළිදරව් පොතේ එකොළොස්වන පරිච්ඡේදයේ සාක්ෂිකරුවන් දෙදෙනා මරාදැමීය. ඉරිදා නීතියේදී පාප්පත්වයේ මාරාන්තික තුවාලය සුව වන අතර, කතෝලිකවාදයේ මෘගයා අටවන එක (නැවත නැඟිටීම නියෝජනය කරන) සම්පූර්ණ වීමේ අනාවැකිමය ගූඪාර්ථය ඉටු කරයි. එවිට අන්ධකාර යුගයේ දෙවන කාලපරිච්ඡේදය ආරම්භ වේ, බාලාම්ගේ තුන්වන මාර්ගසලකුණ ලෙස, කොටළුවා කථා කරන විට, නැවත වරක් අගාධ කුහරය විවෘත කිරීමට යතුර හැරවයි. 9/11 න් පසු, නාස්තිකවාදය, එනම් අජගරයා, ග්‍රීසියේ මුළු රාජ්‍යයම කැළඹවූ අතිශය ධනවත් ජනාධිපතිවරයාට විරුද්ධව සටන් කිරීමට අගාධ කුහරයෙන් පිටතට පැමිණියේය. ඉරිදා නීතියේදී එළිදරව් පොතේ දහහත්වන පරිච්ඡේදයේ මෘගයා අගාධ කුහරයෙන් ඉහළට නැඟී එයි, සහ අන්ධකාරය නැවත සූර්යයා වැසී යාමට හේතු වේ.</w:t>
      </w:r>
    </w:p>
    <w:p>
      <w:pPr>
        <w:pStyle w:val="ArticleBody"/>
        <w:jc w:val="left"/>
      </w:pPr>
      <w:r>
        <w:rPr>
          <w:rFonts w:ascii="Nirmala UI" w:hAnsi="Nirmala UI" w:eastAsia="Nirmala UI" w:cs="Nirmala UI"/>
        </w:rPr>
        <w:t>ඇයි නෑෂ්විල්? තවමත් විසඳා නොමැති ප්‍රශ්නය එයයි. නෑෂ්විල් මධ්‍යරාත්‍රියේ හඬ පණිවිඩය ප්‍රකාශ කිරීමේ කෙටි කාල පරිච්ඡේදයේ ආරම්භය සලකුණු කරයි; එය ඉස්ලාමය විසින් සිදුකරන අනපේක්ෂිත විනාශකාරී ප්‍රහාරයකින් ආරම්භ වන අතර එය අවසන් වන්නේද ඒම අයුරින්මය. එම කාල පරිච්ඡේදයේ අවසානයේ ඇති ඉරිදා නීතිය එක්සත් ජනපදය තුළ මෘගයාගේ සලකුණ බලපැවැත්වීම නියෝජනය කරන අතර, නගර විනාශයේ ආරම්භයද සලකුණු කරයි. “විනාශය” යනු ඉස්ලාමයේ අනාවැකිමය ලක්ෂණයකි.</w:t>
      </w:r>
    </w:p>
    <w:p>
      <w:pPr>
        <w:pStyle w:val="ArticleHeading"/>
        <w:jc w:val="left"/>
      </w:pPr>
      <w:r>
        <w:rPr>
          <w:rFonts w:ascii="Nirmala UI" w:hAnsi="Nirmala UI" w:eastAsia="Nirmala UI" w:cs="Nirmala UI"/>
        </w:rPr>
        <w:t>විනාශය</w:t>
      </w:r>
    </w:p>
    <w:p>
      <w:pPr>
        <w:pStyle w:val="ArticleScripture"/>
        <w:jc w:val="left"/>
      </w:pPr>
      <w:r>
        <w:rPr>
          <w:rFonts w:ascii="Nirmala UI" w:hAnsi="Nirmala UI" w:eastAsia="Nirmala UI" w:cs="Nirmala UI"/>
        </w:rPr>
        <w:t>“ඊයේ පෙර රාත්‍රියේ ඉතා ගැඹුරු බලපෑමක් ඇති දර්ශනයක් මා ඉදිරියේ ගමන් කළේය. අලංකාර මන්දිර කිහිපයක මැදට අති විශාල ගිනිබෝලයක් වැටෙනු මම දුටුවෙමි; එයින් ඒවා ක්ෂණිකව විනාශ විය. සමහරුන් මෙසේ කියනු මම ඇසුවෙමි: ‘දෙවියන්වහන්සේගේ විනිශ්චයන් පෘථිවිය මත පැමිණෙමින් තිබූ බව අපි දැන සිටියෙමු, නමුත් ඒවා මෙතරම් ඉක්මනින් පැමිණෙන බව අපි නොදැන සිටියෙමු.’ තවත් සමහරුන් කීවේ, ‘ඔබ දැන සිටියා! එසේ නම් ඔබ අපට නොකීවේ මක්නිසාද? අපි දැන සිටියේ නැත.’ සෑම පැත්තකින්ම මෙවන් වචන කථා කරනු මම ඇසුවෙමි.” ලිපිය 217, 1904.</w:t>
      </w:r>
    </w:p>
    <w:p>
      <w:pPr>
        <w:pStyle w:val="ArticleHeading"/>
        <w:jc w:val="left"/>
      </w:pPr>
      <w:r>
        <w:rPr>
          <w:rFonts w:ascii="Nirmala UI" w:hAnsi="Nirmala UI" w:eastAsia="Nirmala UI" w:cs="Nirmala UI"/>
        </w:rPr>
        <w:t>නයින් ඉලෙවන්</w:t>
      </w:r>
    </w:p>
    <w:p>
      <w:pPr>
        <w:pStyle w:val="ArticleBody"/>
        <w:jc w:val="left"/>
      </w:pPr>
      <w:r>
        <w:rPr>
          <w:rFonts w:ascii="Nirmala UI" w:hAnsi="Nirmala UI" w:eastAsia="Nirmala UI" w:cs="Nirmala UI"/>
        </w:rPr>
        <w:t>ප්‍රකාශනයේ “නවය එකොළහ” ඉස්ලාම් රාජ්‍යයේ ස්වභාවය මරණය හා විනාශය ලෙස හඳුනා දෙයි; මක්නිසාද අනාවැකියේ නාමයක් ස්වභාවය නියෝජනය කරයි.</w:t>
      </w:r>
    </w:p>
    <w:p>
      <w:pPr>
        <w:pStyle w:val="ArticleBody"/>
        <w:jc w:val="left"/>
      </w:pPr>
      <w:r>
        <w:rPr>
          <w:rFonts w:ascii="Nirmala UI" w:hAnsi="Nirmala UI" w:eastAsia="Nirmala UI" w:cs="Nirmala UI"/>
        </w:rPr>
        <w:t>ඔවුන්ට තමන් උඩ රජෙක් සිටියේය; ඔහු නම් අගාධ කුහරයේ දූතයාය. හෙබ්‍රෙව් භාෂාවෙන් ඔහුගේ නාමය අබද්දෝන්ය; එහෙත් ග්‍රීක භාෂාවෙන් ඔහුගේ නාමය අපොල්ලියෝන්ය. එළිදරව් 9/11.</w:t>
      </w:r>
    </w:p>
    <w:p>
      <w:pPr>
        <w:pStyle w:val="ArticleBody"/>
        <w:jc w:val="left"/>
      </w:pPr>
      <w:r>
        <w:rPr>
          <w:rFonts w:ascii="Nirmala UI" w:hAnsi="Nirmala UI" w:eastAsia="Nirmala UI" w:cs="Nirmala UI"/>
        </w:rPr>
        <w:t>Abaddon යන්නෙහි අර්ථය “විනාශය හෝ විනාශයේ ස්ථානය” යන්න වන අතර, Apollyon යන්නෙහි අර්ථය “විනාශකයා” යන්නයි.</w:t>
      </w:r>
    </w:p>
    <w:p>
      <w:pPr>
        <w:pStyle w:val="ArticleScripture"/>
        <w:jc w:val="left"/>
      </w:pPr>
      <w:r>
        <w:rPr>
          <w:rFonts w:ascii="Nirmala UI" w:hAnsi="Nirmala UI" w:eastAsia="Nirmala UI" w:cs="Nirmala UI"/>
        </w:rPr>
        <w:t>“සම්පූර්ණ පොළොවෙහි මුහුණත පුරා ගැලවී දුව ගොස්, තම මඟෙහි විනාශයත් මරණයත් රැගෙන යාමට කැමති කෝපිත අශ්වයෙකු ලෙස නිරූපණය කරන ලද සතර සුළං දූතයෝ අල්ලාගෙන සිටිති.</w:t>
      </w:r>
    </w:p>
    <w:p>
      <w:pPr>
        <w:pStyle w:val="ArticleScripture"/>
        <w:jc w:val="left"/>
      </w:pPr>
      <w:r>
        <w:rPr>
          <w:rFonts w:ascii="Nirmala UI" w:hAnsi="Nirmala UI" w:eastAsia="Nirmala UI" w:cs="Nirmala UI"/>
        </w:rPr>
        <w:t>“අපි නිත්‍ය ලෝකයේ අතිසීමාව මතම නිදා සිටින්නෙමු ද? අපි මන්දු, ශීතල, මළාක්කාර ව සිටින්නෙමු ද? අහෝ, දෙවියන්වහන්සේගේ ආත්මය සහ ශ්වාසය උන්වහන්සේගේ ජනතාව තුළට හුස්ම දෙන ලද්දේ නම්, ඔවුන් තම පාද මත නැඟී ජීවත් වන්නට හැකි වන පිණිස, එය අපගේ සභාවල තිබේවා! මාර්ගය සංකීර්ණ බවත්, දොරටුව ද ඉතා සීමිත බවත් අපි දැකිය යුතුය. එහෙත් අපි එම සීමිත දොරටුවෙන් ඇතුළු වන කල, එහි විශාලත්වය සීමාවකින් තොරය.” Manuscript Releases, volume 20, 217.</w:t>
      </w:r>
    </w:p>
    <w:p>
      <w:pPr>
        <w:pStyle w:val="ArticleBody"/>
        <w:jc w:val="left"/>
      </w:pPr>
      <w:r>
        <w:rPr>
          <w:rFonts w:ascii="Nirmala UI" w:hAnsi="Nirmala UI" w:eastAsia="Nirmala UI" w:cs="Nirmala UI"/>
        </w:rPr>
        <w:t>තුන්වන අයියෝවෙහි ඉස්ලාමයේ මාර්ගය නම් බලාම් සහ ගධභයාගේ මාර්ගයයි. ඉස්ලාමයේ කෝපිත අශ්වයාගේ මාර්ගය, එනම් යොහන්ගේ කලහයේ සුළං සතරද, යෙසායාගේ ප්‍රචණ්ඩ සුළඟද, හෙජකියෙල්ගේ සුළං සතරෙන් පැමිණෙන “සුළඟ” හෝ “ශ්වාසය” ද වන එය, 9/11 සිට “සන්කීර්ණ” සහ “සරල” දොරටුව වෙත ගෙනයන මාර්ගයක් ගනී. එම සන්කීර්ණ දොරටුව බලාම් සහ ගධභයාගේ තුන්වන මාර්ගලකුණයි.</w:t>
      </w:r>
    </w:p>
    <w:p>
      <w:pPr>
        <w:pStyle w:val="ArticleScripture"/>
        <w:jc w:val="left"/>
      </w:pPr>
      <w:r>
        <w:rPr>
          <w:rFonts w:ascii="Nirmala UI" w:hAnsi="Nirmala UI" w:eastAsia="Nirmala UI" w:cs="Nirmala UI"/>
        </w:rPr>
        <w:t>එවිට ස්වාමීන්වහන්සේගේ දූතයා තවත් ඉදිරියට ගොස්, දකුණටවත් වමටවත් හැරීමට මඟක් නොතිබූ සංකුචිත ස්ථානයක නின்றේය. ගධාව ස්වාමීන්වහන්සේගේ දූතයා දැක, බිලාම් යට වැටුණාය. එවිට බිලාම්ගේ කෝපය ඇවිළී, ඔහු දණ්ඩයකින් ගධාවට පහර දුන්නේය. එවිට ස්වාමීන්වහන්සේ ගධාවේ මුඛය විවෘත කළ සේක; ඇය බිලාම්ට කතා කොට, “ඔබ මා තුන් වරක් පහර දෙන තරම්, මම ඔබට කුමක් කර ඇද්ද?” යයි කීවාය. ගණන් කථාව 22:26–28.</w:t>
      </w:r>
    </w:p>
    <w:p>
      <w:pPr>
        <w:pStyle w:val="ArticleBody"/>
        <w:jc w:val="left"/>
      </w:pPr>
      <w:r>
        <w:rPr>
          <w:rFonts w:ascii="Nirmala UI" w:hAnsi="Nirmala UI" w:eastAsia="Nirmala UI" w:cs="Nirmala UI"/>
        </w:rPr>
        <w:t>ඉස්ලාමයේ විනාශයේ තුන්වන ශෝකයේ මාර්ගය ආරම්භ වූයේ ප්‍රකාශිත වාක්‍යය 18:1–3 ඉටු වූ 9/11 දිනදීය.</w:t>
      </w:r>
    </w:p>
    <w:p>
      <w:pPr>
        <w:pStyle w:val="ArticleScripture"/>
        <w:jc w:val="left"/>
      </w:pPr>
      <w:r>
        <w:rPr>
          <w:rFonts w:ascii="Nirmala UI" w:hAnsi="Nirmala UI" w:eastAsia="Nirmala UI" w:cs="Nirmala UI"/>
        </w:rPr>
        <w:t>“නිව් යෝර්ක් නගරය මහාලියරැල්ලකින් ගසාගෙන යනු ඇතැයි මම ප්‍රකාශ කළ වචනය දැන් පැමිණ තිබේද? මෙය මම කිසිවිටෙකත් පවසා නැත. එහි මහත් ගොඩනැගිලි එක මාලයක් මත තවත් මාලයක් ලෙස ඉදිවෙමින් තිබෙන අයුරු මම දුටු කල, ‘ස්වාමින්වහන්සේ භූමිය භයානක ලෙස කම්පා කිරීමට නැගිටින විට කෙතරම් බිහිසුනු දර්ශන සිදුවේද!’ යනුවෙන් මම පවසා ඇත්තෙමි. එවිට එළිදරව් 18:1–3 හි වචන සම්පූර්ණ වනු ඇත. එළිදරව් පොතේ දහඅටවන පරිච්ඡේදය මුළුමනින්ම භූමිය මත පැමිණෙන්නාවූ දේ පිළිබඳ අනතුරු ඇඟවීමකි. නමුත් නිව් යෝර්ක් පිළිබඳ විශේෂයෙන් පැමිණෙන්නාවූ දෙය ගැන මට කිසි විශේෂ ආලෝකයක් නැත; එහෙත් එක දිනක දේව බලයේ හැරවීමෙන් හා පෙරළීමෙන් එහි මහත් ගොඩනැගිලි බිඳ දමනු ලබන බව මම දනිමි. මට දෙන ලද ආලෝකයෙන් මම දනිමි, විනාශය ලෝකය තුළ ඇත. ස්වාමින්වහන්සේගෙන් එක වචනයක්, උන්වහන්සේගේ මහත් බලයේ එක ස්පර්ශයක්, එවිට මේ විශාල ව්‍යුහයන් බිඳ වැටෙනු ඇත. අපට සිතාගත නොහැකි තරම් භයානක දර්ශන සිදුවනු ඇත.” Review and Herald, July 5, 1906.</w:t>
      </w:r>
    </w:p>
    <w:p>
      <w:pPr>
        <w:pStyle w:val="ArticleBody"/>
        <w:jc w:val="left"/>
      </w:pPr>
      <w:r>
        <w:rPr>
          <w:rFonts w:ascii="Nirmala UI" w:hAnsi="Nirmala UI" w:eastAsia="Nirmala UI" w:cs="Nirmala UI"/>
        </w:rPr>
        <w:t>ප්‍රශ්නය තවමත් ඉතිරිව ඇත: ඇයි නැෂ්විල්? නැෂ්විල්හි අග්නිගෝලයන් නිරූපණය කරන්නේ ඇඩ්වෙන්ටිස්ම්හි එක් පන්තියක් ලජ්ජාවට පත්ව, යෝවෙල් අනුව, “කපා දමනු ලැබෙන” අනාගතවාදී තත්ත්වයකි. අනෙක් පන්තිය කිසි විටෙකත් ලජ්ජාවට පත් නොවන අතර, ප්‍රීතියෙන් පිරී ඇති ලෙස නිරූපිතය. මෙම අනාගතවාදී ප්‍රීතිය නැෂ්විල් සහ එක්සත් ජනපදය මත ගෙන ආ විනිශ්චය පිළිබඳව නොව, උපමාවේ තෙල් ඇති අය සහ තෙල් නොමැති අය අතර නිරූපිත වන නිර්දෝෂීභාවය තහවුරු කිරීම පිළිබඳවය. තෙලට බොහෝ සංකේතාත්මක අර්ථ සම්බන්ධ වී ඇත; එහෙත් තෙලේ ප්‍රධාන අර්ථයක් වන්නේ මධ්‍යරාත්‍රියේ ක්‍රන්දනයේ පණිවිඩයයි. එම පණිවිඩය 2023 අවසානයේ සිට ක්‍රමයෙන් මුද්‍රා විවෘත කරනු ලැබීමට ආරම්භ වූ අතර, එය ප්‍රතික්ෂේප කරනු ලබන හෝ පිළිගනු ලබන දැනුමේ වැඩිවීම නිරූපණය කළේය. දැනුම ප්‍රතික්ෂේප කරන අය දෙවියන්වහන්සේගේ පූජකයන් ලෙස ප්‍රතික්ෂේප කරනු ලබන බව හෝෂේයා පැහැදිලි කරයි. ලෙවීකථාව විසිතුනේ ව්‍යූහයේ මැද පේත්‍රස් සිටින්නේ ඔහු නැෂ්විල්හි අග්නිගෝලයන් අවබෝධ කර ගන්නා විටය; තිහ යන සංඛ්‍යාවද පූජකයන්ගේ සංකේතයකි.</w:t>
      </w:r>
    </w:p>
    <w:p>
      <w:pPr>
        <w:pStyle w:val="ArticleScripture"/>
        <w:jc w:val="left"/>
      </w:pPr>
      <w:r>
        <w:rPr>
          <w:rFonts w:ascii="Nirmala UI" w:hAnsi="Nirmala UI" w:eastAsia="Nirmala UI" w:cs="Nirmala UI"/>
        </w:rPr>
        <w:t>මාගේ සෙනඟ දැනුමක් නොමැතිකම නිසා විනාශ වී යති. ඔබ දැනුම ප්‍රතික්ෂේප කළ බැවින්, ඔබ මා සඳහා යාජකයෙකු නොවනු පිණිස මමද ඔබ ප්‍රතික්ෂේප කරන්නෙමි. ඔබගේ දෙවියන්වහන්සේගේ ව්‍යවස්ථාව ඔබ අමතක කළ බැවින්, මමද ඔබගේ දරුවන් අමතක කරන්නෙමි. හෝෂෙයා 4:6.</w:t>
      </w:r>
    </w:p>
    <w:p>
      <w:pPr>
        <w:pStyle w:val="ArticleBody"/>
        <w:jc w:val="left"/>
      </w:pPr>
      <w:r>
        <w:rPr>
          <w:rFonts w:ascii="Nirmala UI" w:hAnsi="Nirmala UI" w:eastAsia="Nirmala UI" w:cs="Nirmala UI"/>
        </w:rPr>
        <w:t>“දැනුම” හෝ එහි අඩුව පිළිබඳ ප්‍රශ්නය, නෑෂ්විල්හි ගිනිගෝල පැමිණීම සමඟ සම්බන්ධ සත්‍යයන්ගෙන් එකකි. අනාගතවාදී “දැනුම” හෝ එහි අඩුව, මධ්‍යරාත්‍රි හඬ ප්‍රකාශය ආරම්භ වීම සලකුණු කරයි; එම කාලපරිච්ඡේදය අවසන් වන්නේ, සබත් සහ ඉරිදා ප්‍රශ්නයෙන් නිරූපිත වන පරිදි, දෙවියන්වහන්සේගේ වචනයට කීකරු වීමේ ප්‍රශ්නය සමඟය. ක්‍රිස්තුස්වහන්සේ සෑමවිටම අවසානය ආරම්භය සමඟ නිදර්ශනය කරයි; ආරම්භයේදී දෙවියන්වහන්සේගේ වචනයට කීකරු වීම වනාන්තරයේ ආදම් සහ හව්වාට දෙන ලද අනතුරු ඇඟවීමේ පණිවිඩය වූයේය.</w:t>
      </w:r>
    </w:p>
    <w:p>
      <w:pPr>
        <w:pStyle w:val="ArticleBody"/>
        <w:jc w:val="left"/>
      </w:pPr>
      <w:r>
        <w:rPr>
          <w:rFonts w:ascii="Nirmala UI" w:hAnsi="Nirmala UI" w:eastAsia="Nirmala UI" w:cs="Nirmala UI"/>
        </w:rPr>
        <w:t>අවසානයේ කීකරුකම පිළිබඳ ප්‍රශ්නය, සිස්ටර් වයිට් පවසන පරිදි “සෑම ජාතියක්ම සම්බන්ධ වනු ඇත” නම්, එකම උයනකට පමණක් සීමා කළ නොහැක. සබත් හා ඉරිදා සම්බන්ධ ප්‍රශ්නය යනු උයන තුළ ආදම් සහ හවාට දෙන ලද ආරම්භක පරීක්ෂාවම වන අතර, එය අවසානයේ මුළු ලෝකය පුරා නැවත සිදුවේ. එම පරීක්ෂාව ආරම්භ වන්නේ එක්සත් ජනපදයේ ඉරිදා නීතියෙන් වන අතර, එය මධ්‍යම රාත්‍රි හඬ ප්‍රකාශ කිරීමේ කාලපරිච්ඡේදයේ අවසානයද වේ.</w:t>
      </w:r>
    </w:p>
    <w:p>
      <w:pPr>
        <w:pStyle w:val="ArticleBody"/>
        <w:jc w:val="left"/>
      </w:pPr>
      <w:r>
        <w:rPr>
          <w:rFonts w:ascii="Nirmala UI" w:hAnsi="Nirmala UI" w:eastAsia="Nirmala UI" w:cs="Nirmala UI"/>
        </w:rPr>
        <w:t>ක්‍රිස්තුස් වහන්සේ පැමිණෙමින් සිටින බව ප්‍රකාශ කරන අනතුරු ඇඟවීමේ පණිවිඩය ප්‍රකාශ කරනු ලබන්නේ 2023 අවසානයේ ආරම්භ වූ යේසුස් ක්‍රිස්තුස් වහන්සේගේ එළිදරව්වේ පණිවිඩය මුද්‍රාවෙන් මුදාහරින ලද ක්‍රියාවලියෙන් ලැබුණු දැනුමේ වර්ධනය පිළිගෙන ඇති අය විසින් පමණි. දැනුම පිළිබඳ හෝ එහි හිඟය පිළිබඳ වූ පරීක්ෂාවක් නෑෂ්විල් ප්‍රහාරයේදී අවසන් තීරණයට පැමිණේ. 2023 දී මුද්‍රාවෙන් මුදාහරින ලද අවස්ථාවේදී ආරම්භ වූ පරීක්ෂා තුනෙන් ලිට්මස් පරීක්ෂාව පදනම් වී ඇත්තේ එවිට මුද්‍රාවෙන් මුදාහරින ලද අනාගතවාදී පණිවිඩය තුළ අඩංගු වන “දැනුම” යන තේරුමැති තෙල් මතය.</w:t>
      </w:r>
    </w:p>
    <w:p>
      <w:pPr>
        <w:pStyle w:val="ArticleBody"/>
        <w:jc w:val="left"/>
      </w:pPr>
      <w:r>
        <w:rPr>
          <w:rFonts w:ascii="Nirmala UI" w:hAnsi="Nirmala UI" w:eastAsia="Nirmala UI" w:cs="Nirmala UI"/>
        </w:rPr>
        <w:t>මුද්‍රා නොකළ “දැනුම” තෙවනත්, ලිට්මස් පරීක්ෂාව වූ තෙල් මෙන් පරීක්ෂා කරනු ලබයි, අවසානයේ ප්‍රකාශිතද වෙයි. එම පරීක්ෂාව ආරම්භ කරන්නේ මධ්‍යම රාත්‍රියේ හඬේ පණිවුඩය ප්‍රකාශ කරන කාලයය; එය අවසානයට පැමිණෙන්නේ කීකරුකමේ පරීක්ෂාවෙන්ය. එම කීකරුකමේ පරීක්ෂාව ඉටු කරනු ලබන්නේ සභාව නියෝජනය කරන ඒව මතත්, රාජ්‍යය නියෝජනය කරන ආදම් මතත්ය. මෘගයාගේ ලකුණ බලහත්කාරයෙන් ක්‍රියාත්මක කරනු ලබන විට, එම ඒකක දෙකේ සංයෝජනය අවසාන කරනු ලබයි. උයනෙහි වූ පරීක්ෂාව අන්තයේ පරීක්ෂාවයි. එය පුරුෂයන්ටත් ස්ත්‍රීන්ටත් වන පරීක්ෂාවක් වන අතර, පුරුෂයෙකු හා ස්ත්‍රියෙකු වන සභාව හා රාජ්‍යය යන දෙකේ සංයෝජනය එයට ඇතුළත් වේ. අවසාන කීකරුකමේ පරීක්ෂාව වෙත ගෙනයන, මුද්‍රා නොකළ අනතුරු ඇඟවීමේ පණිවුඩය “යහපත්කම හා නපුරුකම” පිළිබඳ “දැනුම” ඇති වෘක්ෂයෙන් නියෝජනය කරනු ලැබේ.</w:t>
      </w:r>
    </w:p>
    <w:p>
      <w:pPr>
        <w:pStyle w:val="ArticleBody"/>
        <w:jc w:val="left"/>
      </w:pPr>
      <w:r>
        <w:rPr>
          <w:rFonts w:ascii="Nirmala UI" w:hAnsi="Nirmala UI" w:eastAsia="Nirmala UI" w:cs="Nirmala UI"/>
        </w:rPr>
        <w:t>නැෂ්විල් යනු භූමි මෘගයාගේ දේශයේ ග්‍රීක අධ්‍යාපනයේ සංකේතයයි. ග්‍රීක අධ්‍යාපනය ව්‍යාජ අධ්‍යාපනයකි; එය දුෂ්ට දැනුමයි; යහපත් දැනුම නම් සත්‍ය අධ්‍යාපනයයි. එලන් වයිට් සහභාගී වීමට එකඟ වූ එකම සංස්ථාපිත මණ්ඩලය වූයේ “දකුණේ ඇතැන්ස්” යනුවෙන් හඳුන්වන නැෂ්විල්හි පිහිටි මැඩිසන් විද්‍යාලයයි. නැෂ්විල් යනු ග්‍රීක, එනම් ව්‍යාජ අධ්‍යාපනයේ සංකේතයයි. ව්‍යාජ අධ්‍යාපනය ව්‍යාජ දැනුමයි. නැෂ්විල්හි වැදගත්කම නිව් යෝර්ක් නගරයේ සහ පෙන්ටගනයේ සංකේතවාදයට සමාන්තර වේ.</w:t>
      </w:r>
    </w:p>
    <w:p>
      <w:pPr>
        <w:pStyle w:val="ArticleBody"/>
        <w:jc w:val="left"/>
      </w:pPr>
      <w:r>
        <w:rPr>
          <w:rFonts w:ascii="Nirmala UI" w:hAnsi="Nirmala UI" w:eastAsia="Nirmala UI" w:cs="Nirmala UI"/>
        </w:rPr>
        <w:t>මෙම කරුණු අපි ඊළඟ ලිපියෙන් තවදුරටත් ඉදිරියට ගෙන යන්නෙමු.</w:t>
      </w:r>
    </w:p>
    <w:p>
      <w:pPr>
        <w:pStyle w:val="ArticleHeading"/>
        <w:jc w:val="left"/>
      </w:pPr>
      <w:r>
        <w:rPr>
          <w:rFonts w:ascii="Nirmala UI" w:hAnsi="Nirmala UI" w:eastAsia="Nirmala UI" w:cs="Nirmala UI"/>
        </w:rPr>
        <w:t>අත්පිටපත 188, 1905</w:t>
      </w:r>
    </w:p>
    <w:p>
      <w:pPr>
        <w:pStyle w:val="ArticleScripture"/>
        <w:jc w:val="left"/>
      </w:pPr>
      <w:r>
        <w:rPr>
          <w:rFonts w:ascii="Nirmala UI" w:hAnsi="Nirmala UI" w:eastAsia="Nirmala UI" w:cs="Nirmala UI"/>
        </w:rPr>
        <w:t>“මම නැෂ්විල්හි සිටියදී, මම ජනතාවට කථා කරමින් සිටියෙමි; රාත්‍රි කාලයේදී ස්වර්ගයෙන් සෘජුවම පැමිණි අතිවිශාල ගිනිබෝලයක් නැෂ්විල් මතට අවතීර්ණ වී එහි නතර විය. එම බෝලයෙන් ඊතල මෙන් ජ්වාලා පිටතට විහිදී යමින් තිබුණි; ගෙවල් ගිනිබත් වෙමින් තිබුණි; ගෙවල් දොලනය වෙමින් වැටී යමින් තිබුණි. අපගේ සමහරු එහි සිටගෙන සිටියහ. ‘අප බලාපොරොත්තු වූයේ මෙයමය,’ ඔවුහු කීහ, ‘මෙය අප බලාපොරොත්තු වූ දෙයකි.’ තවත් සමහරු වේදනාවෙන් තම අත් මිරිකමින් දෙවියන්වහන්සේගේ කරුණාව සඳහා හඬනගා යාච්ඤා කළහ. ‘ඔබ මෙය දැනගෙන සිටියා,’ ඔවුහු කීහ, ‘මෙය පැමිණෙන බව ඔබ දැනගෙන සිටියා, එහෙත් අපට අවවාද කිරීම සඳහා එක වචනයක්වත් නොකීවා!’ ඔවුන්ට කිසිදා මේ බව පවසා නැතිවීම හෝ කිසිම අනතුරු ඇඟවීමක් නොදුන්නාවූ බව සිතමින්, ඔවුන් ඔවුන්ව කැබලි කැබලි කර දැමීමට පවා සැලසෙනවාක් මෙන් පෙනුණි.” අත්පිටපත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හතළිස්වන වාක්‍යයේ සැඟවුණු ඉතිහාසය - අංක දහය</dc:title>
  <dc:subject>මධ්‍යබිඳුව</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