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යෝයෙල්ගේ පොත සහ ලාඔදිකියානු සත්වන දින ඇඩ්වෙන්ටිස්ට් සභාව - අංක තිස් එකයි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අංක තිස් එකයි</w:t>
      </w:r>
    </w:p>
    <w:p>
      <w:pPr>
        <w:pStyle w:val="ArticleBody"/>
        <w:jc w:val="left"/>
      </w:pPr>
      <w:r>
        <w:rPr>
          <w:rFonts w:ascii="Nirmala UI" w:hAnsi="Nirmala UI" w:eastAsia="Nirmala UI" w:cs="Nirmala UI"/>
        </w:rPr>
        <w:t>මතෙව්ගේ පොත තුළ පිහිටා ඇති අවසාන මෙසියානු සම්පූර්ණවීම් තුන, ඉරිදා නීති මාර්ගසලකුණේ අංග තුනක් හඳුන්වා දෙයි; එනම්, 1844 ඔක්තෝබර් 22 දින කුඩා රැළ විසිර යාමෙන්ද, කුරුසියේදී ගෝලයන් විසිර යාමෙන්ද පූර්වරූපිත වූ පරිදි, ඉරිදා නීතියේදී දෙවියන්වහන්සේගේ ජනතාව විසිර යාමය. එම විසිරීම් දෙකම ඉරිදා නීතිය සමඟ සසඳී එකට ගැළපෙයි. අනාවැකිමය හැරවුම් ලක්ෂ්‍යයක සංකේතයක් වන ගලීලය සමඟ සම්බන්ධව, ඉරිදා නීතිය දක්වා අන්ධකාරයේ සිටි ජනතාව අන්ධකාරයෙන් පිටතට කැඳවනු ලබන්නෝ වෙති. ඔවුහු දෙවියන්වහන්සේගේ අනෙක් රැළ, බබිලෝනියෙන් පිටතට කැඳවනු ලබන අතරතුර සබත් විවාදයේ ප්‍රශ්නය පිළිබඳව අවදි කරනු ලබන එකොළොස්වන පැයේ කම්කරුවෝය. බබිලෝනියෙන් ඔවුන්ගේ පිටතට කැඳවීම, දෙවියන්වහන්සේගේ ගෘහයෙන් ආරම්භ වී, පසුව ඉරිදා නීතියේදී යෙරුසලමෙන් පිටත සිටින අයව මුහුණ දෙන විනිශ්චයේ දෙවන අදියරයයි.</w:t>
      </w:r>
    </w:p>
    <w:p>
      <w:pPr>
        <w:pStyle w:val="ArticleHeading"/>
        <w:jc w:val="left"/>
      </w:pPr>
      <w:r>
        <w:rPr>
          <w:rFonts w:ascii="Nirmala UI" w:hAnsi="Nirmala UI" w:eastAsia="Nirmala UI" w:cs="Nirmala UI"/>
        </w:rPr>
        <w:t>දසවැනි මෙසියානු මාර්ගලකුණ වන්නේ ඉරිදා නීතියෙන් සිදුවන විසිරීමයි</w:t>
      </w:r>
      <w:r>
        <w:rPr>
          <w:rFonts w:ascii="Leelawadee UI" w:hAnsi="Leelawadee UI" w:eastAsia="Leelawadee UI" w:cs="Leelawadee UI"/>
        </w:rPr>
        <w:t>។</w:t>
      </w:r>
    </w:p>
    <w:p>
      <w:pPr>
        <w:pStyle w:val="ArticleScripture"/>
        <w:jc w:val="left"/>
      </w:pPr>
      <w:r>
        <w:rPr>
          <w:rFonts w:ascii="Nirmala UI" w:hAnsi="Nirmala UI" w:eastAsia="Nirmala UI" w:cs="Nirmala UI"/>
        </w:rPr>
        <w:t>නමුත් මේ සියල්ල සිදු වූයේ, අනාගතවක්තෘවරුන්ගේ ශුද්ධ ලියවිලි ඉටු වන පිණිසය. එවිට සියලු ගෝලයෝ ඔහු අත්හැර පලා ගියහ. මතෙව් 26:56.</w:t>
      </w:r>
    </w:p>
    <w:p>
      <w:pPr>
        <w:pStyle w:val="ArticleHeading"/>
        <w:jc w:val="left"/>
      </w:pPr>
      <w:r>
        <w:rPr>
          <w:rFonts w:ascii="Nirmala UI" w:hAnsi="Nirmala UI" w:eastAsia="Nirmala UI" w:cs="Nirmala UI"/>
        </w:rPr>
        <w:t>පූර්වකථනය</w:t>
      </w:r>
    </w:p>
    <w:p>
      <w:pPr>
        <w:pStyle w:val="ArticleScripture"/>
        <w:jc w:val="left"/>
      </w:pPr>
      <w:r>
        <w:rPr>
          <w:rFonts w:ascii="Nirmala UI" w:hAnsi="Nirmala UI" w:eastAsia="Nirmala UI" w:cs="Nirmala UI"/>
        </w:rPr>
        <w:t>“හේ සේනාවල ස්වාමීන්වහන්සේ කියන සේක: මාගේ එඬේරාට විරුද්ධවද, මාගේ සහචරයා වන මනුෂ්‍යයාට විරුද්ධවද, අහෝ කඩුවේ, අවදි වන්න; එඬේරාට පහර දීව; එවිට බැටළු රැළ විසිරී යනු ඇත; මමද කුඩා අය කෙරෙහි මාගේ අත හැරවන්නෙමි.” සෙකරියා 13:7.</w:t>
      </w:r>
    </w:p>
    <w:p>
      <w:pPr>
        <w:pStyle w:val="ArticleScripture"/>
        <w:jc w:val="left"/>
      </w:pPr>
      <w:r>
        <w:rPr>
          <w:rFonts w:ascii="Nirmala UI" w:hAnsi="Nirmala UI" w:eastAsia="Nirmala UI" w:cs="Nirmala UI"/>
        </w:rPr>
        <w:t>“ඉතා ඉක්මනින්ම අපි බෙහෙවින් විසිරවනු ලබන්නෙමු; එබැවින් අප කරනු ලබන දේ වේගයෙන් කළ යුතුය.” Fundamentals of Christian Education, 535.</w:t>
      </w:r>
    </w:p>
    <w:p>
      <w:pPr>
        <w:pStyle w:val="ArticleScripture"/>
        <w:jc w:val="left"/>
      </w:pPr>
      <w:r>
        <w:rPr>
          <w:rFonts w:ascii="Nirmala UI" w:hAnsi="Nirmala UI" w:eastAsia="Nirmala UI" w:cs="Nirmala UI"/>
        </w:rPr>
        <w:t>“අප වෙන්කරනු ලබන හා විසුරුවා හරිනු ලබන කාලය පැමිණෙමින් තිබේ; එවිට අපෙන් එක් එක් අයද, අප සමඟ එකම අගනා විශ්වාසය ඇති අය සමඟ සහභාගිකම පවත්වන වරප්‍රසාදය නොමැතිව, ස්ථිරව සිටිය යුතු වනු ඇත. එසේ නම්, දෙවියන්වහන්සේ ඔබගේ පැත්තෙහි සිටින බවත්, උන්වහන්සේම ඔබව පෙරට ගෙනයමින් මඟපෙන්වමින් සිටින බවත් ඔබ දන්නේ නැත්නම්, ඔබ කෙසේ ස්ථිරව සිටිය හැකිද?” Review and Herald, March 25, 1890.</w:t>
      </w:r>
    </w:p>
    <w:p>
      <w:pPr>
        <w:pStyle w:val="ArticleHeading"/>
        <w:jc w:val="left"/>
      </w:pPr>
      <w:r>
        <w:rPr>
          <w:rFonts w:ascii="Nirmala UI" w:hAnsi="Nirmala UI" w:eastAsia="Nirmala UI" w:cs="Nirmala UI"/>
        </w:rPr>
        <w:t>එකොළොස්වන මෙසියානු මාර්කලකුණ අන්‍යජාතීන්ගේ කැඳවීමයි</w:t>
      </w:r>
    </w:p>
    <w:p>
      <w:pPr>
        <w:pStyle w:val="ArticleScripture"/>
        <w:jc w:val="left"/>
      </w:pPr>
      <w:r>
        <w:rPr>
          <w:rFonts w:ascii="Nirmala UI" w:hAnsi="Nirmala UI" w:eastAsia="Nirmala UI" w:cs="Nirmala UI"/>
        </w:rPr>
        <w:t>“එසයියා නබිවරයා විසින් ප්‍රකාශ කරන ලද්ද සම්පූර්ණ වන පිණිස මෙසේ ය: ‘සෙබුලූන් දේශයත් නෙප්තාලිම් දේශයත්, මුහුදු මාර්ගය අසල, යොර්දානයෙන් එපිට, ජාතීන්ගේ ගලීලය; අන්ධකාරයේ හිඳ සිටි ජනතාව මහත් ආලෝකයක් දුටුවෝය; මරණයේ ප්‍රදේශයෙහි හා සෙවණෙහි හිඳ සිටි අය වෙත ආලෝකය උදා විය.’ මතෙව් 4:14–16.”</w:t>
      </w:r>
    </w:p>
    <w:p>
      <w:pPr>
        <w:pStyle w:val="ArticleHeading"/>
        <w:jc w:val="left"/>
      </w:pPr>
      <w:r>
        <w:rPr>
          <w:rFonts w:ascii="Nirmala UI" w:hAnsi="Nirmala UI" w:eastAsia="Nirmala UI" w:cs="Nirmala UI"/>
        </w:rPr>
        <w:t>අනාවැකි</w:t>
      </w:r>
    </w:p>
    <w:p>
      <w:pPr>
        <w:pStyle w:val="ArticleScripture"/>
        <w:jc w:val="left"/>
      </w:pPr>
      <w:r>
        <w:rPr>
          <w:rFonts w:ascii="Nirmala UI" w:hAnsi="Nirmala UI" w:eastAsia="Nirmala UI" w:cs="Nirmala UI"/>
        </w:rPr>
        <w:t>එසේ වුවද, ඇයගේ පීඩාවේදී තිබූ අඳුර මෙන් අඳුර නොවනු ඇත; මක්නිසාද මුලදී ඔහු සැබුලූන් දේශයද නප්තාලි දේශයද සැහැල්ලුවෙන් පීඩා කළේය, පසුව මුහුදු මාර්ගය අසල, යොර්දාන්ට එහා, ජාතීන්ගේ ගලීලයේදී, ඇයට තවත් බරපතළ ලෙස පීඩා කළේය. අන්ධකාරයේ ගමන් කළ ජනතාව මහත් ආලෝකයක් දැක ඇත; මරණ සෙවණැල්ලේ දේශයේ වාසය කරන අය මත ආලෝකය බැබළී ඇත. යෙසායා 9:1, 2.</w:t>
      </w:r>
    </w:p>
    <w:p>
      <w:pPr>
        <w:pStyle w:val="ArticleBody"/>
        <w:jc w:val="left"/>
      </w:pPr>
      <w:r>
        <w:rPr>
          <w:rFonts w:ascii="Nirmala UI" w:hAnsi="Nirmala UI" w:eastAsia="Nirmala UI" w:cs="Nirmala UI"/>
        </w:rPr>
        <w:t>ඉරිදා නීතිය ක්‍රියාත්මක වන අවස්ථාවේදී අන්තිම වැස්ස මිනුම් රහිතව වගුරුවනු ලබන අතර, අන්‍යජාතීහු මහත් ආලෝකයක් දකින්නෝය. පීඩාව විශ්වාසවන්තයන් විසුරුවා හරින අතර, පණිවිඩය ප්‍රචාරය කරනු ඇත.</w:t>
      </w:r>
    </w:p>
    <w:p>
      <w:pPr>
        <w:pStyle w:val="ArticleScripture"/>
        <w:jc w:val="left"/>
      </w:pPr>
      <w:r>
        <w:rPr>
          <w:rFonts w:ascii="Nirmala UI" w:hAnsi="Nirmala UI" w:eastAsia="Nirmala UI" w:cs="Nirmala UI"/>
        </w:rPr>
        <w:t>“‘ඔවුහු ඔබ සැම සභාවලට භාර දෙනු ලබන්නෝය, … එසේම මා නිසා සාක්ෂියක් වශයෙන් ඔවුන්ටත් අජාතින්ටත් පෙර, ඔබව ආණ්ඩුකාරයන් හා රජුන් ඉදිරියට ගෙනයනු ලබන්නෝය.’ මතෙව් 10:17, 18, R. V. පීඩනය ආලෝකය පතුරුවනු ඇත. ක්‍රිස්තුස්වහන්සේගේ සේවකයෝ ලෝකයේ උත්තම මිනිසුන් ඉදිරියට ගෙනයනු ලබන්නෝය; එසේ නොවී නම්, ඔවුන් සුවිශේෂය කිසිදා අසන්නේ නැත. මෙම මිනිසුන්ට සත්‍යය වැරදි ලෙස නිරූපණය කර ඇත. ක්‍රිස්තුස්වහන්සේගේ ගෝලයන්ගේ ඇදහිල්ල පිළිබඳ බොරු චෝදනා ඔවුහු අසා ඇත. බොහෝවිට එහි සැබෑ ස්වභාවය දැනගැනීමට ඔවුන්ට ඇති එකම මාර්ගය නම්, තම ඇදහිල්ල නිසා විනිශ්චයට ගෙන එනු ලබන අයගේ සාක්ෂියයි. විමර්ශනය යටතේ සිටින මේ අය පිළිතුරු දීමට බලාපොරොත්තු කරනු ලබති, සහ ඔවුන්ගේ විනිශ්චයකාරයන්ට දෙනු ලබන එම සාක්ෂියට සවන් දීමට සිදුවේ. එම අත්‍යවශ්‍ය අවස්ථාවට මුහුණ දීම පිණිස දෙවියන්වහන්සේගේ කරුණාව උන්වහන්සේගේ සේවකයන්ට දෙනු ලැබේ. ‘ඔබ කුමක් කතා කළ යුතුදැයි එම පැයේම ඔබට දෙනු ලබන්නේය,’ යයි යේසුස්වහන්සේ කියන සේක. ‘මක්නිසාද කතාකරන්නේ ඔබ නොව, ඔබ තුළ කතාකරන්නේ ඔබගේ පියාණන්වහන්සේගේ ආත්මය ය.’ දෙවියන්වහන්සේගේ ආත්මය උන්වහන්සේගේ සේවකයන්ගේ මනස් ආලෝකවත් කරන කල, සත්‍යය එහි දේවික බලයෙන්ද අගනාභාවයෙන්ද ඉදිරිපත් කරනු ලැබේ. සත්‍යය ප්‍රතික්ෂේප කරන අය ගෝලයන්ට විරුද්ධව චෝදනා කිරීමටත් පීඩනය කිරීමටත් නැගී සිටින්නෝය. එහෙත් අලාභයත් දුක්විඳීමත් මැද, මරණය දක්වා වුවද, ස්වාමීන්වහන්සේගේ දරුවෝ තම දේවික ආදර්ශයේ මෘදුභාවය ප්‍රකාශ කළ යුත්තෝය. මෙසේ සාතන්ගේ කාර්යකාරයන් සහ ක්‍රිස්තුස්වහන්සේගේ නියෝජිතයන් අතර ඇති විරුද්ධතාව දැකගත හැකිවනු ඇත. ගැළවුම්කාරයාණන් ආණ්ඩුකරුවන් ඉදිරියෙහිත් ජනතාව ඉදිරියෙහිත් උසස් කරනු ලබන්නේය.”</w:t>
      </w:r>
    </w:p>
    <w:p>
      <w:pPr>
        <w:pStyle w:val="ArticleScripture"/>
        <w:jc w:val="left"/>
      </w:pPr>
      <w:r>
        <w:rPr>
          <w:rFonts w:ascii="Nirmala UI" w:hAnsi="Nirmala UI" w:eastAsia="Nirmala UI" w:cs="Nirmala UI"/>
        </w:rPr>
        <w:t>ශිෂ්‍යයන්ට ශහීදයන්ගේ ධෛර්යය සහ අඩිගැසීම ඒ කරුණාව අවශ්‍ය වන තෙක් දානය කරනු ලැබුවේ නැත. එවිට ගැළවුම්කරුගේ පොරොන්දුව ඉටු විය. පේත්‍රස් සහ යොහන් සැන්හෙඩ්‍රින් මණ්ඩලය ඉදිරියේ සාක්ෂි දුන් කල, මිනිසුන් “විස්මයට පත්වූහ; තවද ඔවුන් යේසුස් සමඟ සිටියා බව ඔවුහු දැනගත්හ.” ක්‍රියා 4:13. ස්තේපන් පිළිබඳව මෙසේ ලියා ඇත: “සභාවේ හිඳ සිටි සියල්ලෝ ඔහු දෙස තදින් බලා, ඔහුගේ මුහුණ දූතයෙකුගේ මුහුණක් මෙන් වූ බව දුටුවෝය.” මිනිසුන් “ඔහු කථා කළ ප්‍රඥාවටත් ආත්මයටත් විරුද්ධ ව සිටිය නොහැකි වූහ.” ක්‍රියා 6:15, 10. පාවුල්ද, සීසර්වරුන්ගේ අධිකරණයෙහි තමාගේම විභාගය ගැන ලියමින්, මෙසේ පවසයි: “මාගේ පළමු ආරක්ෂාවේදී කිසිවෙකු මාගේ පාර්ශ්වය ගත්තේ නැත, සියල්ලෝ මාව අත්හැර ගියෝය.... එහෙත් ස්වාමීන්වහන්සේ මා අසළ සිටි සේක, මාව ශක්තිමත් කළ සේක; එසේ කළේ මා මගින් පණිවුඩය සම්පූර්ණ ලෙස ප්‍රකාශ කරනු ලබන පිණිසත්, සියලු ජාතීහු එය අසන පිණිසත්ය: තවද මා සිංහයාගේ කටින් ගළවාගන්නා ලදි.” 2 තිමෝති 4:16, 17, R. V.</w:t>
      </w:r>
    </w:p>
    <w:p>
      <w:pPr>
        <w:pStyle w:val="ArticleScripture"/>
        <w:jc w:val="left"/>
      </w:pPr>
      <w:r>
        <w:rPr>
          <w:rFonts w:ascii="Nirmala UI" w:hAnsi="Nirmala UI" w:eastAsia="Nirmala UI" w:cs="Nirmala UI"/>
        </w:rPr>
        <w:t>“ක්‍රිස්තුස්වහන්සේගේ සේවකයන් නඩු විභාගයට ගෙන එන විට ඉදිරිපත් කිරීම සඳහා පෙර සැලසුම් කළ කථාවක් සූදානම් කර නොගත යුතු වූහ. ඔවුන්ගේ සූදානම දිනෙන් දින දෙවියන්වහන්සේගේ වචනයේ අගනා සත්‍යයන් හදවතෙහි තැන්පත් කරගැනීමෙන්ද, යාච්ඤාව මඟින් තම ඇදහිල්ල ශක්තිමත් කරගැනීමෙන්ද සිදු කළ යුතු විය. ඔවුන් නඩු විභාගයට ගෙන එනු ලැබූ විට, ශුද්ධාත්මයාණන්වහන්සේ අවශ්‍ය වන්නාවූ ඒ ඒ සත්‍යයන්ම ඔවුන්ගේ සිහිපතට ගෙන එනු ඇත.” The Desire of Ages, 354, 355.</w:t>
      </w:r>
    </w:p>
    <w:p>
      <w:pPr>
        <w:pStyle w:val="ArticleBody"/>
        <w:jc w:val="left"/>
      </w:pPr>
      <w:r>
        <w:rPr>
          <w:rFonts w:ascii="Nirmala UI" w:hAnsi="Nirmala UI" w:eastAsia="Nirmala UI" w:cs="Nirmala UI"/>
        </w:rPr>
        <w:t>විනිශ්චය 9/11දී දෙවියන්වහන්සේගේ ගෘහයෙන් ආරම්භ වී, ඉන්පසු විනිශ්චය දෙවියන්වහන්සේගේ ගෘහයෙන් පිටත සිටින දෙවියන්වහන්සේගේ අනෙක් රැළ වෙත ගමන් කරන ඉරිදා නීතිය සමඟ අවසන් වේ.</w:t>
      </w:r>
    </w:p>
    <w:p>
      <w:pPr>
        <w:pStyle w:val="ArticleHeading"/>
        <w:jc w:val="left"/>
      </w:pPr>
      <w:r>
        <w:rPr>
          <w:rFonts w:ascii="Nirmala UI" w:hAnsi="Nirmala UI" w:eastAsia="Nirmala UI" w:cs="Nirmala UI"/>
        </w:rPr>
        <w:t>දොළොස්වන මෙසියස්මය මාර්ග ලකුණ නම් ජාතීන්ට වූ විනිශ්චයයි</w:t>
      </w:r>
    </w:p>
    <w:p>
      <w:pPr>
        <w:pStyle w:val="ArticleScripture"/>
        <w:jc w:val="left"/>
      </w:pPr>
      <w:r>
        <w:rPr>
          <w:rFonts w:ascii="Nirmala UI" w:hAnsi="Nirmala UI" w:eastAsia="Nirmala UI" w:cs="Nirmala UI"/>
        </w:rPr>
        <w:t>එසයියා අනාගතවක්තෘවරයා විසින් කියනු ලැබූ දේ සම්පූර්ණ වන පිණිසය: “බලව, මා විසින් තෝරාගත් මාගේ සේවකයා; මාගේ ප්‍රියතමයා, ඔහු තුළ මාගේ ආත්මය ඉතා සතුටු වෙයි. මම මාගේ ආත්මය ඔහු මත තබමි, ඔහු ජාතීන්ට විනිශ්චය ප්‍රකාශ කරනු ඇත. ඔහු විවාද නොකරනු ඇත, නොහොත් හඬ නගනු ඇත; වීථිවල ඔහුගේ හඬ කිසිවෙක් නොඇසෙනු ඇත. තැළුණු බටයක් ඔහු නොබිඳිනු ඇත, දුම් නැගෙමින් තිබෙන වත්කූරක් ඔහු නොනිවා දමනු ඇත, විනිශ්චය ජයග්‍රහණය දක්වා පිටතට ගෙන යන තුරු. එසේම ඔහුගේ නාමයෙහි ජාතීන් විශ්වාස කරනු ඇත.” මතෙව් 12:17–21.</w:t>
      </w:r>
    </w:p>
    <w:p>
      <w:pPr>
        <w:pStyle w:val="ArticleHeading"/>
        <w:jc w:val="left"/>
      </w:pPr>
      <w:r>
        <w:rPr>
          <w:rFonts w:ascii="Nirmala UI" w:hAnsi="Nirmala UI" w:eastAsia="Nirmala UI" w:cs="Nirmala UI"/>
        </w:rPr>
        <w:t>අනාවැකිය</w:t>
      </w:r>
    </w:p>
    <w:p>
      <w:pPr>
        <w:pStyle w:val="ArticleScripture"/>
        <w:jc w:val="left"/>
      </w:pPr>
      <w:r>
        <w:rPr>
          <w:rFonts w:ascii="Nirmala UI" w:hAnsi="Nirmala UI" w:eastAsia="Nirmala UI" w:cs="Nirmala UI"/>
        </w:rPr>
        <w:t>බලව, මම ආධාර කරන මාගේ සේවකයා; මාගේ ආත්මය ප්‍රීතිවන්නේ ඔහු තුළය, මාගේ තෝරාගත් තැනැත්තා; මම ඔහු පිට මාගේ ආත්මය තැබුවෙමි. ඔහු ජාතීන් වෙත විනිශ්චය ගෙන එනු ඇත. ඔහු කෑගසන්නේ නැත, හඬ නඟන්නේ නැත, වීථියේ තම හඬ ඇසෙන්නට සලස්වන්නේ ද නැත. පොඩිවූ බටකොළයක් ඔහු බිඳ නොදමනු ඇත, දුම් දෙන වත්තිකාවක් ඔහු නිවා නොදමනු ඇත. ඔහු සැබෑකමට අනුව විනිශ්චය ගෙන එනු ඇත. පෘථිවියේ විනිශ්චය පිහිටුවන තුරු ඔහු අසමත් නොවනු ඇත, අධෛර්යයට පත් නොවනු ඇත. දිවයින් ඔහුගේ ව්‍යවස්ථාව බලා සිටිනු ඇත. යෙසායා 42:1–4.</w:t>
      </w:r>
    </w:p>
    <w:p>
      <w:pPr>
        <w:pStyle w:val="ArticleBody"/>
        <w:jc w:val="left"/>
      </w:pPr>
      <w:r>
        <w:rPr>
          <w:rFonts w:ascii="Nirmala UI" w:hAnsi="Nirmala UI" w:eastAsia="Nirmala UI" w:cs="Nirmala UI"/>
        </w:rPr>
        <w:t>දෙවියන්ගේ ගෘහය සඳහා වන විනිශ්චයේ අවසන් වීම 2023 ජූලි මාසයේදී ආරම්භ විය; එම අවස්ථාවේදී, වියළි මළ අස්ථිවලින් පිරුණු නිම්නයක මෝසෙස් සහ එලියා මළවුන් මෙන් පතිතව සිටි වීදිවල හඬක් ඇසුණි. එම හඬ ඇසුණු විට, දෙවියන්ගේ ගෘහය සඳහා වන විනිශ්චය අවසන් වීම ආරම්භ වී, අන്യජාතිකයන්ගේ විනිශ්චය දෙසට ඉදිරියට ගියේය. මත්තෙව් පොත තුළ මෙසියානු ඉටුවීම් දොළහක් තිබේ; ඒවා එක්ලක්ෂ හතළිස් හතර දහසගේ ප්‍රතිසංස්කරණ චලනයේ ප්‍රධාන සලකුණු මාර්ග හඳුන්වා දෙයි. එම සලකුණු දොළහ මෙසියා විසින් ආදර්ශගත කරනු ලැබේ. 1989; 1996; 9/11, 2001; July 18, 2020; July 2023; 2024; මධ්‍යම රාත්‍රියේ පණිවුඩය, පූජකයන්ගේ වෙන් කිරීම සහ ඉරිදා නීතිය යන සියල්ල හඳුනාගනු ලැබේ; එහිදී 9/11 සඳහා අභ්‍යන්තර සහ බාහිර සාක්ෂියක් ඇති අතර, ඉරිදා නීතිය සඳහා විසිරීමක් ලෙස අභ්‍යන්තර සාක්ෂියක්ද, ඉන්පසු එකොළොස්වන පැයේ කම්කරුවන්ගේ විනිශ්චය කාලය සම්බන්ධ සාක්ෂි දෙකක්ද ඇත. එක්ලක්ෂ හතළිස් හතර දහසගේ ප්‍රතිසංස්කරණ චලනයේ සලකුණු මාර්ග නවයක් මත්තෙව් පොත තුළ සෘජුවම හඳුනාගනු ලැබේ.</w:t>
      </w:r>
    </w:p>
    <w:p>
      <w:pPr>
        <w:pStyle w:val="ArticleBody"/>
        <w:jc w:val="left"/>
      </w:pPr>
      <w:r>
        <w:rPr>
          <w:rFonts w:ascii="Nirmala UI" w:hAnsi="Nirmala UI" w:eastAsia="Nirmala UI" w:cs="Nirmala UI"/>
        </w:rPr>
        <w:t>මතෙව් නව ගිවිසුමේ අල්ෆාව වන අතර ප්‍රකාශනය ඔමේගාව වේ. මතෙව් යනු අන්තිම දවස් දක්වා මුද්‍රාබද්ධ කර තැබූ වැදගත්කමක් ඇති අනාවැකිමය ශ්‍රේෂ්ඨ කෘතියකි. එහි උත්පත්ති 11 සිට 22 වන පරිච්ඡේද දක්වා වූ අල්ෆාවට අනුරූප වන ඔමේගා පරිච්ඡේද දොළස අඩංගු වේ. ප්‍රකාශනයට අල්ෆාවක් ලෙස, එය දානියෙල් සහ ප්‍රකාශනය අතර ඇති ආනුභාවලත් සම්බන්ධතාවයට සමාන්තර වේ. දානියෙල් සහ ප්‍රකාශනය යන පොත් දෙක පිළිබඳව, ඒවාගේ අනාවැකිමය සම්බන්ධතාවය ගැන හෙළි කර ඇති දේ, මතෙව් සහ ප්‍රකාශනය අතර ඇති සම්බන්ධතාවය සම්බන්ධයෙන්ද සත්‍ය වන්නේය. ඒ සම්බන්ධයෙන් අපට දැනුම් දී ඇති දේ මෙසේ සමාන වනු ඇත:</w:t>
      </w:r>
    </w:p>
    <w:p>
      <w:pPr>
        <w:pStyle w:val="ArticleBody"/>
        <w:jc w:val="left"/>
      </w:pPr>
      <w:r>
        <w:rPr>
          <w:rFonts w:ascii="Nirmala UI" w:hAnsi="Nirmala UI" w:eastAsia="Nirmala UI" w:cs="Nirmala UI"/>
        </w:rPr>
        <w:t>මතෙව්ගේ පොතෙහි, එළිදරව් පොතෙහි ඇති එම අනාවැකි ප්‍රවാഹයම නැවත අනුගමනය කරනු ලැබේ.</w:t>
      </w:r>
    </w:p>
    <w:p>
      <w:pPr>
        <w:pStyle w:val="ArticleScripture"/>
        <w:jc w:val="left"/>
      </w:pPr>
      <w:r>
        <w:rPr>
          <w:rFonts w:ascii="Nirmala UI" w:hAnsi="Nirmala UI" w:eastAsia="Nirmala UI" w:cs="Nirmala UI"/>
        </w:rPr>
        <w:t>“එළිදරව්ව මුද්‍රා තැබූ පොතක්ය, එහෙත් එය විවෘත කළ පොතක්ද වන්නේය. මේ පොතෙහි මේ භූමියේ ඉතිහාසයේ අවසාන දිනවල සිදුවීමට නියමිත අద్భුත සිදුවීම් සටහන් කර ඇත. මේ පොතේ ඉගැන්වීම් නිශ්චිතය; ඒවා අභිරහස්මය හා අවබෝධ කළ නොහැකි දේ නොවේ. එහි දානියෙල්හි තිබූ අනාවැකිමය එකම රේඛාව නැවත ගෙන ඇත. සමහර අනාවැකි දෙවියන් වහන්සේ විසින් නැවත පවසන ලද්දේ, ඒවාට වැදගත්කම දිය යුතු බව එමගින් පෙන්වීම සඳහාය. මහත් ප්‍රතිඵලයක් නොමැති දේවල් ස්වාමීන් වහන්සේ නැවත නොපවසන සේක.” Manuscript Releases, volume 9, 8.</w:t>
      </w:r>
    </w:p>
    <w:p>
      <w:pPr>
        <w:pStyle w:val="ArticleBody"/>
        <w:jc w:val="left"/>
      </w:pPr>
      <w:r>
        <w:rPr>
          <w:rFonts w:ascii="Nirmala UI" w:hAnsi="Nirmala UI" w:eastAsia="Nirmala UI" w:cs="Nirmala UI"/>
        </w:rPr>
        <w:t>මතෙව් පොත ප්‍රකාශනය හා දානියෙල් සමඟ “එකම අනාවැකි රේඛාව” අනුගමනය කරයි, එය ප්‍රකාශන පොත තුළ සම්පූර්ණත්වයට ගෙන එනු ලැබේ; මන්ද “complement” යන වචනයේ අර්ථය සම්පූර්ණත්වය වේ.</w:t>
      </w:r>
    </w:p>
    <w:p>
      <w:pPr>
        <w:pStyle w:val="ArticleScripture"/>
        <w:jc w:val="left"/>
      </w:pPr>
      <w:r>
        <w:rPr>
          <w:rFonts w:ascii="Nirmala UI" w:hAnsi="Nirmala UI" w:eastAsia="Nirmala UI" w:cs="Nirmala UI"/>
        </w:rPr>
        <w:t>“එළිදරව් පොතෙහි බයිබලයේ සියලුම පොත් එකට රැස්ව අවසානයට පැමිණෙති. මෙහි දානියෙල්ගේ පොතට සම්පූර්ණතා දෙන අංගය ඇත. එකක් අනාවැකියකි; අනෙක එළිදරව්වකි. මුද්‍රා තබා තිබූ පොත එළිදරව්ව නොව, අන්තිම දවස්වලට අදාළ දානියෙල්ගේ අනාවැකියේ එම කොටසය. දූතයා අණ කළේය: ‘නුඹ වන දානියෙල්, වචන වසා තබා, කාලයාගේ අවසානය දක්වා පොතට මුද්‍රා තබා සිටින්න.’ දානියෙල් 12:4.” අපෝස්තුලුවරුන්ගේ ක්‍රියා, 585.</w:t>
      </w:r>
    </w:p>
    <w:p>
      <w:pPr>
        <w:pStyle w:val="ArticleBody"/>
        <w:jc w:val="left"/>
      </w:pPr>
      <w:r>
        <w:rPr>
          <w:rFonts w:ascii="Nirmala UI" w:hAnsi="Nirmala UI" w:eastAsia="Nirmala UI" w:cs="Nirmala UI"/>
        </w:rPr>
        <w:t>මතෙව්, දානියෙල් සහ එළිදරව්ව යනු එකම පොතය.</w:t>
      </w:r>
    </w:p>
    <w:p>
      <w:pPr>
        <w:pStyle w:val="ArticleScripture"/>
        <w:jc w:val="left"/>
      </w:pPr>
      <w:r>
        <w:rPr>
          <w:rFonts w:ascii="Nirmala UI" w:hAnsi="Nirmala UI" w:eastAsia="Nirmala UI" w:cs="Nirmala UI"/>
        </w:rPr>
        <w:t>“දානියෙල්ගේ පොතත් එළිදරව්වෙත් එකකි. එකක් අනාවැකියකි; අනෙක එළිදරව් කිරීමකි; එකක් මුද්‍රා තබන ලද පොතකි, අනෙක විවෘත කරන ලද පොතකි. යොහන් ගිගුරුම් හඬවල් ප්‍රකාශ කළ ගුප්ත කරුණු ඇසීය, නමුත් ඒවා ලිවීමට ඔහුට ආඥා නොකළේය.” The Seventh-day Adventist Bible Commentary, volume 7, 971.</w:t>
      </w:r>
    </w:p>
    <w:p>
      <w:pPr>
        <w:pStyle w:val="ArticleBody"/>
        <w:jc w:val="left"/>
      </w:pPr>
      <w:r>
        <w:rPr>
          <w:rFonts w:ascii="Nirmala UI" w:hAnsi="Nirmala UI" w:eastAsia="Nirmala UI" w:cs="Nirmala UI"/>
        </w:rPr>
        <w:t>මතෙව්ගේ පොත යෝවෙල්ගේ පොත වෙත නැවත අධ්‍යයනය හැරවීමට පෙර, කේසරිය පිලිප්පියේ පේතෘස් සිටීමේ ප්‍රවචනාත්මක වැදගත්කම අවධාරණය කළ හැකි පරිදි, මතෙව්ගේ පොත එහි පරිප්‍රේක්ෂය තුළ ස්ථාපිත කිරීමට කාලය ගත කිරීම වැදගත් යැයි පෙනුණි. දානියෙල් 11:13–15 හි පානියම් වන කේසරිය පිලිප්පියේ පේතෘස්ගේ අතිවිශාල ප්‍රවචනාත්මක වැදගත්කම නිරූපණය කිරීමේ උත්සාහයක් ලෙස, මතෙව්ගේ පොත පිළිබඳ මාගේ නිරීක්ෂණ සාරාංශගත කිරීමට මම උත්සාහ කරමි.</w:t>
      </w:r>
    </w:p>
    <w:p>
      <w:pPr>
        <w:pStyle w:val="ArticleBody"/>
        <w:jc w:val="left"/>
      </w:pPr>
      <w:r>
        <w:rPr>
          <w:rFonts w:ascii="Nirmala UI" w:hAnsi="Nirmala UI" w:eastAsia="Nirmala UI" w:cs="Nirmala UI"/>
        </w:rPr>
        <w:t>මතෙව්ගේ පොත විශිෂ්ට ලෙස වෙන් වූ අනාවැකිමය රේඛා තුනක් මත සංවිධානය කර ඇත. පළමු රේඛාව පළමු පරිච්ඡේද දහයයි; දෙවන රේඛාව ඊළඟ පරිච්ඡේද දොළහයි; එමඟින් අනුගමනය කරනු ලබන තුන්වන රේඛාව පරිච්ඡේද හයකින් සමන්විත වේ. පළමු පරිච්ඡේද දහය එළිදරව්ව 14හි පළමු දූතයා නියෝජනය කරයි; ඊළඟ පරිච්ඡේද දොළහ එළිදරව්ව 14හි දෙවන දූතයා නියෝජනය කරයි; අවසාන පරිච්ඡේද හය එළිදරව්ව 14හි තුන්වන දූතයා නියෝජනය කරයි. මෙම නිරීක්ෂණය මම තවමත් පැහැදිලි ලෙස සනාථ කර නැත, එහෙත් එය පහසුවෙන් ඉටු කළ හැක. එය කරනු පෙර, මතෙව්ගේ පොත වන කැන්වසය මත තවත් විශාල ආඛ්‍යානයේ රේඛා කිහිපයක් ඇඳීම මම ಮುಂದුවත් කිරීමට කැමැත්තෙමි.</w:t>
      </w:r>
    </w:p>
    <w:p>
      <w:pPr>
        <w:pStyle w:val="ArticleBody"/>
        <w:jc w:val="left"/>
      </w:pPr>
      <w:r>
        <w:rPr>
          <w:rFonts w:ascii="Nirmala UI" w:hAnsi="Nirmala UI" w:eastAsia="Nirmala UI" w:cs="Nirmala UI"/>
        </w:rPr>
        <w:t>එකොළොස්වන පරිච්ඡේදයේ සිට විසිදෙවන පරිච්ඡේදය දක්වා වූ දෙවැනි පේළිය දෙවැනි දූතයා විසින් නිරූපිත වේ; දෙවැනි දූතයා සෑම විටම දෙගුණ වීමක් හඳුනාදෙයි, මක්නිසාද බැබිලෝනිය වැටී ඇත, වැටී ඇත. උත්පත්තියේ එකොළොස්වන පරිච්ඡේදයේ සිට විසිදෙවන පරිච්ඡේදය දක්වා, පිතෘවරයා වූ අබ්‍රාම් මඟින් තෝරාගත් ජනතාවක් සමඟ දෙවියන්වහන්සේ කළ පොරොන්දුවද අනතුරුව ත්‍රි-පියවර ගිවිසුමද ඉදිරිපත් කරයි. එම පරිච්ඡේද දොළහේ මධ්‍යස්ථම පදය, ගිවිසුමේ ලකුණ ලෙස “චර්මච්ඡේදනය” හඳුනාදක්වයි; එය ත්‍රි-පියවර තුනෙන් දෙවැන්නෙහි ස්ථාපිත කරන ලදී. මත්තෙව්ගේ සමාන්තර ගිවිසුම් පේළියේ මධ්‍යස්ථම පදය වන්නේ, සිමොන් බාර්යෝනාගේ නාමය පේතෘස් ලෙස වෙනස් කරනු ලබන අවස්ථාවයි.</w:t>
      </w:r>
    </w:p>
    <w:p>
      <w:pPr>
        <w:pStyle w:val="ArticleScripture"/>
        <w:jc w:val="left"/>
      </w:pPr>
      <w:r>
        <w:rPr>
          <w:rFonts w:ascii="Nirmala UI" w:hAnsi="Nirmala UI" w:eastAsia="Nirmala UI" w:cs="Nirmala UI"/>
        </w:rPr>
        <w:t>තවද මම නුඹට කියමි, නුඹ පේතෘස් ය; මේ පර්වතය මත මම මාගේ සභාව ගොඩනඟන්නෙමි; නිරයෙහි දොරටු එයට එරෙහිව ජය නොලබන්නේය. මතෙව් 16:18.</w:t>
      </w:r>
    </w:p>
    <w:p>
      <w:pPr>
        <w:pStyle w:val="ArticleBody"/>
        <w:jc w:val="left"/>
      </w:pPr>
      <w:r>
        <w:rPr>
          <w:rFonts w:ascii="Nirmala UI" w:hAnsi="Nirmala UI" w:eastAsia="Nirmala UI" w:cs="Nirmala UI"/>
        </w:rPr>
        <w:t>පේතුරුගේ නාමය එක්ලක්ෂ හතළිස් හතර දහස නියෝජනය කරයි; ඔහු ක්‍රිස්තුස්වහන්සේගේ පණිවිඩය අසා තම විශ්වාසය පදනම් කරගන්නා පන්තිය නියෝජනය කරයි. එය යේසුස් පිළිබඳ පණිවිඩය පමණක් නොව, එම පණිවිඩයම ස්වාමීන්වහන්සේ විසින් තමන්ට දෙන ලද්දේ යැයි යේසුස්වහන්සේ පේතුරුට හඳුන්වා දුන් පණිවිඩයයි.</w:t>
      </w:r>
    </w:p>
    <w:p>
      <w:pPr>
        <w:pStyle w:val="ArticleScripture"/>
        <w:jc w:val="left"/>
      </w:pPr>
      <w:r>
        <w:rPr>
          <w:rFonts w:ascii="Nirmala UI" w:hAnsi="Nirmala UI" w:eastAsia="Nirmala UI" w:cs="Nirmala UI"/>
        </w:rPr>
        <w:t>ඔහු ඔවුන්ට කියා වදාළේය, එසේ නම් ඔබ සැම මා කවුරුන් යැයි කියන්නේද?</w:t>
      </w:r>
    </w:p>
    <w:p>
      <w:pPr>
        <w:pStyle w:val="ArticleScripture"/>
        <w:jc w:val="left"/>
      </w:pPr>
      <w:r>
        <w:rPr>
          <w:rFonts w:ascii="Nirmala UI" w:hAnsi="Nirmala UI" w:eastAsia="Nirmala UI" w:cs="Nirmala UI"/>
        </w:rPr>
        <w:t>එවිට සීමොන් පේත්‍රැස් පිළිතුරු දෙමින් මෙසේ කීවේය: ඔබ ජීවමාන දෙවියන්වහන්සේගේ පුත්‍රයා වන ක්‍රිස්තුස්වහන්සේය. එවිට යේසුස්වහන්සේ ඔහුට පිළිතුරු දෙමින් මෙසේ වදාළසේක,</w:t>
      </w:r>
    </w:p>
    <w:p>
      <w:pPr>
        <w:pStyle w:val="ArticleScripture"/>
        <w:jc w:val="left"/>
      </w:pPr>
      <w:r>
        <w:rPr>
          <w:rFonts w:ascii="Nirmala UI" w:hAnsi="Nirmala UI" w:eastAsia="Nirmala UI" w:cs="Nirmala UI"/>
        </w:rPr>
        <w:t>ධන්‍යවන්තයෙහි, සීමෝන් බර්යෝනා; මක්නිසාද මාංසයත් රුධිරයත් මේක ඔබට ප්‍රකාශ කළේ නැත, නමුත් ස්වර්ගයේ සිටින මාගේ පියාණන්ය. මතෙව් 16:15–17.</w:t>
      </w:r>
    </w:p>
    <w:p>
      <w:pPr>
        <w:pStyle w:val="ArticleBody"/>
        <w:jc w:val="left"/>
      </w:pPr>
      <w:r>
        <w:rPr>
          <w:rFonts w:ascii="Nirmala UI" w:hAnsi="Nirmala UI" w:eastAsia="Nirmala UI" w:cs="Nirmala UI"/>
        </w:rPr>
        <w:t>පේතෘස්ගේ ඇදහිල්ල පදනම් වී ඇත්තේ යේසුස් ක්‍රිස්තුස් වන බවට—එනම් මෙසියාවන බවටය. ගිවිසුම්මය සම්බන්ධතාවයක් සලකුණු කිරීම පිණිස අබ්‍රාම්ගේ නාමය වෙනස් කළාක් මෙන්, පේතෘස්ගේ නාමයද වෙනස් කරනු ලැබේ; ඔහුගේ නාමය 144,000 ට සමාන වන අතර, එම ම පදය තුළ, නිරයෙහි සභාවන්ට එරෙහිව ජය ලබන සභාවක පදනම වන පර්වතයෙකු ලෙස මහත් අර්බුදය හඳුනාගනු ලැබේ. එක් ලක්ෂ හතළිස් හතර දහස යනු තෝරාගත් ගිවිසුම් ජනතාවක අවසාන ප්‍රකාශනය වන අතර, පේතෘස් එම කණ්ඩායම නියෝජනය කරයි.</w:t>
      </w:r>
    </w:p>
    <w:p>
      <w:pPr>
        <w:pStyle w:val="ArticleBody"/>
        <w:jc w:val="left"/>
      </w:pPr>
      <w:r>
        <w:rPr>
          <w:rFonts w:ascii="Nirmala UI" w:hAnsi="Nirmala UI" w:eastAsia="Nirmala UI" w:cs="Nirmala UI"/>
        </w:rPr>
        <w:t>පේතෘස් ද එකම වේලාවේම පළමු ක්‍රිස්තියානි සභාව, එනම් ගෝලයන්ගේ සභාව, නියෝජනය කරයි; මන්ද ක්‍රිස්තුස් වහන්සේ තම සභාවේ අත්තිවාරම තැබූ ඉතිහාසය එය වන බැවිනි. ක්‍රිස්තුස් වහන්සේ අත්තිවාරමය, තවද උන්වහන්සේම කොණේ ප්‍රධාන ගල ද වේ; පේතෘස් පළමු ක්‍රිස්තියානි මනාලියගේද අවසාන ක්‍රිස්තියානි මනාලියගේද සංකේතයකි. එබැවින්, පේතෘස් එක් වාක්‍යයකම අල්ෆා සහ ඔමෙගා යන දෙකම සංකේතයක් වේ.</w:t>
      </w:r>
    </w:p>
    <w:p>
      <w:pPr>
        <w:pStyle w:val="ArticleBody"/>
        <w:jc w:val="left"/>
      </w:pPr>
      <w:r>
        <w:rPr>
          <w:rFonts w:ascii="Nirmala UI" w:hAnsi="Nirmala UI" w:eastAsia="Nirmala UI" w:cs="Nirmala UI"/>
        </w:rPr>
        <w:t>එකම එම පදය දෙවන දූතයාගේ පණිවිඩය නියෝජනය කරන පරිච්ඡේද දොළහක මධ්‍ය පදය වන අතර, පේත්‍රැස් “දෙගුණ වශයෙන්” පළමු මනාලියද අවසාන මනාලියද ලෙස ක්‍රියා කරයි. අවසාන මනාලිය සාතන්ගේ සභාගෘහය සමඟ යුද්ධයක සිටිනු ඇත, සහ අවසාන මනාලිය සමූහ දෙකකින් සමන්විත වනු ඇත. එක් සමූහයක් එක් ලක්ෂ හතළිස් හතර දහස වන අතර, අනෙක් සමූහය මහත් සමූහයයි. මහත් සමූහය ස්මූර්ණා විසින් නියෝජනය කරනු ලබන අතර, එක් ලක්ෂ හතළිස් හතර දහස ෆිලදෙල්ෆියා විසින් නියෝජනය කරනු ලබයි.</w:t>
      </w:r>
    </w:p>
    <w:p>
      <w:pPr>
        <w:pStyle w:val="ArticleBody"/>
        <w:jc w:val="left"/>
      </w:pPr>
      <w:r>
        <w:rPr>
          <w:rFonts w:ascii="Nirmala UI" w:hAnsi="Nirmala UI" w:eastAsia="Nirmala UI" w:cs="Nirmala UI"/>
        </w:rPr>
        <w:t>එක්ලක්ෂ හතළිස් හතර දහස පිලදෙල්ෆියානුන් වන අතර, දහඅටවන පදයේ පේත්‍රස්ගේ නාම-වෙනස්කම එක්ලක්ෂ හතළිස් හතර දහස මුද්‍රා තැබීම නිරූපණය කරයි. ඔහු මුද්‍රා තබනු ලැබූවන්ගේ සංකේතය වන අතර, පද දෙළොස් ගිවිසුම් අධ්‍යායයන්ගේ මධ්‍යම පදය වන එම පදය තුළ, ඔහු උත්පත්ති පොතේ අධ්‍යාය දොළහ තුළ ඇති මධ්‍යම පදයට සමාන්තර වේ; එහි චර්මඡේදනය ලකුණ ලෙස හඳුන්වා දී ඇත. එළිදරව් පොතේ එකොළොස්වන අධ්‍යායෙන් විසි දෙවන අධ්‍යාය දක්වා අන්තර්ගත වන අධ්‍යායයන්, ගිවිසුම් සාක්ෂියේ අධ්‍යාය දොළහට තුන්වන රේඛාව සපයන අතර, එම අධ්‍යාය දොළහේ මධ්‍යම පදය, එළිදරව් 17 හි වේශ්‍යාවගේ භූමියේ රජවරුන් සමඟ වූ විවාහය හඳුන්වා දෙයි.</w:t>
      </w:r>
    </w:p>
    <w:p>
      <w:pPr>
        <w:pStyle w:val="ArticleScripture"/>
        <w:jc w:val="left"/>
      </w:pPr>
      <w:r>
        <w:rPr>
          <w:rFonts w:ascii="Nirmala UI" w:hAnsi="Nirmala UI" w:eastAsia="Nirmala UI" w:cs="Nirmala UI"/>
        </w:rPr>
        <w:t>තිබුණාවූද, දැන් නොපවතින්නාවූද වූ මෘගයා, ඔහුම අටවැනියාය; එසේම ඔහු සත්දෙනාගෙන් එක්කෙනෙකි; ඔහු විනාශයට යන්නේය. එළිදරව් 17:11.</w:t>
      </w:r>
    </w:p>
    <w:p>
      <w:pPr>
        <w:pStyle w:val="ArticleBody"/>
        <w:jc w:val="left"/>
      </w:pPr>
      <w:r>
        <w:rPr>
          <w:rFonts w:ascii="Nirmala UI" w:hAnsi="Nirmala UI" w:eastAsia="Nirmala UI" w:cs="Nirmala UI"/>
        </w:rPr>
        <w:t>මෙම පදය සම්බන්ධ වන්නේ මහත් බබිලෝනියේ අවසාන වැටීම හඳුනාගැනීම සමඟය; බාබෙල්හි පළමු වැටීම උත්පත්තියේ පරිච්ඡේද දොළහක ගිවිසුම් රේඛාවේ පළමු පරිච්ඡේදයේ තිබුණි. පේත්‍රැස් මධ්‍යම පදයේ එක් ලක්ෂ හතළිස් හතර දහස නියෝජනය කරයි; එය උත්පත්තියේ මධ්‍යම පදය සමඟ අනුකූල වේ. එළිදරව්වෙහි මධ්‍යම පදය තුළ, මහත් බබිලෝනියේ වැටීම බාබෙල්හි මහත් දඩයක්කාරයා වූ නිම්රෝද්ගේ කථාව අවසානයකට පමුණුවයි.</w:t>
      </w:r>
    </w:p>
    <w:p>
      <w:pPr>
        <w:pStyle w:val="ArticleBody"/>
        <w:jc w:val="left"/>
      </w:pPr>
      <w:r>
        <w:rPr>
          <w:rFonts w:ascii="Nirmala UI" w:hAnsi="Nirmala UI" w:eastAsia="Nirmala UI" w:cs="Nirmala UI"/>
        </w:rPr>
        <w:t>මෙම අනාගතවාදී රේඛා තුනෙන් එක් එක් රේඛාවේ මධ්‍යස්ථ පදයන් දෙවියන්වහන්සේගේ මුද්‍රාව හෝ මෘගයාගේ ලකුණ හඳුන්වා දෙයි. උත්පත්තියේ ඇති බැබිලෝනීය මරණ ගිවිසුමේ ආරම්භය එළිදරව් පොතේදී එහි අවසානයට ළඟා වේ. එසේ කිරීමෙන්, ඒවා සියල්ල රේඛාව මත රේඛාවක් ලෙස එකට ගෙන එන විට, ඒ රේඛා තුනම මත ආරම්භයක්ද අවසානයක්ද තබා ඇත. පේතෘස්, පර්වතය සහ නිරයේ දොරටු අතර පවතින මහත් අර්බුදයේ සංකේතයක් ලෙස භාවිත වන්නේ දෙවන දූතයාගේ පණිවිඩය තුළය; මක්නිසාද දෙවන දූතයාගේ පණිවිඩය නම් “බැබිලෝනිය වැටී ඇත (නිම්රොද්), වැටී ඇත (රෝමයේ වෛශ්‍යා)” යන්නය. මතෙව්හි රේඛා තුනෙන් දෙවන රේඛාව දෙවන දූතයාගේ පණිවිඩය වන්නේ, එය බැබිලෝනියේ වැටීම් දෙකක් හඳුන්වා දෙන බැවිනි. එය සත්‍ය විවාහය සම්පූර්ණ කරනු ලබන ස්ථානයේම—එනම් ඉරිදා නීතියේදී—ව්‍යාජ විවාහයක් ඉදිරිපත් කරයි. එය “8” යන සංඛ්‍යාව දෙවියන්වහන්සේගේ ජනතාවගේ ව්‍යාජ අනුකරණයක් ලෙස නියෝජනය කරයි; මක්නිසාද සැබෑ අටදෙනා වන්නේ ඔවුන්ය. පාප්වාදයද දෙවියන්වහන්සේව ව්‍යාජ ලෙස අනුකරණය කරන ලෙස නිරූපණය කර ඇත; මන්ද එය තිබුණේය, තවද ඇත, තවද උත්ථානය වන්නේය. එය උත්ථානය වන්නේ, ධජය උත්ථානය වන ස්ථානයේමය—එනම් ඉරිදා නීතියේදීය.</w:t>
      </w:r>
    </w:p>
    <w:p>
      <w:pPr>
        <w:pStyle w:val="ArticleBody"/>
        <w:jc w:val="left"/>
      </w:pPr>
      <w:r>
        <w:rPr>
          <w:rFonts w:ascii="Nirmala UI" w:hAnsi="Nirmala UI" w:eastAsia="Nirmala UI" w:cs="Nirmala UI"/>
        </w:rPr>
        <w:t>මතෙව්හි මෙසියානු සම්පූර්ණවීම් දොළහක් ඇත; පරණ ගිවිසුම තුළ මෙසියා පිළිබඳ අනාවැකි තුන්සියයේ සිට පන්සියය දක්වා පවතී. අනෙක් සුවිශේෂ තුනෙන් කිසිවකට වඩා බොහෝ ඉහළින්, මතෙව් තුළ සෘජුව හඳුනාගනු ලැබූ සම්පූර්ණවීම් දොළහක් අන්තර්ගත වේ. එම සම්පූර්ණවීම් දොළහ, එක්ලක්ෂ හතළිස් හාර දහසගේ ප්‍රතිසංස්කාරක ව්‍යාපාරයෙහි පැහැදිලිව වෙනස් වූ සලකුණු-අවස්ථා නවයක සමග ගැළපේ. නවය සම්පූර්ණත්වය සංකේතවත් කරයි; මක්නිසාද “නවය” ඉක්මවා යන වෙනත් සංඛ්‍යාවක් නොමැති බැවින්ය; “නවය”ට පසුව එන සෑම සංඛ්‍යා ප්‍රමාණයකම භාවිතා වන්නේ එක සිට නවය දක්වා වූ අංක නවයත්, බින්දුවත් පමණි. නවය පූර්ණතාවයයි. එම සලකුණු-අවස්ථා නවයෙන්, දෙකකට මතෙව්හි සම්පූර්ණවීම් එකකට වඩා ඇත. 9/11 ට දෙකක් ඇත, ඉරිදා නීතියට තුනක් ඇත.</w:t>
      </w:r>
    </w:p>
    <w:p>
      <w:pPr>
        <w:pStyle w:val="ArticleBody"/>
        <w:jc w:val="left"/>
      </w:pPr>
      <w:r>
        <w:rPr>
          <w:rFonts w:ascii="Nirmala UI" w:hAnsi="Nirmala UI" w:eastAsia="Nirmala UI" w:cs="Nirmala UI"/>
        </w:rPr>
        <w:t>1989 දී අවසානයේ කාලය, 1996 දී පණිවිඩයේ විධිමත් කිරීම, එයට පසු 9/11, එයට පසු 2020 ජූලි 18 වන දින ඇති වූ බලාපොරොත්තු බිඳවැටීම, එයට පසු 2023 ජූලි මාසයේ වනාන්තරයේ හඬ, එයින් 2024 හි උත්ථානයට මඟ පෙන්වනු ලැබේ, එය මධ්‍යරාත්‍රී හඬට මඟ පෙන්වයි, එයට පසු පූජකයන්ගේ වෙන්කිරීම, එය ඉරිදා නීතියෙහි අවසානයට පැමිණෙයි. මාර්ග-ලකුණු නවයක්ය; එයින් එකකට සාක්ෂිකරුවන් දෙදෙනෙක් ද, තවත් එකකට සාක්ෂිකරුවන් තුන්දෙනෙක් ද ඇත; 9/11 ට දෙදෙනෙක් ද ඉරිදා නීතියට තුන්දෙනෙක් ද ඇත. මෙයින් අදහස් වන්නේ එක්ලක්ෂ හතළිස් හතර දහසයේ ප්‍රතිසංස්කරණ රේඛාවේ, 9/11 හි සාක්ෂිකරුවන් දෙදෙනා සිට ඉරිදා නීතියේ සාක්ෂිකරුවන් තුන්දෙනා දක්වා—එය එක්ලක්ෂ හතළිස් හතර දහසයේ මුද්‍රා තැබීමේ කාලය සලකුණු කරන බවය. මාර්ග-ලකුණු දොළහ සෑම ප්‍රතිසංස්කරණාත්මක ව්‍යාපාරයක් සමඟම සමාන්තර වේ, එසේ කිරීමෙන් ඒවා 9/11 සිට ඉරිදා නීතිය දක්වා එක්ලක්ෂ හතළිස් හතර දහසයේ මුද්‍රා තැබීමේ කාලය අවධාරණය කර හඳුනා දෙයි.</w:t>
      </w:r>
    </w:p>
    <w:p>
      <w:pPr>
        <w:pStyle w:val="ArticleBody"/>
        <w:jc w:val="left"/>
      </w:pPr>
      <w:r>
        <w:rPr>
          <w:rFonts w:ascii="Nirmala UI" w:hAnsi="Nirmala UI" w:eastAsia="Nirmala UI" w:cs="Nirmala UI"/>
        </w:rPr>
        <w:t>එසේ කිරීමෙන්, එය 9/11හි සාක්ෂිකරුවන් දෙදෙනෙකුද, ඉරිදා නීතියෙහි සාක්ෂිකරුවන් තිදෙනෙකුද හඳුනාගනී. 9/11හි ඇති සාක්ෂිකරුවන් දෙදෙනා දෙවැනි දූතයාගේ පණිවුඩය වන අතර, ඉරිදා නීතියෙහි ඇති සාක්ෂිකරුවන් තිදෙනා තෙවැනි දූතයාගේ පණිවුඩය වෙති. එබැවින්, මත්තෙව්ගේ මෙසියානු අනාගතවාක්‍යයන්ගේ ඉටු වීම් සමඟ නිෂ්පාදනය කරන ලද රේඛාව, මුද්‍රා තැබීමේ කාලය වෙන් කොට මහත් කර දක්වමින්, දෙවැනි දූතයා එම මුද්‍රා තැබීමේ කාල ඉතිහාසයේ අල්ෆා ලෙසත්, තෙවැනි දූතයා ඔමේගා ලෙසත් හඳුනාගනී. එයින් අදහස් වන්නේ මුද්‍රා තැබීමේ කාලය අංක දෙකක් සහ අංක තුනක් අතර ආරම්භයත් අවසානයත් සලකුණු කරමින් පිහිටා ඇති බැවින්, ප්‍රායශ්චිත්තයේ සංකේතයක් වන විසි තුන යන අංකය මුද්‍රා තැබීමේ සම්පූර්ණ ඉතිහාසය මත තබා ඇති බවය.</w:t>
      </w:r>
    </w:p>
    <w:p>
      <w:pPr>
        <w:pStyle w:val="ArticleBody"/>
        <w:jc w:val="left"/>
      </w:pPr>
      <w:r>
        <w:rPr>
          <w:rFonts w:ascii="Nirmala UI" w:hAnsi="Nirmala UI" w:eastAsia="Nirmala UI" w:cs="Nirmala UI"/>
        </w:rPr>
        <w:t>මතෙව්ගේ පොතෙහි, පිළිවෙලින් පළමු, දෙවන හා තුන්වන දේවදූතයන් නියෝජනය කරන අනාවැකිමය රේඛා තුනක් ඇත; එසේම මතෙව්ගේ දෙවන රේඛාවේ ඇති පරිච්ඡේද දොළහ එක ලක්ෂ හතළිස් හතර දහස සමඟ ඇති ගිවිසුම නියෝජනය කරයි, මන්ද එය උත්පත්තියේ අබ්‍රාම් සමඟ ඇති ඇල්ෆා ගිවිසුමට ඔමේගාව වන බැවිනි. මෙයින් තවත් අදහස් වන්නේ, පේත්‍රස් පළමු හා අවසාන ක්‍රිස්තියානි මනාලිය දෙකම නියෝජනය කරන විට, දෙවන දේවදූතයා මෙන්ම, පේත්‍රස්ගේ ද්විගුණතාව දෙවන දේවදූතයා තුළ ද්විගුණතාවයක් සඳහා ඇති අනාවැකිමය අවශ්‍යතාව ස්ථාපිත කරන බවය. සාක්ෂිකරුවන් තුන්දෙනෙකු මත, දොළහ යන සංඛ්‍යාව පරිච්ඡේද දොළහ බැගින් ඇති රේඛා තුන එකට බැඳ තබන කඹය වන බැවින්, මතෙව්ගේ පොතෙහි දොළහ යන සංඛ්‍යාවේ තවත් නියෝජනයක් අප සොයාගන්නා විට, එය මතෙව්ගේ පොතෙහි ඇති අනෙකුත් දොළහ සමඟ සම්මුඛව ගැළපිය යුතුය.</w:t>
      </w:r>
    </w:p>
    <w:p>
      <w:pPr>
        <w:pStyle w:val="ArticleBody"/>
        <w:jc w:val="left"/>
      </w:pPr>
      <w:r>
        <w:rPr>
          <w:rFonts w:ascii="Nirmala UI" w:hAnsi="Nirmala UI" w:eastAsia="Nirmala UI" w:cs="Nirmala UI"/>
        </w:rPr>
        <w:t>මාත්තුගේ සංකේතාත්මක අංකය වන එකොළහෙන් ආරම්භ වී, එහි සංකේතාත්මක ප්‍රතිසමය වන විසි දෙකෙන් අවසන් වන පරිච්ඡේද දොළහ, මෙසියානු සම්පූර්ණවීම් දොළහ මගින් නියෝජනය කරනු ලබන එක් ලක්ෂ හතළිස් හතර දහසේ ප්‍රතිසංස්කරණ රේඛාව සමඟ සම්මිලිත වන අතර, එමගින් දෙවන දූතයාගේ රේඛාවේ දෙවන “දෙගුණ කිරීමක්” ප්‍රකාශ කරයි. මෙසියානු සම්පූර්ණවීම් දොළහ, පරිච්ඡේද දොළහ සමඟ එක්ව, දෙවන දූතයාගේ “දෙගුණ කිරීම” වන නමුත්, ඒවා ගුණ කළ විට 144,000 නියෝජනය කරයි. පේත්‍රස් දෙගුණ කරනු ලැබේ, දොළහ අංකයද දෙගුණ කරනු ලැබේ. එම දෙගුණ කිරීම් බබිලෝනිය දෙවරක් වැටීමේ දෙගුණ කිරීම සම්පූර්ණ කරයි.</w:t>
      </w:r>
    </w:p>
    <w:p>
      <w:pPr>
        <w:pStyle w:val="ArticleBody"/>
        <w:jc w:val="left"/>
      </w:pPr>
      <w:r>
        <w:rPr>
          <w:rFonts w:ascii="Nirmala UI" w:hAnsi="Nirmala UI" w:eastAsia="Nirmala UI" w:cs="Nirmala UI"/>
        </w:rPr>
        <w:t>එළිදරව් පොතේ දහහතරවන පරිච්ඡේදයේ දෙවන දූතයා නියෝජනය කරන්නේ එකොළොස්වන පරිච්ඡේදයේ සිට විසි දෙවන පරිච්ඡේදය දක්වා වූ කොටසයි. දහය යනු පරීක්ෂාවක සංකේතයක් වන අතර, පරීක්ෂා තුනෙන් පළමුවැන්න මතෙව්ගේ පළමු පරිච්ඡේද දහය වේ. “දහය” පරීක්ෂාවක් සංකේතවත් කරයි. මතෙව් එළිදරව් පොතේ ඔමේගාවට අල්ෆාව වන බැවින්, පොත් දෙකෙන් කුමන එකේ පළමු පරිච්ඡේදය වුවද යේසුස් ක්‍රිස්තුස්ගේ එළිදරව්වකින් ආරම්භ වේ. පළමු පරිච්ඡේදයේදී යෝසෙප් දූතයා විශ්වාස කරන්නේද නැද්ද යන කරුණ සම්බන්ධයෙන් පරීක්ෂා කරනු ලැබේ. ඔහුගේ සමානපක්ෂයා වූයේ යොහන් බව්තිස්තගේ පියා සකාරියාය; ඔහු අවිශ්වාස කළ අතර එම පරීක්ෂාවම අසමත් විය. එක් තැනැත්තා දේව ප්‍රවෘත්තිමය උපතක් පිළිගත්තේය; අනෙකා සැක කළේය.</w:t>
      </w:r>
    </w:p>
    <w:p>
      <w:pPr>
        <w:pStyle w:val="ArticleBody"/>
        <w:jc w:val="left"/>
      </w:pPr>
      <w:r>
        <w:rPr>
          <w:rFonts w:ascii="Nirmala UI" w:hAnsi="Nirmala UI" w:eastAsia="Nirmala UI" w:cs="Nirmala UI"/>
        </w:rPr>
        <w:t>දෙවන පරිච්ඡේදයේ හෙරොද් නව රජෙකුගේ උපතට භීතියට පත් වූ අතර, යෝසෙප් සහ මරියා මිසරයට පලා ගියහ. තුන්වන පරිච්ඡේදයේදී යොහන් බව්තීස්තයා පළමු පරීක්ෂණය ගෙන ආයේය; එය ජීවිතය හෝ මරණය තීරණය කරන පළමු පරීක්ෂණයක් බව සොයුරිය වයිට් හඳුන්වා දෙයි, මක්නිසාද ඇය මෙසේ ලියා ඇත: “යොහන්ගේ පණිවිඩය ප්‍රතික්ෂේප කළ අයට යේසුස්ගෙන් ප්‍රයෝජනයක් ලැබිය නොහැකි විය.” පළමු දූතයාගේ පණිවිඩය පරීක්ෂා කරන පණිවිඩයකි; යොහන් කළාක් මෙන්ම, දෙවියන්වහන්සේගේ විනිශ්චය පැය පැමිණෙමින් තිබෙන බැවින් දෙවියන්වහන්සේට භය වන්නැයි එය මනුෂ්‍යයන්ට ආරාධනා කරයි. “පැමිණෙන කෝපයෙන් පලා යන්න ඔබට අනතුරු ඇඟවූයේ කවුද?” යැයි යොහන් ඇසූ විට මෙය ඔහු තුළින් නිරූපණය වේ.</w:t>
      </w:r>
    </w:p>
    <w:p>
      <w:pPr>
        <w:pStyle w:val="ArticleBody"/>
        <w:jc w:val="left"/>
      </w:pPr>
      <w:r>
        <w:rPr>
          <w:rFonts w:ascii="Nirmala UI" w:hAnsi="Nirmala UI" w:eastAsia="Nirmala UI" w:cs="Nirmala UI"/>
        </w:rPr>
        <w:t>ඉන්පසු, හතරවන පරිච්ඡේදයේදී, යේසුස්වහන්සේ දින හතළිහක් උපවාස කරමින් සිටිති; එය පැහැදිලිව වෙන් වූ පරීක්ෂණ තුනකින් අවසන් වෙයි, මක්නිසාද යත් පළමු දූතයාගේ පණිවිඩය තුළ එම පරීක්ෂණ තුන සැමවිටම නිරූපිත වන බැවිනි. එවිට යේසුස්වහන්සේ තම ගෝලයන් තෝරාගැනීමෙන් පදනම් ගොඩනැගීම ආරම්භ කළහ; මක්නිසාද එස්රා සහ නෙහෙමියා සමඟ පළමු ආඥාවේ ඉතිහාසය තුළ දේවමාළිගාවේ පදනම් තබනු ලැබූ අතර, මිලරිට්වරුන් සමඟ පළමු දූතයාගේ ඉතිහාසය තුළද පදනම් තබනු ලැබීය. එම පදනම් වන්නේ ආශීර්වාද වචන වන අතර, ඉන් අනතුරුව උන්වහන්සේගේ අද්භූත ක්‍රියා පැමිණ, දොළොස් ගෝලයන් යැවීම දක්වා දසවන පරිච්ඡේදය අවසන් වීමට හේතු විය. එවිට දොළොස් ගෝලයෝ ස්ථාපිතව සිටියහ, තවද ආනුභාවය ගෝලයන් ක්‍රිස්තියානි සභාවේ පදනම වූ බව හඳුන්වයි. එකොළොස්වන පරිච්ඡේදය වන විට පදනම් සම්පූර්ණ වී තිබුණි.</w:t>
      </w:r>
    </w:p>
    <w:p>
      <w:pPr>
        <w:pStyle w:val="ArticleBody"/>
        <w:jc w:val="left"/>
      </w:pPr>
      <w:r>
        <w:rPr>
          <w:rFonts w:ascii="Nirmala UI" w:hAnsi="Nirmala UI" w:eastAsia="Nirmala UI" w:cs="Nirmala UI"/>
        </w:rPr>
        <w:t>එකොළොස්වන පරිච්ඡේදයේදී, ගෝලයෝ තමන්ම සේවය කරමින් සිටිති; යේසුස් වහන්සේ තනිව සිටින අතර, එයින් දසවන හා එකොළොස්වන පරිච්ඡේද අතර පැහැදිලි බිඳවැටීමක් හඳුනාගත හැක. පළමු පරිච්ඡේදයේ සිට දසවන පරිච්ඡේදය දක්වා පළමු දේවදූතයාගේ පණිවිඩය වේ; එය දෙවන දේවදූතයාගේ පැමිණීමේදී අවසන් විය. දෙවන දේවදූතයා විසින් මில்லරයිට්වරුන් සහ ප්‍රොටස්ටන්ට්වරුන් අතර සිදු වූවාක් මෙන් බෙදීමක්, වෙන්කිරීමක් ඇති කරයි. දසවන පරිච්ඡේදය යේසුස් වහන්සේ ගෝලයන්ගෙන් වෙන්වීමෙන් අවසන් වන අතර, එකොළොස්වන පරිච්ඡේදයේදී උන්වහන්සේ තනිව සිටින සේක.</w:t>
      </w:r>
    </w:p>
    <w:p>
      <w:pPr>
        <w:pStyle w:val="ArticleBody"/>
        <w:jc w:val="left"/>
      </w:pPr>
      <w:r>
        <w:rPr>
          <w:rFonts w:ascii="Nirmala UI" w:hAnsi="Nirmala UI" w:eastAsia="Nirmala UI" w:cs="Nirmala UI"/>
        </w:rPr>
        <w:t>එකොළොස්වන පරිච්ඡේදයෙන් විසි දෙවන පරිච්ඡේදය දක්වා කොටස දෙවන දූතයා නියෝජනය කරයි; එයින් පසු විසි තුන්වන පරිච්ඡේදයෙන් විසි අටවන පරිච්ඡේදය දක්වා කොටස තුන්වන දූතයාගේ තුන්වන රේඛාව ලෙස පෙනී සිටියි. ඇත්ත වශයෙන්ම, තුන්වන දූතයා පැමිණෙන්නේ ඉරිදා නීතිය වෙතය; එය විසි හයවන පරිච්ඡේදයෙන් විසි අටවන පරිච්ඡේදය දක්වා පෙන්වන පාස්කුව නියෝජනය කරන දේය. “23” යනු සමාවිමෝචනයේ සංකේතය වන අතර, එම පරිච්ඡේද හය අතරින් මුල් තුන පරිච්ඡේද පළමු දූතයාගේ පණිවිඩය නියෝජනය කරයි, අවසාන තුන පරිච්ඡේද තුන්වන දූතයාගේ පණිවිඩය නියෝජනය කරයි. මැද ඇති පරිච්ඡේද දෙක (24 හා 25) දෙවන දූතයා නියෝජනය කරයි. අවසාන පරිච්ඡේද තුන තුළ “23” නිශ්චිත සන්ධිස්ථාන අඩංගු වන අතර, එය “23” වන පරිච්ඡේදය පළමු දූතයා හෙවත් ආරම්භය ලෙසත්, විසි හයවන පරිච්ඡේදයෙන් විසි අටවන පරිච්ඡේදය දක්වා කොටස තුන්වන දූතයා ලෙසත්, “23” සන්ධිස්ථාන සමඟ සමාන්තර කරයි. 23 වන පරිච්ඡේදය පළමු දූතයා වන අතර, ඊළඟ පරිච්ඡේද දෙක දෙවන දූතයාය; අවසාන පරිච්ඡේද තුන තුන්වන දූතයාය.</w:t>
      </w:r>
    </w:p>
    <w:p>
      <w:pPr>
        <w:pStyle w:val="ArticleBody"/>
        <w:jc w:val="left"/>
      </w:pPr>
      <w:r>
        <w:rPr>
          <w:rFonts w:ascii="Nirmala UI" w:hAnsi="Nirmala UI" w:eastAsia="Nirmala UI" w:cs="Nirmala UI"/>
        </w:rPr>
        <w:t>මතෙව්හි තුන්වන පෙළ තුන්වන දූතයා නිරූපණය කරයි, එය පියවර තුනකට බෙදා ඇත. 23 වන පරිච්ඡේදය පළමු පියවර වන අතර, පළමු දූතයාය. 24 සහ 25 වන පරිච්ඡේද දෙවන පියවර වන අතර, දෙවන දූතයාය. 26, 27 සහ 28 වන පරිච්ඡේද තුන්වන පියවර වන අතර, තුන්වන දූතයාය. පළමු දූතයා සඳහා එක් පරිච්ඡේදයක්, දෙවන දූතයා සඳහා පරිච්ඡේද දෙකක්, තුන්වන දූතයා සඳහා පරිච්ඡේද තුනක් ඇත. පාස්කුව වන තුන්වන කොටස, කුරුසිය නිරූපණය කරන්නේය; එය අනුව ඉරිදා නීතිය සමඟ ගැළපෙයි; එය පෙන්තකොස්තය මඟිනුත් නිරූපණය කරනු ලැබේ.</w:t>
      </w:r>
    </w:p>
    <w:p>
      <w:pPr>
        <w:pStyle w:val="ArticleBody"/>
        <w:jc w:val="left"/>
      </w:pPr>
      <w:r>
        <w:rPr>
          <w:rFonts w:ascii="Nirmala UI" w:hAnsi="Nirmala UI" w:eastAsia="Nirmala UI" w:cs="Nirmala UI"/>
        </w:rPr>
        <w:t>පෙන්තකොස්තය යනු අංක 50 වන අතර, 50 යනු ජුබිලියෙහි සංකේතයයි. ජුබිලිය තුළ අවුරුදු හතක චක්‍ර හතේ අවසානය වන හතළිස් නවවැනි වසර අන්තර්ගත වේ. අංක 49, අංක 50ට පෙර එන නමුත්, එයට සෘජුවම සම්බන්ධ වී ඇත. මතෙව්හි තුන්වැනි පේළිය 23 වන පරිච්ඡේදයෙන් ආරම්භ වන අතර, ඉන්පසු අංක 50 නියෝජනය කරන තුන්වැනි දූතයාට තරමක් පෙර, එකතුව 49 වන පරිච්ඡේද දෙකක් (24, 25) එයට අනුගමනය කරයි.</w:t>
      </w:r>
    </w:p>
    <w:p>
      <w:pPr>
        <w:pStyle w:val="ArticleBody"/>
        <w:jc w:val="left"/>
      </w:pPr>
      <w:r>
        <w:rPr>
          <w:rFonts w:ascii="Nirmala UI" w:hAnsi="Nirmala UI" w:eastAsia="Nirmala UI" w:cs="Nirmala UI"/>
        </w:rPr>
        <w:t>අධ්‍යාය හයකින් යුත් එම පෙළපන්තියේ ආරම්භය “23” වන අතර අවසානයද “23” සලකුණු වන අතර, 26 වන අධ්‍යාය 27 සහ 28 සමඟ එකතු කිරීමෙන් ලැබෙන ප්‍රමාණය “81” වේ. එය, ස්වර්ගීය මහෝත්තම පූජකයා තම උත්තම පූජක සේවාවේදී භාවිතා කරන රුධිරය වැගිරීම හඳුනා දක්වන අයත් පදයන් තුළම අන්තර්නිහිතව පවතින පූජකයන්ගේ සංකේතයකි. මේ හේතුව නිසා, The Desire of Ages හි “81” වන අධ්‍යායේ ශීර්ෂය මතෙව් 28 මත පදනම් වී ඇත.</w:t>
      </w:r>
    </w:p>
    <w:p>
      <w:pPr>
        <w:pStyle w:val="ArticleScripture"/>
        <w:jc w:val="left"/>
      </w:pPr>
      <w:r>
        <w:rPr>
          <w:rFonts w:ascii="Nirmala UI" w:hAnsi="Nirmala UI" w:eastAsia="Nirmala UI" w:cs="Nirmala UI"/>
        </w:rPr>
        <w:t>81 වන පරිච්ඡේදය— “ස්වාමීන් වහන්සේ උත්ථානය වී ඇත”</w:t>
      </w:r>
    </w:p>
    <w:p>
      <w:pPr>
        <w:pStyle w:val="ArticleScripture"/>
        <w:jc w:val="left"/>
      </w:pPr>
      <w:r>
        <w:rPr>
          <w:rFonts w:ascii="Nirmala UI" w:hAnsi="Nirmala UI" w:eastAsia="Nirmala UI" w:cs="Nirmala UI"/>
        </w:rPr>
        <w:t>“මෙම පරිච්ඡේදය මතෙව් 28:2–4, 11–15 මත පදනම් වී ඇත.” යුගයන්ගේ ආශාව, 780.</w:t>
      </w:r>
    </w:p>
    <w:p>
      <w:pPr>
        <w:pStyle w:val="ArticleBody"/>
        <w:jc w:val="left"/>
      </w:pPr>
      <w:r>
        <w:rPr>
          <w:rFonts w:ascii="Nirmala UI" w:hAnsi="Nirmala UI" w:eastAsia="Nirmala UI" w:cs="Nirmala UI"/>
        </w:rPr>
        <w:t>“81” යන සංඛ්‍යාව යාජකත්වය නියෝජනය කරයි; ලෙවී කථාව 8හි යාජකයන්ගේ කැපකිරීමේ දින හත ප්‍රකාශ කර ඇත. ගණන් කථාව 8වන පරිච්ඡේදයේ ලෙවීවරුන්ගේ පවිත්‍රීකරණය ප්‍රකාශ කර ඇත. 2 ලේකම් කථාවෙහි “81” යාජකයෝ උස්සියා රජුට විරුද්ධ වෙති; එම කොටසම එකසිය හතළිස් හතර දහසෙහි මුද්‍රා තැබීමේ පණිවිඩය ස්ථාපනය කිරීමට සෘජුව දායක වේ.</w:t>
      </w:r>
    </w:p>
    <w:p>
      <w:pPr>
        <w:pStyle w:val="ArticleScripture"/>
        <w:jc w:val="left"/>
      </w:pPr>
      <w:r>
        <w:rPr>
          <w:rFonts w:ascii="Nirmala UI" w:hAnsi="Nirmala UI" w:eastAsia="Nirmala UI" w:cs="Nirmala UI"/>
        </w:rPr>
        <w:t>එහෙත් ඔහු බලවත් වූ කල, ඔහුගේ සිත ඔහුගේ විනාශය දක්වා උඩඟු විය; මක්නිසාද ඔහු තම දෙවි සමිඳාණන් වහන්සේට විරුද්ධව අපරාධ කළේය, සහ ධූප පූජා වේදිකාව මත ධූප දුම් පූජා කිරීමට සමිඳාණන් වහන්සේගේ මාලිගාව තුළට පිවිසියේය. එවිට පූජක අසර්යාහු ඔහු පසුපසින් ඇතුළු වූයේය; ඔහු සමඟ වීර පුරුෂයන් වූ සමිඳාණන් වහන්සේගේ පූජකයෝ අසූදෙනෙකු ද වූහ. ඔව්හු උස්සියා රජුට විරුද්ධව සිට ඔහුට මෙසේ කීහ: “උස්සියා, සමිඳාණන් වහන්සේට ධූප දුම් පූජා කිරීම ඔබට අයත් නොවේ; එය ධූප දුම් පූජා කිරීමට ශුද්ධ කරනු ලැබූ අහරොන්ගේ පුත්‍රයන් වන පූජකයන්ට අයත්ය. ශුද්ධස්ථානයෙන් පිටතට යන්න; මක්නිසාද ඔබ අපරාධ කර ඇත; එය සමිඳාණන් දෙවියන් වහන්සේගෙන් ඔබට ගෞරවයක් නොවන්නේය.”</w:t>
      </w:r>
    </w:p>
    <w:p>
      <w:pPr>
        <w:pStyle w:val="ArticleScripture"/>
        <w:jc w:val="left"/>
      </w:pPr>
      <w:r>
        <w:rPr>
          <w:rFonts w:ascii="Nirmala UI" w:hAnsi="Nirmala UI" w:eastAsia="Nirmala UI" w:cs="Nirmala UI"/>
        </w:rPr>
        <w:t>එවිට උස්සියා කෝපයට පත් විය; ධූප දල්වීමට තම අතේ ධූපාචමන භාජනයක්ද තිබිණ. තවද ඔහු පූජකයන් සමඟ කෝපයෙන් සිටියදී, සමිඳාණන්වහන්සේගේ ගෘහය තුළ, ධූප පූජාසනය අසලින්, පූජකයන්ගේ ඉදිරියෙහිම ඔහුගේ නළලෙහි කුෂ්ඨරෝගය පෙනී උදා විය. එවිට ප්‍රධාන පූජක අසර්යා සහ සියලු පූජකයෝ ඔහු දෙස බැලූහ; බලව, ඔහුගේ නළලෙහි කුෂ්ඨරෝගය තිබුණේය. එබැවින් ඔහු එතැනින් ඉක්මනින් පිටතට තල්ලු කරනු ලැබුවේය; ඔහුද ස්වයංම ඉක්මනින් පිටතට යාමට උත්සාහ කළේය, මක්නිසාද සමිඳාණන්වහන්සේ ඔහුට පහර දී තිබුණි. තවද උස්සියා රජු තම මරණ දවස දක්වා කුෂ්ඨරෝගියෙකු ව සිටියේය, සහ කුෂ්ඨරෝගියෙකු බැවින් වෙන් කළ ගෘහයක වාසය කළේය; මක්නිසාද ඔහු සමිඳාණන්වහන්සේගේ ගෘහයෙන් වෙන් කරනු ලැබ සිටියේය. තවද ඔහුගේ පුත් ජෝථාම් රජ මාලිගාව භාරව සිටිමින්, දේශයේ ජනතාව විනිශ්චය කළේය. 2 ලේකම් 26:16–21.</w:t>
      </w:r>
    </w:p>
    <w:p>
      <w:pPr>
        <w:pStyle w:val="ArticleBody"/>
        <w:jc w:val="left"/>
      </w:pPr>
      <w:r>
        <w:rPr>
          <w:rFonts w:ascii="Nirmala UI" w:hAnsi="Nirmala UI" w:eastAsia="Nirmala UI" w:cs="Nirmala UI"/>
        </w:rPr>
        <w:t>අසූ එක සංකේතයක් ලෙස සම්බන්ධ වන්නේ ශුද්ධස්ථානයෙහි පූජා ඔප්පු කිරීමට උස්සියා කළ ප්‍රයත්නයට විරුද්ධ වූ පූජකයන් සමඟය. උස්සියා පිළිබඳ ඡේදයේ භවिष्यවාණීය ව්‍යුහය දානියෙල් 11 වන පරිච්ඡේදයේ 11 සහ 12 වන වචනවල භවिष्यවාණීය ව්‍යුහය සමඟ එකඟ වේ. ඡේද දෙකම දකුණු රජෙකු හඳුන්වා දෙයි; යුද්ධ ජයග්‍රහණ හේතුවෙන්, විශේෂයෙන්ම උතුරු රජෙකු මත ලැබූ මෑතකාලීන ජයග්‍රහණය හේතුවෙන්, ඔහුගේ හදවත උසස්වී ඇත. දානියෙල් 11:11 රෆියා යුද්ධයේදී ටොලමී විසින් ඉටු කරනු ලැබූ කල, ඔහුද, උස්සියා මෙන්ම, යෙරුසලමේ ශුද්ධස්ථානයෙහි පූජාවක් ඔප්පු කිරීමට සොයා බැලීය, නමුත් පූජකයන් විසින් ඔහුට ප්‍රතිරෝධ කරන ලදී. පේළිය මත පේළිය, සාක්ෂිකරුවන් දෙදෙනා අවසානයට ආසන්නව ඇති යුක්රේන යුද්ධය හඳුනා දෙති.</w:t>
      </w:r>
    </w:p>
    <w:p>
      <w:pPr>
        <w:pStyle w:val="ArticleBody"/>
        <w:jc w:val="left"/>
      </w:pPr>
      <w:r>
        <w:rPr>
          <w:rFonts w:ascii="Nirmala UI" w:hAnsi="Nirmala UI" w:eastAsia="Nirmala UI" w:cs="Nirmala UI"/>
        </w:rPr>
        <w:t>යුගයන්ගේ ආශාව නම් කෘතියේ අසූඑකවන පරිච්ඡේදය මතෙව් 28 අධාර කරගෙන, ස්වර්ගීය මහ පූජකයා ලෙස තම සේවය ආරම්භ කිරීම සඳහා ක්‍රිස්තුස්වහන්සේ උද්ගතවීම හඳුන්වා දෙයි.</w:t>
      </w:r>
    </w:p>
    <w:p>
      <w:pPr>
        <w:pStyle w:val="ArticleScripture"/>
        <w:jc w:val="left"/>
      </w:pPr>
      <w:r>
        <w:rPr>
          <w:rFonts w:ascii="Nirmala UI" w:hAnsi="Nirmala UI" w:eastAsia="Nirmala UI" w:cs="Nirmala UI"/>
        </w:rPr>
        <w:t>අප කථා කළ දේවල සාරාංශය මෙයයි: ස්වර්ගයන්හි මහෝන්නතයාගේ සිංහාසනයේ දකුණු පැත්තෙහි අසුන්ගත් මෙබඳු උත්තම පූජකයෙකු අපට ඇත. හෙබ්‍රෙව් 8:1.</w:t>
      </w:r>
    </w:p>
    <w:p>
      <w:pPr>
        <w:pStyle w:val="ArticleBody"/>
        <w:jc w:val="left"/>
      </w:pPr>
      <w:r>
        <w:rPr>
          <w:rFonts w:ascii="Nirmala UI" w:hAnsi="Nirmala UI" w:eastAsia="Nirmala UI" w:cs="Nirmala UI"/>
        </w:rPr>
        <w:t>“81” යන සංඛ්‍යාව පූජකයන්ගේ සංකේතයකි; මත්තෙව්හි තුන්වන රේඛාවේ තුන්වන පියවර වන 26, 27, 28 යන අධ්‍යාය එකතුව 81 වේ. දෙවන පියවර 49කට එකතු වන අතර පළමු පියවර 23 ය. උස්සියාගේ සාක්ෂියේ 81 යනු පූජකයන් 80 දෙනෙකුත් මහ පූජකයෙකුත් නියෝජනය කරයි. මෙම මට්ටමේදී පූජකයන් 80 දෙනා මනුෂ්‍යයන් වන අතර මහ පූජකයා දේවීය ය. 81 යනු දේවත්වය හා මනුෂ්‍යත්වය එක්වීම නියෝජනය කරයි. අසූඑක යන සංඛ්‍යාවේ ඇති එක යනු දේවත්වය නියෝජනය කරයි.</w:t>
      </w:r>
    </w:p>
    <w:p>
      <w:pPr>
        <w:pStyle w:val="ArticleBody"/>
        <w:jc w:val="left"/>
      </w:pPr>
      <w:r>
        <w:rPr>
          <w:rFonts w:ascii="Nirmala UI" w:hAnsi="Nirmala UI" w:eastAsia="Nirmala UI" w:cs="Nirmala UI"/>
        </w:rPr>
        <w:t>එකොළහේ අංකයෙහි ඇති එක අංකය මනුෂ්‍යත්වයත් දෙවත්වයත් නියෝජනය කරයි. විසි එකේ සංඛ්‍යාවෙහි ඇති එක අංකය දෙවත්වය නියෝජනය කරන අතර, විසි අංකය මනුෂ්‍යත්වය නියෝජනය කරයි. දෙක සහ එක යන සංයෝජනය එම්මාවුස් මාර්ගයේ සිටි ගෝලයන් තුළ දැකිය හැක.</w:t>
      </w:r>
    </w:p>
    <w:p>
      <w:pPr>
        <w:pStyle w:val="ArticleBody"/>
        <w:jc w:val="left"/>
      </w:pPr>
      <w:r>
        <w:rPr>
          <w:rFonts w:ascii="Nirmala UI" w:hAnsi="Nirmala UI" w:eastAsia="Nirmala UI" w:cs="Nirmala UI"/>
        </w:rPr>
        <w:t>තුනේද එකේද සංයෝජනය නම්, ෂද්‍රක්, මේෂක් සහ අබේද්නෙගෝගේ ගිනි උදුනෙන් නිරූපිත මනුෂ්‍යත්වය සහ දේවත්වයයි.</w:t>
      </w:r>
    </w:p>
    <w:p>
      <w:pPr>
        <w:pStyle w:val="ArticleBody"/>
        <w:jc w:val="left"/>
      </w:pPr>
      <w:r>
        <w:rPr>
          <w:rFonts w:ascii="Nirmala UI" w:hAnsi="Nirmala UI" w:eastAsia="Nirmala UI" w:cs="Nirmala UI"/>
        </w:rPr>
        <w:t>හතර සහ එක යන සංයෝජනයෙන්, දේවත්වය මනුෂ්‍යත්වය සමඟ එක්වීම සිව්වන පරම්පරාව තුළ සම්පූර්ණ කරනු ලබන බව හඳුනාගත හැක.</w:t>
      </w:r>
    </w:p>
    <w:p>
      <w:pPr>
        <w:pStyle w:val="ArticleBody"/>
        <w:jc w:val="left"/>
      </w:pPr>
      <w:r>
        <w:rPr>
          <w:rFonts w:ascii="Nirmala UI" w:hAnsi="Nirmala UI" w:eastAsia="Nirmala UI" w:cs="Nirmala UI"/>
        </w:rPr>
        <w:t>පහ සහ එකේ සංයෝජනය මනාලයා බලා සිටි කන්‍යාවන් පස්දෙනා හඳුනා දෙයි.</w:t>
      </w:r>
    </w:p>
    <w:p>
      <w:pPr>
        <w:pStyle w:val="ArticleBody"/>
        <w:jc w:val="left"/>
      </w:pPr>
      <w:r>
        <w:rPr>
          <w:rFonts w:ascii="Nirmala UI" w:hAnsi="Nirmala UI" w:eastAsia="Nirmala UI" w:cs="Nirmala UI"/>
        </w:rPr>
        <w:t>හය හා එක යන සංයෝජනය, දෙවත්වය ස්වාමීන්වහන්සේ වන සත්වන දින සබත සමඟ මනුෂ්‍යයාගේ සම්බන්ධතාවය නියෝජනය කරයි. “හය” යන සංඛ්‍යාව මනුෂ්‍යයාගේ සංකේතයක් වන අතර, “එක” ක්‍රිස්තුස්වහන්සේ ය.</w:t>
      </w:r>
    </w:p>
    <w:p>
      <w:pPr>
        <w:pStyle w:val="ArticleBody"/>
        <w:jc w:val="left"/>
      </w:pPr>
      <w:r>
        <w:rPr>
          <w:rFonts w:ascii="Nirmala UI" w:hAnsi="Nirmala UI" w:eastAsia="Nirmala UI" w:cs="Nirmala UI"/>
        </w:rPr>
        <w:t>සත් සහ එක යන සංයෝජනය, ලාඕදිකියා නම් සත්වන සභාව ෆිලදෙල්ෆියානු අත්දැකීම තුළට සංක්‍රමණය වීම නියෝජනය කරයි.</w:t>
      </w:r>
    </w:p>
    <w:p>
      <w:pPr>
        <w:pStyle w:val="ArticleBody"/>
        <w:jc w:val="left"/>
      </w:pPr>
      <w:r>
        <w:rPr>
          <w:rFonts w:ascii="Nirmala UI" w:hAnsi="Nirmala UI" w:eastAsia="Nirmala UI" w:cs="Nirmala UI"/>
        </w:rPr>
        <w:t>81 යනු පූජකයන් හා මහත් පූජකයා සමඟ ඇති ඔවුන්ගේ සම්බන්ධතාවයේ සංකේතයකි.</w:t>
      </w:r>
    </w:p>
    <w:p>
      <w:pPr>
        <w:pStyle w:val="ArticleBody"/>
        <w:jc w:val="left"/>
      </w:pPr>
      <w:r>
        <w:rPr>
          <w:rFonts w:ascii="Nirmala UI" w:hAnsi="Nirmala UI" w:eastAsia="Nirmala UI" w:cs="Nirmala UI"/>
        </w:rPr>
        <w:t>නවය සහ එක යන සංයෝජනය සම්පූර්ණත්වය හඳුන්වයි. ගර්භධාරණ කාලය මාස නවයකි. නෝහ වෙත ගෙන ගිය පරම්පරා නවයක් තිබුණි, එසේම ගිවිසුම වෙත ගෙන ගිය පසුවූ පරම්පරා නවයක්ද තිබුණි. යේසුස් වහන්සේ නවවන පැයේදී ආත්මය භාර කළ සේක. නවය සහ එක යන සංයෝජනය උන්වහන්සේගේ ජනතාව මුද්‍රා තැබීමේ කාර්යය නිම කිරීම හඳුන්වයි.</w:t>
      </w:r>
    </w:p>
    <w:p>
      <w:pPr>
        <w:pStyle w:val="ArticleBody"/>
        <w:jc w:val="left"/>
      </w:pPr>
      <w:r>
        <w:rPr>
          <w:rFonts w:ascii="Nirmala UI" w:hAnsi="Nirmala UI" w:eastAsia="Nirmala UI" w:cs="Nirmala UI"/>
        </w:rPr>
        <w:t>මෙම සන්දර්භය තුළ, එක යනු මනුෂ්‍යත්වය සහ දේවත්වය ඒකාබද්ධ වූ සංයෝගයයි; අංක දෙක යනු මනුෂ්‍යත්වයට උගන්වන දේවීය ගුරුවරයාය. අංක තුන යනු දේවදූතයන් තිදෙනාගේ පණිවිඩයයි, එනම් ඔවුන් අංක දෙක තුළ උගන්වනු ලබන පණිවිඩයයි. අංක හතර මගින් සිව්වන පරම්පරාව හඳුන්වා දෙන අතර, එමගින් ඥානවන්ත කන්‍යාවන් පස්දෙනා ප්‍රකාශ වන, සහ හයවන මැවීමේ දිනයෙන් නිරූපිත පරිදි නැවත මවන ලද, එම අනාවැකිමය ඉතිහාසය හඳුන්වා දෙයි. ඉන්පසු හත්වන පියවර මගින් ෆිලදෙල්ෆියාව වෙත වන සංක්‍රමණය සහ හත් දෙනාගෙන් අටවන තැනැත්තා වන ගුප්තභාවය හඳුන්වා දෙයි. එම අවස්ථාවේදී ගිවිසුම සම්පූර්ණ කරනු ලබන අතර, “81” යන පූජකත්වය අංක නවයෙන් නිරූපිත කාර්යය නිම කිරීම සඳහා උසස් කරනු ලබයි. සෑම පියවරකදීම අංක එක යනු යූදා ගෝත්‍රයේ සිංහයාය; ඔහුම අද්භුත ගණකයා වන පල්මෝනි ද වේ. 81 යනු පූජකයන්ගේ සංකේතයකි. පල්මෝනි සියලු සංඛ්‍යා මැවීය.</w:t>
      </w:r>
    </w:p>
    <w:p>
      <w:pPr>
        <w:pStyle w:val="ArticleBody"/>
        <w:jc w:val="left"/>
      </w:pPr>
      <w:r>
        <w:rPr>
          <w:rFonts w:ascii="Nirmala UI" w:hAnsi="Nirmala UI" w:eastAsia="Nirmala UI" w:cs="Nirmala UI"/>
        </w:rPr>
        <w:t>එකොළහ යනු විසි දෙකේ අර්ධය නිරූපණය කරයි; එම සංඛ්‍යා දෙකම දිව්‍යත්වය මනුෂ්‍යත්වය සමඟ එකමුතු වීම නිරූපණය කරයි. මෑතකදී ප්‍රකාශිත ලිපියකදී, ආරම්භය හා අවසානය පිළිබඳව සඳහන් කරන ප්‍රකාශ දෙකක් මම ඇතුළත් කළෙමි.</w:t>
      </w:r>
    </w:p>
    <w:p>
      <w:pPr>
        <w:pStyle w:val="ArticleBody"/>
        <w:jc w:val="left"/>
      </w:pPr>
      <w:r>
        <w:rPr>
          <w:rFonts w:ascii="Nirmala UI" w:hAnsi="Nirmala UI" w:eastAsia="Nirmala UI" w:cs="Nirmala UI"/>
        </w:rPr>
        <w:t>පළමු ප්‍රකාශයෙන් හඳුනා දක්වනු ලැබුවේ, එලන් වයිට් ශුද්ධස්ථානය පිළිබඳ ඇගේ මුල් දර්ශන ලැබූ විට, සබත් ආඥාව අනෙක් ආඥාවන්ට වඩා දීප්තිමත්ව පෙනෙන බව ඇයට පෙන්වා දෙන ලද්දේ යැයි යන්නයි. එමෙන්ම අන්තිම දවස්වල “අවතාරධර්මය” මෘදු ජ්‍යෝතියකින් ආවරණය වී ඇති බවද ඇයට පෙන්වා දෙන ලදී. ආරම්භයේ ආලෝකයක් වූ සබත්, අවසානයේ අවතාරධර්මයට පූර්වආදර්ශයක් වූයේ ය. දේවත්වය මනුෂ්‍යත්වය සමඟ එක්වීමම අවතාරධර්මය වන අතර, එය ක්‍රිස්තුස්වහන්සේ විසින් මනුෂ්‍ය මාංසය තමන් මත ගනු ලැබීම පිළිබඳ ධර්මය වන බැවින්, එලෙස දේවත්වය මනුෂ්‍යත්වය සමඟ ඒකාබද්ධ වූ කල පව් නොකරන බවට ආදර්ශය තැබූ සේක.</w:t>
      </w:r>
    </w:p>
    <w:p>
      <w:pPr>
        <w:pStyle w:val="ArticleBody"/>
        <w:jc w:val="left"/>
      </w:pPr>
      <w:r>
        <w:rPr>
          <w:rFonts w:ascii="Nirmala UI" w:hAnsi="Nirmala UI" w:eastAsia="Nirmala UI" w:cs="Nirmala UI"/>
        </w:rPr>
        <w:t>එකොළහට එකොළහ එකතු කළ විට විසි දෙකකි; එකොළහ යන සංඛ්‍යාව අධ්‍යාය දොළොසකින් යුත් ගිවිසුම් රේඛා දොළොසේ එක් එක් රේඛාව ආරම්භ කරයි, සහ එක් එක් රේඛාව විසි දෙකෙන් අවසන් වේ. ශුද්ධ ලියවිල්ල තුළ ඇති එකොළොස්වන අධ්‍යාය හා එකොළොස්වන පදය එක් ලක්ෂ හතළිස් හතර දහසගේ මාර්ග ලකුණු නිරූපණය කරයි.</w:t>
      </w:r>
    </w:p>
    <w:p>
      <w:pPr>
        <w:pStyle w:val="ArticleHeading"/>
        <w:jc w:val="left"/>
      </w:pPr>
      <w:r>
        <w:rPr>
          <w:rFonts w:ascii="Nirmala UI" w:hAnsi="Nirmala UI" w:eastAsia="Nirmala UI" w:cs="Nirmala UI"/>
        </w:rPr>
        <w:t>2014</w:t>
      </w:r>
    </w:p>
    <w:p>
      <w:pPr>
        <w:pStyle w:val="ArticleBody"/>
        <w:jc w:val="left"/>
      </w:pPr>
      <w:r>
        <w:rPr>
          <w:rFonts w:ascii="Nirmala UI" w:hAnsi="Nirmala UI" w:eastAsia="Nirmala UI" w:cs="Nirmala UI"/>
        </w:rPr>
        <w:t>යුක්රේන යුද්ධය 2014 දී ආරම්භ වූ අතර, එය එක්ලක්ෂ හතළිස් හතර දහසගේ මුද්‍රා කිරීමේ කාලයේ බාහිර රේඛාව වේ.</w:t>
      </w:r>
    </w:p>
    <w:p>
      <w:pPr>
        <w:pStyle w:val="ArticleScripture"/>
        <w:jc w:val="left"/>
      </w:pPr>
      <w:r>
        <w:rPr>
          <w:rFonts w:ascii="Nirmala UI" w:hAnsi="Nirmala UI" w:eastAsia="Nirmala UI" w:cs="Nirmala UI"/>
        </w:rPr>
        <w:t>දකුණෙහි රජ උදහසින් උද්දීපිත වී පිටත්ව ගොස් ඔහුට විරුද්ධව, එනම් උතුරෙහි රජට විරුද්ධව, සටන් කරනු ඇත; ඔහු මහත් ජනසමූහයක් ඉදිරිපත් කරනු ඇත; නමුත් එම ජනසමූහය ඔහුගේ අතට පවරනු ලබන්නේ ය. දානියෙල් 11:11.</w:t>
      </w:r>
    </w:p>
    <w:p>
      <w:pPr>
        <w:pStyle w:val="ArticleHeading"/>
        <w:jc w:val="left"/>
      </w:pPr>
      <w:r>
        <w:rPr>
          <w:rFonts w:ascii="Nirmala UI" w:hAnsi="Nirmala UI" w:eastAsia="Nirmala UI" w:cs="Nirmala UI"/>
        </w:rPr>
        <w:t>2020 ජූලි 18</w:t>
      </w:r>
    </w:p>
    <w:p>
      <w:pPr>
        <w:pStyle w:val="ArticleBody"/>
        <w:jc w:val="left"/>
      </w:pPr>
      <w:r>
        <w:rPr>
          <w:rFonts w:ascii="Nirmala UI" w:hAnsi="Nirmala UI" w:eastAsia="Nirmala UI" w:cs="Nirmala UI"/>
        </w:rPr>
        <w:t>පළමු බලාපොරොත්තුභංගය වූයේ, දෙවියන්වහන්සේගේ මුද්‍රාවද වූ අග්‍රම ශ‍්‍රේෂ්ඨ ආශ්චර්යය වන ලාසරුස්ව නැඟිටුවීමට යේසුස්වහන්සේ ප්‍රමාද වීමය. ලාසරුස්ව නැවත නැඟිටුවීමට පෙර යේසුස්වහන්සේ දින හතරක් බලා සිටියහ. යොහන්ගේ පොතෙහි ඇති මෙම වචනය, යොහන්ගේ සුවිශේෂයේ සෘජුවම හඳුන්වා දී ඇති ආශ්චර්යයන් සතෙන් අවසානතම ආශ්චර්යය හඳුන්වා දෙයි. පළමුවැන්න ජලය ද්‍රාක්ෂාරසයට පරිවර්තනය කිරීමය. යොහන් 11:11 දක්වා පරිණත වන එම ආශ්චර්යයන් සත පිළිබඳ සලකා බැලීමෙහි බොහෝ ආලෝකය ඇත; සෘජුවම හඳුන්වා දී ඇති එම ආශ්චර්යයන් මත පදනම්ව, යොහන්ගේ සුවිශේෂය තුළ ඇත්තේ ආශ්චර්යයන් සතක් පමණක් බව සියලු ධර්මවේදීහු එකඟ වෙති. මේ හේතුවෙන්, ක්‍රිස්තුස්වහන්සේගේ උත්ථානය අටවැනි ලකුණ ලෙස ඔවුන් ඇතුළත් නොකරති; නමුත් එය ආශ්චර්යයකි, සහ උන්වහන්සේගේ උත්ථානය ගිවිසුමේ ලකුණ වන්නේය. එබැවින් යොහන්ගේ පොතෙහි උත්ථානය අටවැනි ආශ්චර්යය වන්නේය; එය එම සතෙන් වූ එකකි, මන්ද පෙර වූ ඒ ආශ්චර්යයන් සතම ඉටුකරනු ලැබුවේ උන්වහන්සේගේ උත්ථානයේ බලය මගිනි.</w:t>
      </w:r>
    </w:p>
    <w:p>
      <w:pPr>
        <w:pStyle w:val="ArticleScripture"/>
        <w:jc w:val="left"/>
      </w:pPr>
      <w:r>
        <w:rPr>
          <w:rFonts w:ascii="Nirmala UI" w:hAnsi="Nirmala UI" w:eastAsia="Nirmala UI" w:cs="Nirmala UI"/>
        </w:rPr>
        <w:t>ඔහු මෙවැනි දේවල් පැවසූ සේක; එයින් පසු ඔවුන්ට කියා සිටියේ, “අපගේ මිත්‍ර ලාසරස් නිදා සිටියි; එහෙත් ඔහු නින්දෙන් අවදි කරවනු පිණිස මම යන්නෙමි.” යොහන් 11:11.</w:t>
      </w:r>
    </w:p>
    <w:p>
      <w:pPr>
        <w:pStyle w:val="ArticleHeading"/>
        <w:jc w:val="left"/>
      </w:pPr>
      <w:r>
        <w:rPr>
          <w:rFonts w:ascii="Nirmala UI" w:hAnsi="Nirmala UI" w:eastAsia="Nirmala UI" w:cs="Nirmala UI"/>
        </w:rPr>
        <w:t>2023 ජූලි മാസം</w:t>
      </w:r>
    </w:p>
    <w:p>
      <w:pPr>
        <w:pStyle w:val="ArticleBody"/>
        <w:jc w:val="left"/>
      </w:pPr>
      <w:r>
        <w:rPr>
          <w:rFonts w:ascii="Nirmala UI" w:hAnsi="Nirmala UI" w:eastAsia="Nirmala UI" w:cs="Nirmala UI"/>
        </w:rPr>
        <w:t>2023 ජූලි මාසයේදී, අරණ්‍යයේ හඬ ජීවනයේ ආත්මය අන්තර්ගත කරගත් පණිවිඩයක් ප්‍රකාශ කිරීමට ආරම්භ විය.</w:t>
      </w:r>
    </w:p>
    <w:p>
      <w:pPr>
        <w:pStyle w:val="ArticleScripture"/>
        <w:jc w:val="left"/>
      </w:pPr>
      <w:r>
        <w:rPr>
          <w:rFonts w:ascii="Nirmala UI" w:hAnsi="Nirmala UI" w:eastAsia="Nirmala UI" w:cs="Nirmala UI"/>
        </w:rPr>
        <w:t>දින තුනක් හා අර්ධයක් ගතවූ පසු, දෙවියන්වහන්සේගෙන් වූ ජීවනයේ ආත්මය ඔවුන් තුළට ඇතුළු විය; ඔව්හු තම පාද මත නැගී සිටියහ; ඔවුන් දුටුවන් මත මහත් භීතියක් වැටුණේය. එළිදරව් 11:11.</w:t>
      </w:r>
    </w:p>
    <w:p>
      <w:pPr>
        <w:pStyle w:val="ArticleBody"/>
        <w:jc w:val="left"/>
      </w:pPr>
      <w:r>
        <w:rPr>
          <w:rFonts w:ascii="Nirmala UI" w:hAnsi="Nirmala UI" w:eastAsia="Nirmala UI" w:cs="Nirmala UI"/>
        </w:rPr>
        <w:t>යොහන් ඉරිදා නීතියට දින අටකට පෙර උපත ලබයි; මක්නිසාද ඔහුගේ පියා සෙකරියා කතා කරන්නේ ඉරිදා නීතියේ දී ය. යොහන්ගේ නාමය සෙකරියාගෙන් යොහන් ලෙස ඉරිදා නීතියේ දී වෙනස් කරනු ලැබේ; ඒ නාම-වෙනස්වීම ගිවිසුම්මය සම්බන්ධතාවයක් හඳුන්වා දෙයි. එම උපත, 2020 ජූලි 18 වන දින වීථිවලදී ඝාතනය කරනු ලැබූ අයගේ නැවත නැගිටීමේ ප්‍රතිරූපයක් වේ.</w:t>
      </w:r>
    </w:p>
    <w:p>
      <w:pPr>
        <w:pStyle w:val="ArticleScripture"/>
        <w:jc w:val="left"/>
      </w:pPr>
      <w:r>
        <w:rPr>
          <w:rFonts w:ascii="Nirmala UI" w:hAnsi="Nirmala UI" w:eastAsia="Nirmala UI" w:cs="Nirmala UI"/>
        </w:rPr>
        <w:t>නියතවම මම ඔබට කියමි, ස්ත්‍රීයන්ගෙන් උපන් අය අතර බප්තිස්ම දෙන්නා වූ යොහන්ට වඩා උතුම් කෙනෙක් නැගී නොසිටියේය; එසේ වුවද ස්වර්ගරාජ්‍යයේ ඉතා සුළුතමයා පවා ඔහුට වඩා උතුම්ය. මතෙව් 11:11.</w:t>
      </w:r>
    </w:p>
    <w:p>
      <w:pPr>
        <w:pStyle w:val="ArticleHeading"/>
        <w:jc w:val="left"/>
      </w:pPr>
      <w:r>
        <w:rPr>
          <w:rFonts w:ascii="Nirmala UI" w:hAnsi="Nirmala UI" w:eastAsia="Nirmala UI" w:cs="Nirmala UI"/>
        </w:rPr>
        <w:t>2024</w:t>
      </w:r>
    </w:p>
    <w:p>
      <w:pPr>
        <w:pStyle w:val="ArticleBody"/>
        <w:jc w:val="left"/>
      </w:pPr>
      <w:r>
        <w:rPr>
          <w:rFonts w:ascii="Nirmala UI" w:hAnsi="Nirmala UI" w:eastAsia="Nirmala UI" w:cs="Nirmala UI"/>
        </w:rPr>
        <w:t>යෙසායා 1849 දී ඉටු වූ දෙවන රැස්කිරීම හඳුනා දෙයි. දෙවන රැස්කිරීම 2023 ජූලි මාසයේදී ආරම්භ වූ අතර, දෙවියන්වහන්සේගේ ජනතාව මුද්‍රා තබනු ලබන විට එය අවසන් වේ.</w:t>
      </w:r>
    </w:p>
    <w:p>
      <w:pPr>
        <w:pStyle w:val="ArticleScripture"/>
        <w:jc w:val="left"/>
      </w:pPr>
      <w:r>
        <w:rPr>
          <w:rFonts w:ascii="Nirmala UI" w:hAnsi="Nirmala UI" w:eastAsia="Nirmala UI" w:cs="Nirmala UI"/>
        </w:rPr>
        <w:t>ඒ දවසේදී, ඉතිරිව සිටින තම ජනතාවගේ ශේෂය ආපසු ලබාගැනීම පිණිස, යෙහෝවා ස්වාමින්වහන්සේ අෂ්ෂූරයෙන්ද, මිසරයෙන්ද, පත්‍රොස්වලින්ද, කූෂයෙන්ද, ඒලාම්වලින්ද, ෂිනාර්වලින්ද, හමාත්යෙන්ද, මුහුදේ දූපත් වලින්ද ඔවුන් එක්රැස් කරගැනීමට දෙවන වරටත් තම හස්තය දිගු කරන සේක. යෙසායා 11:11.</w:t>
      </w:r>
    </w:p>
    <w:p>
      <w:pPr>
        <w:pStyle w:val="ArticleHeading"/>
        <w:jc w:val="left"/>
      </w:pPr>
      <w:r>
        <w:rPr>
          <w:rFonts w:ascii="Nirmala UI" w:hAnsi="Nirmala UI" w:eastAsia="Nirmala UI" w:cs="Nirmala UI"/>
        </w:rPr>
        <w:t>ඉරිදා නීතියට මඳ පෙර</w:t>
      </w:r>
    </w:p>
    <w:p>
      <w:pPr>
        <w:pStyle w:val="ArticleBody"/>
        <w:jc w:val="left"/>
      </w:pPr>
      <w:r>
        <w:rPr>
          <w:rFonts w:ascii="Nirmala UI" w:hAnsi="Nirmala UI" w:eastAsia="Nirmala UI" w:cs="Nirmala UI"/>
        </w:rPr>
        <w:t>යේසුස් වහන්සේ ජයග්‍රාහී ප්‍රවේශය නවතා අවසන් කළ සේක; එමගින් මධ්‍යරාත්‍රි කෑගැසීමෙන් ඉරිදා නීතිය දක්වා වූ සංක්‍රාන්තිය හඳුන්වා දුන් සේක. උන්වහන්සේ සමඟ දොළොස් ගෝලයෝ සිටිති, මන්ද ඔව්හු ඉරිදා නීතියට පෙරදැනීමෙන්ම දැනටමත් තෝරාගනු ලැබූවෝ බැවිනි.</w:t>
      </w:r>
    </w:p>
    <w:p>
      <w:pPr>
        <w:pStyle w:val="ArticleScripture"/>
        <w:jc w:val="left"/>
      </w:pPr>
      <w:r>
        <w:rPr>
          <w:rFonts w:ascii="Nirmala UI" w:hAnsi="Nirmala UI" w:eastAsia="Nirmala UI" w:cs="Nirmala UI"/>
        </w:rPr>
        <w:t>යේසුස් යෙරුසලේමටත් දේවමාළිගාවටත් ඇතුළුවුණසේක; එහි සියල්ල වටා බැලූ පසු, දැනට සන්ධ්‍යා කාලය පැමිණ තිබූ බැවින්, දොළොස්දෙනා සමඟ බෙතානියට නික්ම ගියසේක. මාර්ක් 11:11.</w:t>
      </w:r>
    </w:p>
    <w:p>
      <w:pPr>
        <w:pStyle w:val="ArticleBody"/>
        <w:jc w:val="left"/>
      </w:pPr>
      <w:r>
        <w:rPr>
          <w:rFonts w:ascii="Nirmala UI" w:hAnsi="Nirmala UI" w:eastAsia="Nirmala UI" w:cs="Nirmala UI"/>
        </w:rPr>
        <w:t>ඉරිදා නීතියට තරමක් පෙර, එක් ලක්ෂ හතළිස් හතරදහස මත මුද්‍රා තැබීම සම්පූර්ණ වූ විට, දේවත්වයේ ස්වාමිපුරුෂයා හා මනුෂ්‍යත්වයේ බිරිඳ එකිනෙකා සමඟ එක්වීම සම්පූර්ණ කරනු ලබයි; එවිට ප්‍රායශ්චිත්තය සම්පූර්ණ වී ඇති බැවින්, ඒ දෙදෙනා සදාකාලිකව එකකි.</w:t>
      </w:r>
    </w:p>
    <w:p>
      <w:pPr>
        <w:pStyle w:val="ArticleScripture"/>
        <w:jc w:val="left"/>
      </w:pPr>
      <w:r>
        <w:rPr>
          <w:rFonts w:ascii="Nirmala UI" w:hAnsi="Nirmala UI" w:eastAsia="Nirmala UI" w:cs="Nirmala UI"/>
        </w:rPr>
        <w:t>එසේ නමුත්, ස්වාමීන් තුළ පුරුෂයා ස්ත්‍රියෙන් තොර නොවන්නේය; ස්ත්‍රියද පුරුෂයාගෙන් තොර නොවන්නේය. 1 කොරින්ති 11:11.</w:t>
      </w:r>
    </w:p>
    <w:p>
      <w:pPr>
        <w:pStyle w:val="ArticleBody"/>
        <w:jc w:val="left"/>
      </w:pPr>
      <w:r>
        <w:rPr>
          <w:rFonts w:ascii="Nirmala UI" w:hAnsi="Nirmala UI" w:eastAsia="Nirmala UI" w:cs="Nirmala UI"/>
        </w:rPr>
        <w:t>1863 දී වූ කැරැල්ලෙන් පසු බොහෝ කලක් ප්‍රමාද වී තිබූ සාරාගේ අද්භූත උපත, එළිදරව්ව දොළොස්වන පරිච්ඡේදයේ ස්ත්‍රිය යුවළ දරුවන්ට ජන్మ දෙන විට සම්පූර්ණ කරනු ලැබේ. පළමු දරුවා මධ්‍යරාත්‍රි හඬේදී පැමිණෙයි, දෙවන දරුවා ඉරිදා නීතියේදීය. දෙවනුව පිටතට ආ දරුවාට, ජෙරිකෝවේ රාහාබ්ගේ ලකුණ නියෝජනය කරන රතු නූල තිබුණි.</w:t>
      </w:r>
    </w:p>
    <w:p>
      <w:pPr>
        <w:pStyle w:val="ArticleScripture"/>
        <w:jc w:val="left"/>
      </w:pPr>
      <w:r>
        <w:rPr>
          <w:rFonts w:ascii="Nirmala UI" w:hAnsi="Nirmala UI" w:eastAsia="Nirmala UI" w:cs="Nirmala UI"/>
        </w:rPr>
        <w:t>විශ්වාසය කරණකොටගෙන, වයස ඉක්මවා ගිය පසු ද සාරා තමාම බීජ ගැබ් ගැනීමට ශක්තිය ලැබුවාය; මන්ද, පොරොන්දු වූ තැනැත්තා විශ්වාසවන්ත යයි ඇය ගණන් ගත් බැවිනි. හෙබ්‍රෙව් 11:11.</w:t>
      </w:r>
    </w:p>
    <w:p>
      <w:pPr>
        <w:pStyle w:val="ArticleHeading"/>
        <w:jc w:val="left"/>
      </w:pPr>
      <w:r>
        <w:rPr>
          <w:rFonts w:ascii="Nirmala UI" w:hAnsi="Nirmala UI" w:eastAsia="Nirmala UI" w:cs="Nirmala UI"/>
        </w:rPr>
        <w:t>ලාවෝදිකාව සඳහා ඉරිදා නීතිය</w:t>
      </w:r>
    </w:p>
    <w:p>
      <w:pPr>
        <w:pStyle w:val="ArticleBody"/>
        <w:jc w:val="left"/>
      </w:pPr>
      <w:r>
        <w:rPr>
          <w:rFonts w:ascii="Nirmala UI" w:hAnsi="Nirmala UI" w:eastAsia="Nirmala UI" w:cs="Nirmala UI"/>
        </w:rPr>
        <w:t>යෙරෙමියා ලාඕදිකේයානු සත්වන-දින ඇඩ්වෙන්ටිස්ට් සභාවේ විනිශ්චය හඳුනා දක්වයි.</w:t>
      </w:r>
    </w:p>
    <w:p>
      <w:pPr>
        <w:pStyle w:val="ArticleScripture"/>
        <w:jc w:val="left"/>
      </w:pPr>
      <w:r>
        <w:rPr>
          <w:rFonts w:ascii="Nirmala UI" w:hAnsi="Nirmala UI" w:eastAsia="Nirmala UI" w:cs="Nirmala UI"/>
        </w:rPr>
        <w:t>එබැවින් ස්වාමීන්වහන්සේ මෙසේ කියන සේක: බලව, ඔවුන්ට ගැළවිය නොහැකි වන දුෂ්ටකමක් මම ඔවුන් පිටට පමුණුවන්නෙමි; ඔවුන් මා හට හඬගසා යාච්ඤා කළත්, මම ඔවුන්ට සවන් නොදෙන්නෙමි. යෙරෙමියා 11:11.</w:t>
      </w:r>
    </w:p>
    <w:p>
      <w:pPr>
        <w:pStyle w:val="ArticleBody"/>
        <w:jc w:val="left"/>
      </w:pPr>
      <w:r>
        <w:rPr>
          <w:rFonts w:ascii="Nirmala UI" w:hAnsi="Nirmala UI" w:eastAsia="Nirmala UI" w:cs="Nirmala UI"/>
        </w:rPr>
        <w:t>එසකියෙල් ඇඩ්වෙන්ටිස්ම් පිළිබඳ යෙරෙමියාගේ විනිශ්චය සමඟ එකඟ වෙයි.</w:t>
      </w:r>
    </w:p>
    <w:p>
      <w:pPr>
        <w:pStyle w:val="ArticleScripture"/>
        <w:jc w:val="left"/>
      </w:pPr>
      <w:r>
        <w:rPr>
          <w:rFonts w:ascii="Nirmala UI" w:hAnsi="Nirmala UI" w:eastAsia="Nirmala UI" w:cs="Nirmala UI"/>
        </w:rPr>
        <w:t>මේ නගරය ඔබට ඔබේ භාජනය නොවන්නේ ය; ඔබත් එහි මැද මස් නොවන්නේ ය. නමුත් මම ඔබව ඉශ්‍රායෙල් සීමාවේදී විනිශ්චය කරන්නෙමි. එසකියෙල් 11:11.</w:t>
      </w:r>
    </w:p>
    <w:p>
      <w:pPr>
        <w:pStyle w:val="ArticleBody"/>
        <w:jc w:val="left"/>
      </w:pPr>
      <w:r>
        <w:rPr>
          <w:rFonts w:ascii="Nirmala UI" w:hAnsi="Nirmala UI" w:eastAsia="Nirmala UI" w:cs="Nirmala UI"/>
        </w:rPr>
        <w:t>දෙවියන්වහන්සේගේ ගිවිසුම් ජනතාව ලෙස පුරාණ ඉශ්‍රායෙල් පසුකර යාම තුළ, ඔවුන් ඉවත දැමූ දේ පිළිබඳව කලින් ගිවිසුම් ජනතාව ඊර්ෂ්‍යාවට පත් වන ලෙස දෙවියන්වහන්සේ ඔවුන් උද්දීපනය කිරීමද ඇතුළත් වේ. මෙය ඉරිදා නීතියේදී ඇඩ්වෙන්ටිස්වාදය මත නැවත සිදුවේ.</w:t>
      </w:r>
    </w:p>
    <w:p>
      <w:pPr>
        <w:pStyle w:val="ArticleScripture"/>
        <w:jc w:val="left"/>
      </w:pPr>
      <w:r>
        <w:rPr>
          <w:rFonts w:ascii="Nirmala UI" w:hAnsi="Nirmala UI" w:eastAsia="Nirmala UI" w:cs="Nirmala UI"/>
        </w:rPr>
        <w:t>ඒ අනුව මම කියමි, ඔවුන් වැටී සම්පූර්ණයෙන් පතිත වීමටද පැකිළුණේද? එසේ නොවෙවා. එහෙත් ඔවුන්ගේ වැටීම කරණකොටගෙන ජාතීන්ට ගැළවීම පැමිණ ඇත, ඒ ඔවුන් ඊර්ෂ්‍යාවට උද්දීපනය කිරීම පිණිසය. රෝම 11:11.</w:t>
      </w:r>
    </w:p>
    <w:p>
      <w:pPr>
        <w:pStyle w:val="ArticleBody"/>
        <w:jc w:val="left"/>
      </w:pPr>
      <w:r>
        <w:rPr>
          <w:rFonts w:ascii="Nirmala UI" w:hAnsi="Nirmala UI" w:eastAsia="Nirmala UI" w:cs="Nirmala UI"/>
        </w:rPr>
        <w:t>විලියම් මිලර්ගේ කාර්යය මත පදනම් වූවත්, ඔවුන් එය ප්‍රතික්ෂේප කරන අතර, ඇඩ්වෙන්ටිස්ට්වාදය තවමත් දේවමාළිගාව ගොඩනැගූ චලනයම වේ; එහෙත් දේවමාළිගාව ගොඩනැගූ සොලමොන් මෙන්ම ඔවුන්ද ගිවිසුම උල්ලංඝනය කළහ; එබැවින් ඔවුන්ගේ රාජ්‍යය ඔවුන්ගෙන් ඉවත් කරනු ලැබ, දෙවියන්වහන්සේ නියම කරන පරිදි උන්වහන්සේගේ මිදිවත්ත පාලනය කරන ජනතාවකට දෙනු ලැබේ.</w:t>
      </w:r>
    </w:p>
    <w:p>
      <w:pPr>
        <w:pStyle w:val="ArticleScripture"/>
        <w:jc w:val="left"/>
      </w:pPr>
      <w:r>
        <w:rPr>
          <w:rFonts w:ascii="Nirmala UI" w:hAnsi="Nirmala UI" w:eastAsia="Nirmala UI" w:cs="Nirmala UI"/>
        </w:rPr>
        <w:t>එබැවින් ස්වාමීන්වහන්සේ සලමොන්ට මෙසේ කීසේක: “මේ කාරණය නුඹ විසින් සිදුකරනු ලැබූ බැවින්ද, මම නුඹට අණ කළ මාගේ ගිවිසුමත් මාගේ පනත්ත් නුඹ විසින් රක්ෂා නොකළ බැවින්ද, සැබවින්ම මම රාජ්‍යය නුඹෙන් ඉරාගෙන එය නුඹගේ සේවකයාට දෙන්නෙමි.” 1 රාජාවලිය 11:11.</w:t>
      </w:r>
    </w:p>
    <w:p>
      <w:pPr>
        <w:pStyle w:val="ArticleHeading"/>
        <w:jc w:val="left"/>
      </w:pPr>
      <w:r>
        <w:rPr>
          <w:rFonts w:ascii="Nirmala UI" w:hAnsi="Nirmala UI" w:eastAsia="Nirmala UI" w:cs="Nirmala UI"/>
        </w:rPr>
        <w:t>පිලදෙල්ෆියා සඳහා ඉරිදා නීතිය</w:t>
      </w:r>
    </w:p>
    <w:p>
      <w:pPr>
        <w:pStyle w:val="ArticleBody"/>
        <w:jc w:val="left"/>
      </w:pPr>
      <w:r>
        <w:rPr>
          <w:rFonts w:ascii="Nirmala UI" w:hAnsi="Nirmala UI" w:eastAsia="Nirmala UI" w:cs="Nirmala UI"/>
        </w:rPr>
        <w:t>ඉරිදා නීතියේදී, ජයග්‍රාහී සභාව භවිතාකල අනාවැකිවලට අනුව තමන්ගේම දේශයේ ස්ථාපිත කරනු ලැබේ; එම දේශය පසු වර්ෂාවේ පණිවිඩයෙන් සම්පූර්ණ ලෙස ප්‍රචුර වූ දේශයකි. යෙරිකෝව 1863 දී නැවත ගොඩනඟන ලද්දේය; ඉරිදා නීතියේදී යෙරිකෝව බිඳ වැටෙයි.</w:t>
      </w:r>
    </w:p>
    <w:p>
      <w:pPr>
        <w:pStyle w:val="ArticleScripture"/>
        <w:jc w:val="left"/>
      </w:pPr>
      <w:r>
        <w:rPr>
          <w:rFonts w:ascii="Nirmala UI" w:hAnsi="Nirmala UI" w:eastAsia="Nirmala UI" w:cs="Nirmala UI"/>
        </w:rPr>
        <w:t>එහෙත් ඔබ සැම එය අයිති කරගැනීමට යන දේශය කඳු හා නිම්නවලින් යුත් දේශයක්ය; එය අහසේ වර්ෂාවෙන් ජලය පානය කරයි. ද්විතීය කථාව 11:11.</w:t>
      </w:r>
    </w:p>
    <w:p>
      <w:pPr>
        <w:pStyle w:val="ArticleBody"/>
        <w:jc w:val="left"/>
      </w:pPr>
      <w:r>
        <w:rPr>
          <w:rFonts w:ascii="Nirmala UI" w:hAnsi="Nirmala UI" w:eastAsia="Nirmala UI" w:cs="Nirmala UI"/>
        </w:rPr>
        <w:t>නගරයක් යනු රාජ්‍යයකි; විජයග්‍රාහී සභාව ක්‍රිස්තුස්වහන්සේගේ මහිමයේ රාජ්‍යය නියෝජනය කරයි. විජයග්‍රාහී සභාවේ එම රාජ්‍යය ආරම්භ වන්නේ ඉරිදා නීතියේදීය; එවිට උන්වහන්සේගේ සභාව උස්කරනු ලබමින් සියලු කඳු හා හෙල්වලට වඩා ඉහළට උද්ධත කරනු ලබයි.</w:t>
      </w:r>
    </w:p>
    <w:p>
      <w:pPr>
        <w:pStyle w:val="ArticleScripture"/>
        <w:jc w:val="left"/>
      </w:pPr>
      <w:r>
        <w:rPr>
          <w:rFonts w:ascii="Nirmala UI" w:hAnsi="Nirmala UI" w:eastAsia="Nirmala UI" w:cs="Nirmala UI"/>
        </w:rPr>
        <w:t>ධර්මිෂ්ඨයන්ගේ ආශීර්වාදයෙන් නුවර උසස් කරනු ලබයි; එහෙත් දුෂ්ටයන්ගේ මුඛයෙන් එය පෙරළා දමනු ලබයි. හිතෝපදේශ 11:11.</w:t>
      </w:r>
    </w:p>
    <w:p>
      <w:pPr>
        <w:pStyle w:val="ArticleBody"/>
        <w:jc w:val="left"/>
      </w:pPr>
      <w:r>
        <w:rPr>
          <w:rFonts w:ascii="Nirmala UI" w:hAnsi="Nirmala UI" w:eastAsia="Nirmala UI" w:cs="Nirmala UI"/>
        </w:rPr>
        <w:t>දූතයා කොර්නේලියුස් වෙත පැමිණ ඔහුට පේත්‍රුව කැඳවා එවන්නැයි උපදෙස් දුන්නේ නවවැනි පැයේදීය; එමගින් ඉරිදා නීතියේදී සුවිශේෂය ජාතින් වෙත යාම කවදාදැයි හඳුනා දෙයි. දෙවියන්වහන්සේ විසින් පේත්‍රුවට යන්නැයි උපදෙස් දෙන ලද්දේ අපවිත්‍ර සතුන් ආහාරයට ගැනීම පිළිබඳ දර්ශනයක පසුබිම තුළය. මෙය ඉරිදා නීතියේදී ඉටු වේ. නවවැනි පැය, ක්‍රිස්තුස්වහන්සේ මරණයට පත් වූ නවවැනි පැය සමඟ ගැළපේ. නවවැනි පැය නිරූපණය කරන්නේ, යේසුස්වහන්සේ කුරුසියේ ඇණ ගසනු ලැබූ තුන්වැනි පැයෙන් ආරම්භ වී, පැය හයක්කට පසු උන්වහන්සේ මරණයට පත් වන කාල පරිච්ඡේදයේ අවසානයයි. එය එකම කාල පරිච්ඡේදයයි: තුන්වැනි පැයේදී උඩුමහල් කාමරයේ සිටින පේත්‍රුව, අනතුරුව නවවැනි පැයේදී මාලිගාවේ සිටියි. එක් නවවැනි පැයක් ක්‍රිස්තුස්වහන්සේගේ මරණයේදී අවසන් වේ; ඊළඟ නවවැනි පැයේදී පේත්‍රුව යෝවෙල්ගේ පණිවිඩය ප්‍රකාශ කරමින් මාලිගාවේ සිටියි. ක්‍රිස්තුස්වහන්සේගේ මරණය ඉශ්‍රායෙලය සමඟ තිබූ ගිවිසුම් සම්බන්ධතාවය අවසන් කළ අතර, කොර්නේලියුස් විසින් නියෝජනය කරන ජාතින් සඳහා දොර විවෘත කළේය.</w:t>
      </w:r>
    </w:p>
    <w:p>
      <w:pPr>
        <w:pStyle w:val="ArticleScripture"/>
        <w:jc w:val="left"/>
      </w:pPr>
      <w:r>
        <w:rPr>
          <w:rFonts w:ascii="Nirmala UI" w:hAnsi="Nirmala UI" w:eastAsia="Nirmala UI" w:cs="Nirmala UI"/>
        </w:rPr>
        <w:t>තවද, බලව, එම මොහොතේම මම සිටි ගෘහයට කයිසාරියාවෙන් මා වෙත එවන ලද මනුෂ්‍යයන් තිදෙනෙක් දැනටමත් පැමිණ සිටියෝය. ක්‍රියා 11:11.</w:t>
      </w:r>
    </w:p>
    <w:p>
      <w:pPr>
        <w:pStyle w:val="ArticleScripture"/>
        <w:jc w:val="left"/>
      </w:pPr>
      <w:r>
        <w:rPr>
          <w:rFonts w:ascii="Nirmala UI" w:hAnsi="Nirmala UI" w:eastAsia="Nirmala UI" w:cs="Nirmala UI"/>
        </w:rPr>
        <w:t>ඒවා ඔබටත් පිළිකුලක් විය යුතුය; ඔබ ඔවුන්ගේ මාංසය නොකෑ යුතුය, ඔවුන්ගේ මළකඳන් ඔබට පිළිකුලක් විය යුතුය. ලෙවී කථාව 11:11.</w:t>
      </w:r>
    </w:p>
    <w:p>
      <w:pPr>
        <w:pStyle w:val="ArticleBody"/>
        <w:jc w:val="left"/>
      </w:pPr>
      <w:r>
        <w:rPr>
          <w:rFonts w:ascii="Nirmala UI" w:hAnsi="Nirmala UI" w:eastAsia="Nirmala UI" w:cs="Nirmala UI"/>
        </w:rPr>
        <w:t>අපි ඊළඟ ලිපියේදී මෙම අධ්‍යයනය තවදුරටත් කරගෙන යන්නෙමු.</w:t>
      </w:r>
    </w:p>
    <w:p>
      <w:pPr>
        <w:pStyle w:val="ArticleScripture"/>
        <w:jc w:val="left"/>
      </w:pPr>
      <w:r>
        <w:rPr>
          <w:rFonts w:ascii="Nirmala UI" w:hAnsi="Nirmala UI" w:eastAsia="Nirmala UI" w:cs="Nirmala UI"/>
        </w:rPr>
        <w:t>“නොපෙනෙන හස්තයකින් දෙවියන් වහන්සේ මට අගල් දහයක් පමණ දිගින් හා හය අගල් පමණ පළලින් යුත්, අබනෝස් ලීයෙන් සාදන ලද, මුතු විවිධාකාරයෙන් අලංකාර ලෙස ඇතුළත් කළ අතිවිචිත්‍ර ලෙස නිමවන ලද පෙට්ටියක් එවා දුන් බව මම සිහිනෙන් දුටිමි. එම පෙට්ටියට යතුරක් බැඳ තිබිණ. මම වහාම එම යතුර ගෙන පෙට්ටිය විවෘත කළෙමි; එවිට මගේ විස්මය හා පුදුමයට, එය නානාප්‍රකාර හා නානාප්‍රමාණ රත්නවලින්ද, දියමන්තිවලින්ද, අනර්ඝ මණිවලින්ද, සියලු ප්‍රමාණ හා වටිනාකම් ඇති රන් හා රිදී මුදල්වලින්ද පිරී තිබෙන බව සොයා ගතිමි; ඒ සියල්ල පෙට්ටිය තුළ තම තම ස්ථානවල අලංකාර ලෙස පිළිවෙළකට සකස් කර තිබිණ; මෙසේ සකස් කර තිබූ ඒවා සූර්යයාට පමණක් සමාන කළ හැකි ආලෝකයක් හා තේජසක් ප්‍රතිබිම්බිත කළේය. …”</w:t>
      </w:r>
    </w:p>
    <w:p>
      <w:pPr>
        <w:pStyle w:val="ArticleScripture"/>
        <w:jc w:val="left"/>
      </w:pPr>
      <w:r>
        <w:rPr>
          <w:rFonts w:ascii="Nirmala UI" w:hAnsi="Nirmala UI" w:eastAsia="Nirmala UI" w:cs="Nirmala UI"/>
        </w:rPr>
        <w:t>“මම පෙට්ටිය තුළ බැලුවෙමි; එහෙත් එහි දර්ශනයෙන් මාගේ ඇස් දීප්තිමත් වී ගියේය. ඒවා කලින් තිබූ තේජසට වඩා දස ගුණයකින් බැබළෙමින් තිබුණි. ඒවා විසුරුවා දූවිල්ලේ පාගා දැමූ ඒ දුෂ්ට පුද්ගලයන්ගේ පාදවලින් වැලි තුළ පිරිසිදු කර ඔප දමා ඇති බවක් මම සිතුවෙමි. ඒවා පෙට්ටිය තුළ අතිශය අලංකාර පිළිවෙළකින්, එක එකක් තම තම ස්ථානයෙහි, ඒවා එහි දැමූ මිනිසාගේ කිසිදු පීඩාවේ ලකුණක් දක්නට නොලැබෙන ලෙස සකස් කර තිබුණි. මහත් ප්‍රීතියෙන් මම හඬ නැගුවෙමි; ඒ හඬම මාව අවදි කළේය.” Early Writings, 81–83.</w:t>
      </w:r>
    </w:p>
    <w:p>
      <w:pPr>
        <w:pStyle w:val="ArticleScripture"/>
        <w:jc w:val="left"/>
      </w:pPr>
      <w:r>
        <w:rPr>
          <w:rFonts w:ascii="Nirmala UI" w:hAnsi="Nirmala UI" w:eastAsia="Nirmala UI" w:cs="Nirmala UI"/>
        </w:rPr>
        <w:t>“ඔබ ස්වාමීන්වහන්සේගේ පැමිණීම අතිශයින් දුරස්ථ කරගෙන සිටින්නහුය. මම දැක්කේ, අන්තිම වැස්ස [අර්ධරාත්‍රියේ හඬ පරිද්දෙන්] හදිසියෙන්ම, දසගුණ බලයකින් සමන්විතව පැමිණෙමින් සිටින බවයි.” Spalding and Magan, 5.</w:t>
      </w:r>
    </w:p>
    <w:p>
      <w:pPr>
        <w:pStyle w:val="ArticleScripture"/>
        <w:jc w:val="left"/>
      </w:pPr>
      <w:r>
        <w:rPr>
          <w:rFonts w:ascii="Nirmala UI" w:hAnsi="Nirmala UI" w:eastAsia="Nirmala UI" w:cs="Nirmala UI"/>
        </w:rPr>
        <w:t>ඥානයත් අවබෝධයත් සම්බන්ධ සියලු කාරණාවලදී, රජු ඔවුන්ගෙන් විමසූ විට, ඔහු තම මුළු රාජ්‍යයේ සිටි සියලු මායාවරුන්ටත් ජ්‍යෝතිෂ්ඥයන්ටත් වඩා ඔවුන් දස ගුණයක් ශ්‍රේෂ්ඨ බව සොයාගත්තේය. දානියෙල්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යෝයෙල්ගේ පොත සහ ලාඔදිකියානු සත්වන දින ඇඩ්වෙන්ටිස්ට් සභාව - අංක තිස් එකයි</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