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යෝවෙල්ගේ පොත සහ ලාඔදිසියානු සත්වන-දින ඇඩ්වෙන්ටිස්ට් සභාව - අංක හතළිස් දෙක</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2026-02-09</w:t>
      </w:r>
    </w:p>
    <w:p>
      <w:pPr>
        <w:pStyle w:val="ArticleHeading"/>
        <w:jc w:val="left"/>
      </w:pPr>
      <w:r>
        <w:rPr>
          <w:rFonts w:ascii="Nirmala UI" w:hAnsi="Nirmala UI" w:eastAsia="Nirmala UI" w:cs="Nirmala UI"/>
        </w:rPr>
        <w:t>අංක හතළිස් දෙකයි</w:t>
      </w:r>
    </w:p>
    <w:p>
      <w:pPr>
        <w:pStyle w:val="ArticleBody"/>
        <w:jc w:val="left"/>
      </w:pPr>
      <w:r>
        <w:rPr>
          <w:rFonts w:ascii="Nirmala UI" w:hAnsi="Nirmala UI" w:eastAsia="Nirmala UI" w:cs="Nirmala UI"/>
        </w:rPr>
        <w:t>ලෙවී කථාව විසි තුන, ක්‍රිස්තුස්වහන්සේගේ රේඛාව සමඟ සම්බන්ධ කරමින්, එහි වසන්ත උත්සවයන් තම ප්‍රතිරූප-සම්පූර්ණත්වය හමුවූ ස්ථානය තුළ, පද විසි දෙක බැගින් වූ සමාන රේඛා දෙකකට බෙදා දැක්වූ විට, සිකුරාදා සන්ධ්‍යාවේ පාස්කුවේ පියවර තුනෙන්, සබත් දිනේ ඇඹුල් නොකළ රොටි උත්සවයෙන්, සහ සතියේ පළමු දිනේ පළමු ඵලයෙන් ආරම්භ වන රේඛාවක් අපට ප්‍රදර්ශනය කළ හැක. මෙය ක්‍රිස්තුස්වහන්සේගේ බව්තීස්මයෙන් නිරූපිත වූ එක් මාර්ගලකුණක් වන නමුත්, එම එක මාර්ගලකුණ තුළ පියවර තුනක් ඇත.</w:t>
      </w:r>
    </w:p>
    <w:p>
      <w:pPr>
        <w:pStyle w:val="ArticleBody"/>
        <w:jc w:val="left"/>
      </w:pPr>
      <w:r>
        <w:rPr>
          <w:rFonts w:ascii="Nirmala UI" w:hAnsi="Nirmala UI" w:eastAsia="Nirmala UI" w:cs="Nirmala UI"/>
        </w:rPr>
        <w:t>අපි නැවත නැඟිටීමෙන් ආරම්භ කර අනාගතයේ දින සතළිහක් දක්වා ඉදිරියට යන විට, අපි හැරවුම් ලක්ෂ්‍යයකට පැමිණෙමු; මන්ද, එවිට ක්‍රිස්තුස්වහන්සේ මුහුණට මුහුණ ඉගැන්වීම නවතා, වලාකුළුවලින් උත්ථානය වූ බැවිනි. එක්ලක්ෂ හතළිස් හතර දහසද වලාකුළුවලින් උත්ථානය වෙති.</w:t>
      </w:r>
    </w:p>
    <w:p>
      <w:pPr>
        <w:pStyle w:val="ArticleScripture"/>
        <w:jc w:val="left"/>
      </w:pPr>
      <w:r>
        <w:rPr>
          <w:rFonts w:ascii="Nirmala UI" w:hAnsi="Nirmala UI" w:eastAsia="Nirmala UI" w:cs="Nirmala UI"/>
        </w:rPr>
        <w:t>එවිට ඔවුහු ස්වර්ගයෙන් තමන්ට මෙසේ කියන මහත් හඬක් ඇසූහ: “මෙහිට ඉහළට එන්න.” එවිට ඔවුහු වලාකුළකින් ස්වර්ගයට නැගී ගියහ; ඔවුන්ගේ සතුරෝද ඔවුන් දෙස බැලූහ. ඒ ම පැය තුළ මහත් භූමිකම්පාවක් ඇතිව, නුවරෙන් දහයෙන් එක කොටසක් වැටී ගියේය; භූමිකම්පාවේදී මිනිසුන් හත් දහසක් මරා දැමින; ඉතිරිවූවෝ භීතියට පත් වී ස්වර්ගයේ දෙවියන්වහන්සේට මහිමය දුන්නෝය. දෙවන විපත පහව ගොස් ඇත; බලව, තුන්වන විපත ඉක්මනින් පැමිණේ. එවිට හත්වන දූතයා හඬ නැඟීය; ස්වර්ගයේ මහත් හඬවල් ඇතිව මෙසේ කියනු ලැබීය: “මේ ලෝකයේ රාජ්‍යයන් අපගේ ස්වාමීන්වහන්සේගේද, උන්වහන්සේගේ ක්‍රිස්තුස්වහන්සේගේද රාජ්‍යයන් වී ඇත; උන්වහන්සේ සදාකාලයටම රාජකම් කරනසේක.” එළිදරව් 11:12–15.</w:t>
      </w:r>
    </w:p>
    <w:p>
      <w:pPr>
        <w:pStyle w:val="ArticleBody"/>
        <w:jc w:val="left"/>
      </w:pPr>
      <w:r>
        <w:rPr>
          <w:rFonts w:ascii="Nirmala UI" w:hAnsi="Nirmala UI" w:eastAsia="Nirmala UI" w:cs="Nirmala UI"/>
        </w:rPr>
        <w:t>දෙවනත් තුන්වනත් ශෝකය ඉස්ලාමය වේ; සත්වන දූතයාම තුන්වන ශෝකය වන අතර, එය නැවත වරක් ඉස්ලාමය ය. තුන්වන ශෝකය භූමිකම්පාවේදී ඉක්මනින් පැමිණෙයි. භූමිකම්පාව යනු එක්සත් ජනපදයේ ඉරිදා නීතියය; එක්සත් ජනපදය ප්‍රකාශනය 13හි පොළොවේ මෘගයා වන අතර, ඉරිදා නීතිය යනු කම්පනය වන, එනම් භූමිකම්පාවකි. පොළොවේ මෘගයා දස රජුන්ගේ ප්‍රධානතම රජු වන අතර, ඉරිදා නීතියේදී එක්සත් ජනපදය බිඳ වැටෙන කල, නගරයේ දසවැනි කොටසක් වැටී තිබෙනු ඇත. ඉරිදා නීතියේ එම පැයෙහිම, එලියා සහ මෝසෙස් විසින් නියෝජනය කරනු ලබන සාක්ෂිකරුවන් දෙදෙනා—පේතෘස්, යාකොබ් සහ යොහන් වෙත ක්‍රිස්තුස් සමඟ රූපാന്തරීභවනයෙන් ප්‍රකාශ වූ ඒ ම සාක්ෂිකරුවන් දෙදෙනා—වලාකුළක් තුළ ස්වර්ගයට උසස් කරනු ලබති; ඔවුන්ගේ සතුරෝ ඔවුන් දුටු බැවින්, සියල්ලෝ එය දකිති.</w:t>
      </w:r>
    </w:p>
    <w:p>
      <w:pPr>
        <w:pStyle w:val="ArticleBody"/>
        <w:jc w:val="left"/>
      </w:pPr>
      <w:r>
        <w:rPr>
          <w:rFonts w:ascii="Nirmala UI" w:hAnsi="Nirmala UI" w:eastAsia="Nirmala UI" w:cs="Nirmala UI"/>
        </w:rPr>
        <w:t>උත්ථානයෙන් දින හතළිහකට පසු යේසුස් වහන්සේ වලාකුළු තුළට “ඉහළට ගිය” සේක, එවිට ඉහළ මැදිරියේ දින දහයක කාලය ආරම්භ විය. උන්වහන්සේගේ ආරෝහණය දෘශ්‍යමය පරීක්ෂාවකි; එය දේවදූතයන් තුන්දෙනාගෙන් දෙවන දූතයා මෙන්ම ය. උන්වහන්සේගේ ආරෝහණයේදී දේවදූතයෝ, උන්වහන්සේ වලාකුළු සමඟ ඉහළට ගිය අයුරින්ම, උන්වහන්සේ වලාකුළු සමඟ නැවත පැමිණෙන බව ප්‍රකාශ කළහ.</w:t>
      </w:r>
    </w:p>
    <w:p>
      <w:pPr>
        <w:pStyle w:val="ArticleScripture"/>
        <w:jc w:val="left"/>
      </w:pPr>
      <w:r>
        <w:rPr>
          <w:rFonts w:ascii="Nirmala UI" w:hAnsi="Nirmala UI" w:eastAsia="Nirmala UI" w:cs="Nirmala UI"/>
        </w:rPr>
        <w:t>තවද උන්වහන්සේ මේ දේවල් කථා කළ පසු, ඔවුන් බලා සිටියදී, උන්වහන්සේ ඉහළට ගනු ලැබූ සේක; වලාකුළක් උන්වහන්සේ ඔවුන්ගේ දෘෂ්ටියෙන් ඉවතට ගෙන ගියේය. තවද උන්වහන්සේ ඉහළට යන කල ඔවුන් අහස දෙස නිරතුරුව බලා සිටියදී, බලව, සුදු වස්ත්‍ර හැඳ සිටි මනුෂ්‍යයන් දෙදෙනෙක් ඔවුන් අසල සිටියෝය; ඔවුන් මෙසේද කීවෝය: ගලීලයේ පුරුෂයෙනි, ඔබ අහස දෙස බලා සිටින්නේ මක්නිසාද? ඔබ වෙතින් අහසට ගනු ලැබූ මේම යේසුස්වහන්සේ, ඔබ උන්වහන්සේ අහසට යන අයුරු දැක සිටියාක් මෙන්ම, ඒ අයුරින්ම නැවත එන සේක. ක්‍රියා 1:9–11.</w:t>
      </w:r>
    </w:p>
    <w:p>
      <w:pPr>
        <w:pStyle w:val="ArticleBody"/>
        <w:jc w:val="left"/>
      </w:pPr>
      <w:r>
        <w:rPr>
          <w:rFonts w:ascii="Nirmala UI" w:hAnsi="Nirmala UI" w:eastAsia="Nirmala UI" w:cs="Nirmala UI"/>
        </w:rPr>
        <w:t>ඔහුගේ දෙවන පැමිණීමේදී ඔහු නැවත පැමිණීම ඔහුගේ රාජ්‍යයේ “මහිමය” තුළය.</w:t>
      </w:r>
    </w:p>
    <w:p>
      <w:pPr>
        <w:pStyle w:val="ArticleScripture"/>
        <w:jc w:val="left"/>
      </w:pPr>
      <w:r>
        <w:rPr>
          <w:rFonts w:ascii="Nirmala UI" w:hAnsi="Nirmala UI" w:eastAsia="Nirmala UI" w:cs="Nirmala UI"/>
        </w:rPr>
        <w:t>එබැවින් මේ කාමමිශ්‍රිත හා පව්කාර පරම්පරාවෙහි මා ගැනත් මාගේ වචන ගැනත් යමෙක් ලජ්ජාවට පත්වන්නේ නම්, මනුෂ්‍ය පුත්‍රයාද තම පියාණන්ගේ මහිමයෙන් ශුද්ධ දූතයන් සමඟ පැමිණෙන කල ඔහු ගැන ලජ්ජාවට පත්වනු ඇත. මාර්ක් 8:38.</w:t>
      </w:r>
    </w:p>
    <w:p>
      <w:pPr>
        <w:pStyle w:val="ArticleBody"/>
        <w:jc w:val="left"/>
      </w:pPr>
      <w:r>
        <w:rPr>
          <w:rFonts w:ascii="Nirmala UI" w:hAnsi="Nirmala UI" w:eastAsia="Nirmala UI" w:cs="Nirmala UI"/>
        </w:rPr>
        <w:t>මෙම එකම “මහිමය” පේතෘස්, යාකෝබ් සහ යොහන් විසින් රූපාන්තරණ කන්දෙහි දුටු දෙයයි. රූපාන්තරණ කන්ද ද දෙවන පියවරක් වූ අතර, එයට පෙර සහ අනතුරුව පිළිවෙළින් කයිසාරියා පිලිප්පි සහ කයිසාරියා මාරිටිමා පැවතිණි. දෙවන පරීක්ෂාව ද මෘගයාගේ රූපයේ පරීක්ෂාවය; එය මෘගයාගේ රූපය නිර්මාණය වෙමින් පවතින බව ප්‍රවචනාත්මකව හඳුනාගැනීම අවශ්‍ය කරන පරීක්ෂාවකි. දෙවන පරීක්ෂාව ද දානියෙල් සහ ඔහුගේ මිත්‍රයන්ගේ මුහුණු පැහැය, පලාභෝජනය නොකළ අයගේ මුහුණු පැහැය සමඟ සැසඳීම සඳහා මෙල්සර් විසින් පරීක්ෂා කිරීමය. එය දෘශ්‍ය පරීක්ෂාවකි. අබ්‍රාම්ගේ ගිවිසුම් ඉතිහාසයේ ගිවිසුම් පියවර තුනෙන් දෙවන පියවර “ලකුණ” වූ සුන්නත්කරණයයි. දෙවන පියවර නිරූපණය කරන්නේ, දෙවියන්වහන්සේගේ ජනතාව ධජයක් ලෙස උසස් කරනු ලබන විට ඔවුන් මුද්‍රා තැබීමය. “මහිමය” ප්‍රකාශ වන ස්ථානය දෙවන පියවරයි; මක්නිසාද පළමු දූතයාගේ පියවර තුන භය, “මහිමය” සහ විනිශ්චය වන බැවිනි. පෙන්තකොස්ත කාලයේ හතළිස්වන දවස රූපාන්තරණ කන්ද සමඟ සමපාත වේ. ඔබගේ පාදාරක්ෂක ඉවත් කරන්න, මක්නිසාද ඔබ ශුද්ධ භූමියෙහි සිටින බැවිනි.</w:t>
      </w:r>
    </w:p>
    <w:p>
      <w:pPr>
        <w:pStyle w:val="ArticleBody"/>
        <w:jc w:val="left"/>
      </w:pPr>
      <w:r>
        <w:rPr>
          <w:rFonts w:ascii="Nirmala UI" w:hAnsi="Nirmala UI" w:eastAsia="Nirmala UI" w:cs="Nirmala UI"/>
        </w:rPr>
        <w:t>ස්වර්ගාරෝහණය දෘශ්‍ය පරීක්ෂාවක් වන අතර, පර්ව මාලාවේ අනුපිළිවෙල තුළ දින හතළිහේ ලකුණෙහි සිදුවන ස්වර්ගාරෝහණයට පෙරාතුව දින පහකින් තූරී පර්වය පැමිණේ. තූරී පර්වය හත්වන තූරියේ අනතුරු ඇඟවීම හඳුනා දක්වයි; එය ඉස්ලාමය පිළිබඳ අනතුරු ඇඟවීමය.</w:t>
      </w:r>
    </w:p>
    <w:p>
      <w:pPr>
        <w:pStyle w:val="ArticleBody"/>
        <w:jc w:val="left"/>
      </w:pPr>
      <w:r>
        <w:rPr>
          <w:rFonts w:ascii="Nirmala UI" w:hAnsi="Nirmala UI" w:eastAsia="Nirmala UI" w:cs="Nirmala UI"/>
        </w:rPr>
        <w:t>නඟිට යාම तुरම්පැටිවලින් දින පහකට පසු සිදුවෙයි; එවිට නඟිට යාමෙන් දින පහකට පසු පව්ප්‍රායශ්චිත්ත දවස විනිශ්චය සලකුණු කරයි. तुरම්පැටිය පැරණි මාර්ගයන්ය; එය ලාඔදිකියා පණිවුඩයයි; එය ඉස්ලාමයයි; එය පළමු දූතයාගේ මූලික පණිවුඩයයි. දින පහකට පසු, “මුහුණට මුහුණ” උපදේශය අවසන් වන විට, දෙවන දූතයාගේ දෘශ්‍යමය දෙවන පරීක්ෂාව නඟිට යාම මගින් සලකුණු කරනු ලැබේ. එයින් දින පහකට පසු, විනිශ්චය තුන්වන දූතයා සලකුණු කරයි.</w:t>
      </w:r>
    </w:p>
    <w:p>
      <w:pPr>
        <w:pStyle w:val="ArticleBody"/>
        <w:jc w:val="left"/>
      </w:pPr>
      <w:r>
        <w:rPr>
          <w:rFonts w:ascii="Nirmala UI" w:hAnsi="Nirmala UI" w:eastAsia="Nirmala UI" w:cs="Nirmala UI"/>
        </w:rPr>
        <w:t>දෙවියන්වහන්සේගේ ගෘහය මත වූ විනිශ්චය අවසන් වූ පසු දින පහකට පසුව, පෙන්තකොස්ත දිනෙන් සලකුණු කරනු ලැබූ පරිදි, එක්සත් ජනපදය මත විනිශ්චය පැමිණේ.</w:t>
      </w:r>
    </w:p>
    <w:p>
      <w:pPr>
        <w:pStyle w:val="ArticleScripture"/>
        <w:jc w:val="left"/>
      </w:pPr>
      <w:r>
        <w:rPr>
          <w:rFonts w:ascii="Nirmala UI" w:hAnsi="Nirmala UI" w:eastAsia="Nirmala UI" w:cs="Nirmala UI"/>
        </w:rPr>
        <w:t>ඒවිට ඔහු ආබ්‍රම්ට මෙසේ කීවේය: “නුඹේ වංශය ඔවුන්ට අයිති නොවූ දේශයක විදේශීන්ව සිටින බවද, ඔවුන් ඒ ජනයාට සේවය කරන බවද, ඔවුන් ඔවුන්ට අවුරුදු හාරසියයක් පීඩා කරන බවද නියත වශයෙන් දැනගන්න. තවද ඔවුන් සේවය කරන ඒ ජාතිය මම විනිශ්චය කරන්නෙමි; ඉන්පසු ඔවුහු මහත් සම්පත් සමඟ පිටතට පැමිණෙන්නෝය.” උත්පත්ති 15:13, 14.</w:t>
      </w:r>
    </w:p>
    <w:p>
      <w:pPr>
        <w:pStyle w:val="ArticleBody"/>
        <w:jc w:val="left"/>
      </w:pPr>
      <w:r>
        <w:rPr>
          <w:rFonts w:ascii="Nirmala UI" w:hAnsi="Nirmala UI" w:eastAsia="Nirmala UI" w:cs="Nirmala UI"/>
        </w:rPr>
        <w:t>එක්සිය හතළිස් හතර දහස සන්ඩේ නීතියේදී, එක්සත් ජනපදයේ “ජාතිය” විනිශ්චය කරනු ලබන අවස්ථාවේ, අයිතිකොටගෙන සිටින “මහත් ස්වභාවය” යනු යෙසායාගේ හයවන පරිච්ඡේදයේ සඳහන් ස්වභාවය වන අතර, එය දේවත්වය නියෝජනය කරයි. ආබ්‍රහම්ගේ ගිවිසුම්මය අනාවැකිය “එම ජාතියද” යයි පවසන බැවින්, සන්ඩේ නීතියට පෙර දෙවියන්වහන්සේගේ ජනතාව මුද්‍රාගත කරනු ලබන බව එමඟින් හඳුනාගනියි. ඉන්පසු සන්ඩේ නීතියේදී, කූඩාරම් මංගල්‍යයේ දින හතෙන් නිරූපිත කාලපරිච්ඡේදයක් තුළ, දෙවියන්වහන්සේගේ ගෘහයෙන් පිටත සිටින මහත් සමූහය මත විනිශ්චය ඉටු කරනු ලබන අතර, පසු වර්ෂාව මිනුමක් නැති ලෙස වගුරුවනු ලබයි.</w:t>
      </w:r>
    </w:p>
    <w:p>
      <w:pPr>
        <w:pStyle w:val="ArticleBody"/>
        <w:jc w:val="left"/>
      </w:pPr>
      <w:r>
        <w:rPr>
          <w:rFonts w:ascii="Nirmala UI" w:hAnsi="Nirmala UI" w:eastAsia="Nirmala UI" w:cs="Nirmala UI"/>
        </w:rPr>
        <w:t>2020 ජූලි 18 දින, සාදෝම් සහ මිසරයේ වීදිවල සాక్షි දෙදෙනා මරා දමනු ලැබූහ. එම සాక్షි දෙදෙනා වූයේ මෝසෙස් සහ එලියාය; විලියම් මිලර් ඔහුගේ ඉතිහාසයේ එලියා විය. ඔහුගේ සිහිනයේ ඔහු මොහොතකට තම ඇස් වසා ගත්තේය; 2020 ජූලි 18 දිනදී ඔහු අනාවැකිමය අර්ථයෙන් මරණයේදී තම ඇස් වසා ගත්තේය. ඔහු තම ඇස් විවෘත කළ විට, කාමරය හිස්ව තිබිණි; දොරක්ද කවුළුද විවෘතව තිබිණි. ඉන්පසු මිලර් කුණු බුරුසු මිනිසා ඉටු කරමින් සිටි කාර්යය දුටු කල, සැලකිලිමත්ව සිටින ලෙස ඔහුගෙන් අයැද සිටියේය; එවිට කුණු බුරුසු මිනිසා සියල්ල හොඳින් සිදුවනු ඇතැයි ඔහුට සහතික කළේය.</w:t>
      </w:r>
    </w:p>
    <w:p>
      <w:pPr>
        <w:pStyle w:val="ArticleBody"/>
        <w:jc w:val="left"/>
      </w:pPr>
      <w:r>
        <w:rPr>
          <w:rFonts w:ascii="Nirmala UI" w:hAnsi="Nirmala UI" w:eastAsia="Nirmala UI" w:cs="Nirmala UI"/>
        </w:rPr>
        <w:t>මිලර් වනාන්තරයේදී, 2023 ජූලියේ අවදි වූ කල, පන්විරහිත රොටි මංගල්‍යය 2023 දෙසැම්බර් 31 වන දින වූ නැවත නැඟිටීමකට මඳක් පෙර පැමිණියේය. එම අවස්ථාවේදී—සැබෑ මධ්‍යරාත්‍රි හඬේ අනාවැකි පණිවිඩය, එනම් මෙතෙක් මුද්‍රාව ඉවත් කරන ලද අනෙකුත් සෑම අනාවැකි පණිවිඩයක්ම පූර්වරූපණය කළ “හඬ” — මුද්‍රාව ඉවත් කරනු ලැබීමට ආරම්භ විය; මන්ද දින තුන හමාරක අවසානය “අවසාන කාලයක්” හඳුන්වා දෙයි, හා “අවසාන කාලයේ” සෑම විටම අනාවැකිමය මුද්‍රා විවෘත කිරීමක් පවතියි. මෙය සැමවිටම එලෙසය, මක්නිසාද ක්‍රිස්තුස්වහන්සේ ඊයේත්, අදත්, සදාකාලයටත් එකමය. මිනිසුන් සමඟ උන්වහන්සේගේ කටයුතු සැමවිටම එකසේය, මක්නිසාද උන්වහන්සේ දැන් ක්‍රියා කරන්නේද සදාකල්ම කළ ආකාරයටම එම “රේඛා” අනුවය. දින තුන හමාරක අවසානයේදී යේසුස් ක්‍රිස්තුස්වහන්සේගේ එළිදරව්ව මුද්‍රාව ඉවත් කරන ලදී.</w:t>
      </w:r>
    </w:p>
    <w:p>
      <w:pPr>
        <w:pStyle w:val="ArticleBody"/>
        <w:jc w:val="left"/>
      </w:pPr>
      <w:r>
        <w:rPr>
          <w:rFonts w:ascii="Nirmala UI" w:hAnsi="Nirmala UI" w:eastAsia="Nirmala UI" w:cs="Nirmala UI"/>
        </w:rPr>
        <w:t>නැවත උත්ථාන වූ ශරීරය පළමුවෙන්ම සෑදූ ආදම් විසින් පූර්ව රූපිත කරනු ලැබීය; එවිට ඔහු මත ජීව ආශ්වාසය හුස්මන ලදී. එසේම එසකියෙල් 37 හි මැරුණු වියළි අස්ථිද පළමුව එක් අනාවැකියකින් ආකාරගත කරනු ලැබීය; ඉන් අනතුරුව ජීවය නැති ශරීරයට ජීව ආශ්වාසය ගෙන ආ දෙවන අනාවැකියක් මගින්, එනම් මුද්‍රා තැබීමේ පණිවිඩය වන සතර සුළං පිළිබඳ පණිවිඩයකින්, ජීවයට පත් කරනු ලැබීය. උදාහරණ දෙකේදීම මුද්‍රාව විවෘත කරන ලද අනාවැකිය කොටස් දෙකකින් යුක්ත වන අතර, ඒවා විවිධ ආකාරවලින් ඉදිරිපත් කරනු ලැබේ. ඒවා අභ්‍යන්තර සහ බාහිර ය; ඒවා උලායි සහ හිද්දෙකෙල් ගංගා පිළිබඳ දර්ශනය ය; ඒවා චසෝන් සහ මරෙහ් දර්ශන ය; ඒවා සාක්ෂිකරුවන් දෙදෙනා, රන් නළ දෙක ය; මෙසේ තවදුරටත් ය.</w:t>
      </w:r>
    </w:p>
    <w:p>
      <w:pPr>
        <w:pStyle w:val="ArticleBody"/>
        <w:jc w:val="left"/>
      </w:pPr>
      <w:r>
        <w:rPr>
          <w:rFonts w:ascii="Nirmala UI" w:hAnsi="Nirmala UI" w:eastAsia="Nirmala UI" w:cs="Nirmala UI"/>
        </w:rPr>
        <w:t>මිලර්වාදී ඉතිහාසය තුළ, මධ්‍යරාත්‍රි හඬනැගීම වූයේ දෙවැනි දූතයාගේ අනාවැකිය සමඟ එක්වූ අනාවැකියයි. එය අදියර දෙකක අනාවැකියකි. 2023 දී වියළි මළ අස්ථි නැවත ජීවත්වූ විට, අනාවැකීය අවශ්‍යතාවය අනුව ඔවුන් පරීක්ෂණයට ලක් විය යුතුය; මක්නිසාද, අනාවැකියක් මුද්‍රාභංග වීම සැමවිටම අදියර තුනක පරීක්ෂණ ක්‍රියාවලියක් ආරම්භ කරයි. පළමු පරීක්ෂණ දෙක වන්නේ, පදනම් පරීක්ෂණය සහ අනතුරුව දේවමාළිගාවේ පරීක්ෂණයයි.</w:t>
      </w:r>
    </w:p>
    <w:p>
      <w:pPr>
        <w:pStyle w:val="ArticleBody"/>
        <w:jc w:val="left"/>
      </w:pPr>
      <w:r>
        <w:rPr>
          <w:rFonts w:ascii="Nirmala UI" w:hAnsi="Nirmala UI" w:eastAsia="Nirmala UI" w:cs="Nirmala UI"/>
        </w:rPr>
        <w:t>නැවත නැගිටීමෙන් දින පහකට පසු—පැස්කම් නොමැති රොටි කාලපරිච්ඡේදයෙන් නිරූපිත වනයෙහි හඬ අවසන් වේ; මක්නිසාද, මිලර් සහ බප්තිස්ත යොහන් විසින් නිරූපිත එලියා, තමන් සපත්තු දරන්නට පවා අර්හ නොවූ තැනැන්වහන්සේ සඳහා මාර්ගය සූදානම් කළේය. නැවත නැගිටීමේදී, යේසුස්වහන්සේ දින හතළිහක් පුරා තමන්ගේ “මුහුණට මුහුණ” ඉගැන්වීමේ කාලය ආරම්භ කරයි. එම “මුහුණට මුහුණ” ඉගැන්වීම දානියෙල්ගේ දහවන පරිච්ඡේදයේදී විසි දෙවන දින ආරම්භ විය. එහි එය පියවර තුනක් හා ස්පර්ශ තුනක් ලෙසත්, ඊට සමගාමීව ශක්තිමත් වීමේ දෙගුණ කිරීමක් ලෙසත් නිරූපණය කර ඇත.</w:t>
      </w:r>
    </w:p>
    <w:p>
      <w:pPr>
        <w:pStyle w:val="ArticleBody"/>
        <w:jc w:val="left"/>
      </w:pPr>
      <w:r>
        <w:rPr>
          <w:rFonts w:ascii="Nirmala UI" w:hAnsi="Nirmala UI" w:eastAsia="Nirmala UI" w:cs="Nirmala UI"/>
        </w:rPr>
        <w:t>දින හතළිහ අවසන් වීමට දින පහක් ඉතිරිව තිබියදී, ඉස්ලාමයේ හොරණෑවේ අනතුරු ඇඟවීම නාද කරනු ලැබේ. ඉස්ලාමයේ අනතුරු ඇඟවීම, ක්‍රිස්තුස් වහන්සේ තම ජයග්‍රාහී යෙරුසලමට ප්‍රවේශයේදී ඇඳගෙන ගිය ගධය විසින් නිරූපිත විය. ඔහු ඔලිව් කන්දේ බෑවුම් බැස යෙරුසලමට ඇතුල් වීමට පෙර, ප්‍රථමයෙන් තම ගෝලයන්ට ගොස් එම ගධය ලිහන ලෙස ආඥා කළේය.</w:t>
      </w:r>
    </w:p>
    <w:p>
      <w:pPr>
        <w:pStyle w:val="ArticleScripture"/>
        <w:jc w:val="left"/>
      </w:pPr>
      <w:r>
        <w:rPr>
          <w:rFonts w:ascii="Nirmala UI" w:hAnsi="Nirmala UI" w:eastAsia="Nirmala UI" w:cs="Nirmala UI"/>
        </w:rPr>
        <w:t>“මෙම දර්ශනය 1847 දී දෙන ලද්දේ, සබත් දින පවත්වාගත් ඇඩ්වෙන්ට් සහෝදරයන් ඉතා ස්වල්ප වූ කාලයකදීය; ඔවුන් අතරින්ද ස්වල්පදෙනෙකු පමණක් එහි පවත්වාගැනීම දෙවියන්වහන්සේගේ ජනතාව සහ අවිශ්වාසිකයන් අතර සීමාරේඛාවක් ඇඳීමට ප්‍රමාණවත් වැදගත්කමක් ඇති බව සිතා සිටියහ. දැන් එම දර්ශනයේ ඉටුවීම දැකගැනීමට ආරම්භ වී ඇත. මෙහි සඳහන් වන ‘එම පීඩාකාලයේ ආරම්භය’ යන්න, වසංගතයන් වහාලා වැගිරවීමට ආරම්භ වන කාලය නොව, ක්‍රිස්තුස්වහන්සේ ශුද්ධස්ථානය තුළ සිටින අතරතුර, ඒවා වැගිරවීමට පෙර ඇති කෙටි කාල පරිච්ඡේදයකට යොමු කරයි. එම කාලයේදී, ගැළවීමේ කාර්යය අවසන් වෙමින් තිබෙන අතර, භූමිය මත පීඩාව පැමිණෙමින් තිබේ; ජාතීන් කෝපගනු ඇත, එහෙත් තුන්වන දූතයාගේ කාර්යය වැළැක්වීමට නොහැකි වන ලෙස ඒවා අත්අඩංගුවේ තබනු ලැබේ. එම කාලයේදී ‘අවසාන වර්ෂාව,’ එනම් ස්වාමීන්වහන්සේගේ සන්නිධානයෙන් එන ප්‍රබෝධය, තුන්වන දූතයාගේ මහත් හඬට බලය දීමටත්, අවසාන වසංගත හත වැගිරවනු ලබන කාල පරිච්ඡේදයේ ස්ථිරව සිටීමට ශුද්ධවන්තයන් සූදානම් කිරීමටත් පැමිණෙනු ඇත.” Early Writings, 85.</w:t>
      </w:r>
    </w:p>
    <w:p>
      <w:pPr>
        <w:pStyle w:val="ArticleBody"/>
        <w:jc w:val="left"/>
      </w:pPr>
      <w:r>
        <w:rPr>
          <w:rFonts w:ascii="Nirmala UI" w:hAnsi="Nirmala UI" w:eastAsia="Nirmala UI" w:cs="Nirmala UI"/>
        </w:rPr>
        <w:t>9/11 දින උන්වහන්සේ තම දූතයන්ට කොටළුවා ලිහිල් කරන ලෙස අණ කළ අතර, පසුව කුඩා ජෝර්ජ් බුෂ් එම කොටළුවා පාලනය කළේය. කයිරස් පළමු දූතයාගේ ආදර්ශරූපයක් වන්නේය, මන්ද ඔහු පළමු නියෝගය ප්‍රකාශ කළ බැවිනි. එබැවින් ඔහු August 11, 1840 සහ 9/11 යන දෙකම නියෝජනය කරයි; එසේම 9/11 දින “ජාතීන්ගේ කෝපගැන්වීම” මගින් නිරූපිත ඉස්ලාමය නිදහස් කරනු ලැබ, අනතුරුව පාලනය යටතේ තබනු ලැබීය. ඒ කාලයේ අන්තිම වැස්ස වැටීමට ආරම්භ විය. කයිරස් August 11, 1840 සහ 9/11 යන ඉස්ලාමයට අදාළ වේමාර්ක් දෙකම නියෝජනය කරයි.</w:t>
      </w:r>
    </w:p>
    <w:p>
      <w:pPr>
        <w:pStyle w:val="ArticleScripture"/>
        <w:jc w:val="left"/>
      </w:pPr>
      <w:r>
        <w:rPr>
          <w:rFonts w:ascii="Nirmala UI" w:hAnsi="Nirmala UI" w:eastAsia="Nirmala UI" w:cs="Nirmala UI"/>
        </w:rPr>
        <w:t>“සති තුනක් පුරා ගබ්‍රියෙල් අන්ධකාරයේ බලයන් සමඟ පොරබැඳිමින්, කුරුස්ගේ මනසෙහි ක්‍රියාත්මක වූ බලපෑම්වලට ප්‍රතිවිරෝධය කිරීමට උත්සාහ කළේය; තවද එම සටන අවසන් වීමට පෙර, ක්‍රිස්තුස්වහන්සේම ගබ්‍රියෙල්ගේ උපකාරයට පැමිණියහ. ‘පර්සියාවේ රාජ්‍යයේ අධිපතියා දින විසිඑකක් මාට විරුද්ධව සිටියේය,’ යැයි ගබ්‍රියෙල් ප්‍රකාශ කරයි; ‘එහෙත් බලව, ප්‍රධාන අධිපතීන්ගෙන් එක් අයෙකු වන මීකායෙල් මාට උපකාර කිරීමට ආවේය; මම පර්සියාවේ රජුන් සමඟ එහි රැඳී සිටියෙමි.’ දානියෙල් 10:13. දෙවියන්වහන්සේගේ ජනතාව උදෙසා ස්වර්ගයට කළ හැකි සියල්ලම කරන ලද්දේය. අවසානයේ ජයග්‍රහණය ලැබිණි; සතුරාගේ බලවේග කුරුස්ගේ සියලු දවස්වලදීද, සுமார் අවුරුදු හතහමාරක් රාජ්‍ය කළ ඔහුගේ පුත් කැම්බයිසීස්ගේ සියලු දවස්වලදීද, පාලනය යටතේ තබාගන්නා ලද්දේය.” Prophets and Kings, 571.</w:t>
      </w:r>
    </w:p>
    <w:p>
      <w:pPr>
        <w:pStyle w:val="ArticleBody"/>
        <w:jc w:val="left"/>
      </w:pPr>
      <w:r>
        <w:rPr>
          <w:rFonts w:ascii="Nirmala UI" w:hAnsi="Nirmala UI" w:eastAsia="Nirmala UI" w:cs="Nirmala UI"/>
        </w:rPr>
        <w:t>සයිරස්ගේ ඉතිහාසයේද, 1840 අගෝස්තු 11 වන දිනද, ඔටෝමාන් අධිපත්‍යය අවසන් වූ විට, පුරෝගාමීන් ප්‍රකාශ කළ පරිදි, දෙවන අයියෝට අයත් ඉස්ලාමය නියාමනය කරනු ලැබීය. එම අවහිර කිරීම සනිටුහන් කළේ, ඉස්ලාමයේ අයියෝ තුනෙන් දෙවන අයියෝව නියෝජනය කළ හයවන දූතයා විසින්, ඉස්ලාමීය සුල්තාන්වරුන් සතර දෙනෙකු නියෝජනය කළ සතර දූතයන් නිදහස් කරනු ලැබූ අවස්ථාවේ ආරම්භ වූ, වසර තුන්සිය අනූ එකක් සහ දින පහළොවක කාල අනාවැකියේ අවසානයය. 9/11 දින ඉස්ලාමය පහර දුන්නේය; ඉන්පසු සයිරස්ගේ ඉතිහාසයේද 1840 හිද දක්වා ඇති පරිදි, එය නියාමනය කරනු ලැබීය. එම සාක්ෂි තුනම ඉස්ලාමය නියාමනය කිරීම හෝ නිදහස් කිරීම හඳුන්වා දෙයි; තවද ක්‍රිස්තුස්වහන්සේගේ ජයග්‍රාහී ප්‍රවේශයේ ආරම්භයේදී, කොටළුවා නිදහස් කරනු ලැබීය.</w:t>
      </w:r>
    </w:p>
    <w:p>
      <w:pPr>
        <w:pStyle w:val="ArticleBody"/>
        <w:jc w:val="left"/>
      </w:pPr>
      <w:r>
        <w:rPr>
          <w:rFonts w:ascii="Nirmala UI" w:hAnsi="Nirmala UI" w:eastAsia="Nirmala UI" w:cs="Nirmala UI"/>
        </w:rPr>
        <w:t>උන්වහන්සේගේ ජයග්‍රාහී ප්‍රවේශයට පෙර කොටළුවා ලිහිල් කරනු ලැබීම, ස්වර්ගාරෝහණයට දින පහකට පෙර පැමිණෙන तुरුම්පත් පණිවිඩය හඳුනා දෙයි. 9/11 දී මෙන්ම නැවත මුදාහරිනු ලැබූ ඉස්ලාමයේ පණිවිඩය, හා එමෙන්ම පෙන්තෙකොස්ත වන ඉරිදා නීතියේදී දින පහළොවකට පසුව නැවතත් මුදාහරිනු ලැබීමට යන එම පණිවිඩය, මධ්‍යරಾತ್ರಿ හඬේ ආරම්භය සලකුණු කරන පණිවිඩය වේ. කොටළුවා මුදාහරිනු ලැබීම, මධ්‍යරಾತ್ರಿ හඬේ පණිවිඩය ප්‍රකාශ කිරීමේ ආරම්භය හෙවත් අල්ෆාව සලකුණු කරයි; තවද මධ්‍යරಾತ್ರಿ හඬ මහත් හඬට වෙනස් වන ඉරිදා නීතියේදී, ඉස්ලාමය නැවත වරක් භූමි මෘගයාට පහර දෙයි.</w:t>
      </w:r>
    </w:p>
    <w:p>
      <w:pPr>
        <w:pStyle w:val="ArticleBody"/>
        <w:jc w:val="left"/>
      </w:pPr>
      <w:r>
        <w:rPr>
          <w:rFonts w:ascii="Nirmala UI" w:hAnsi="Nirmala UI" w:eastAsia="Nirmala UI" w:cs="Nirmala UI"/>
        </w:rPr>
        <w:t>මධ්‍යම රාත්‍රියේ හඬ නඟා ප්‍රකාශයෙහි කාලපරිච්ඡේදය ඉස්ලාමයෙන් පැමිණෙන අල්ෆා ප්‍රහාරයකින් ආරම්භ වී, ඉස්ලාමයෙන් පැමිණෙන ඔමේගා ප්‍රහාරයකින් අවසන් වේ. එක්සත් ජනපදය පිළිබඳ ඉස්ලාමයේ ප්‍රහාර, බාලාම් සහ ඔහුගේ කොටළුවා පිළිබඳ සාක්ෂියේ දක්වා ඇත; එය, නියත වශයෙන්ම, ගණන් කතාවේ විසිදෙවන පරිච්ඡේදයේ ප්‍රකාශිතය. භූමි මෘගයාගේ ප්‍රොටස්ටන්ට් අඟ ලෙස ලාඔදිසියානු සත්දින ඇඩ්වෙන්ටිස්ට් සභාවේ විපත්තිභාගය යෙසායා 22:22 හි (අභ්‍යන්තර) නිරූපණය කර ඇත; එසේම රිපබ්ලිකන් අඟේ විපත්තිභාගය ගණන් කතාව 22:22 (බාහිර) සහ ඉදිරියට දක්වා ඇත.</w:t>
      </w:r>
    </w:p>
    <w:p>
      <w:pPr>
        <w:pStyle w:val="ArticleScripture"/>
        <w:jc w:val="left"/>
      </w:pPr>
      <w:r>
        <w:rPr>
          <w:rFonts w:ascii="Nirmala UI" w:hAnsi="Nirmala UI" w:eastAsia="Nirmala UI" w:cs="Nirmala UI"/>
        </w:rPr>
        <w:t>ඔහු ගිය බැවින් දෙවියන්වහන්සේගේ කෝපය ප්‍රජ්වලිත විය; එබැවින් සමිඳාණන්වහන්සේගේ දූතයා ඔහුට විරුද්ධ වූ ප්‍රතිවාදියෙකු ලෙස මාර්ගයේ සිටියේය. ඒ අවස්ථාවේ ඔහු තම කොටළුවා පිට නැගී යමින් සිටියේය; ඔහුගේ සේවකයන් දෙදෙනාද ඔහු සමඟ සිටියහ.</w:t>
      </w:r>
    </w:p>
    <w:p>
      <w:pPr>
        <w:pStyle w:val="ArticleScripture"/>
        <w:jc w:val="left"/>
      </w:pPr>
      <w:r>
        <w:rPr>
          <w:rFonts w:ascii="Nirmala UI" w:hAnsi="Nirmala UI" w:eastAsia="Nirmala UI" w:cs="Nirmala UI"/>
        </w:rPr>
        <w:t>ගොදුරා යෙහෝවාගේ දූතයා මාර්ගයේ නැගී සිටින බවත්, ඔහුගේ අතෙහි ඇදගත් කඩුව තිබෙන බවත් දැක, මාර්ගයෙන් හැරී ගොස් කෙතට පිවිසියාය. එවිට බිලාම් ඇය නැවත මාර්ගයට හරවා ගැනීමට ගොදුරාට පහර දුන්නේය. ගණන් කථාව 22:22, 23.</w:t>
      </w:r>
    </w:p>
    <w:p>
      <w:pPr>
        <w:pStyle w:val="ArticleBody"/>
        <w:jc w:val="left"/>
      </w:pPr>
      <w:r>
        <w:rPr>
          <w:rFonts w:ascii="Nirmala UI" w:hAnsi="Nirmala UI" w:eastAsia="Nirmala UI" w:cs="Nirmala UI"/>
        </w:rPr>
        <w:t>9/11 අවස්ථාවේදී, බොරු අනාගතවක්තෘ වූ බලාම්, එක්සත් ජනපදයත් කුඩා ජෝර්ජ් බුෂ්වත් නියෝජනය කරමින්, ඔහුගේ පියා වූ පළමු ජෝර්ජ් බුෂ් ගෝලීයවාදීන්ගේ එක්සත් ජනපදය පෙරළා දමා ඔහු “නව ලෝක ක්‍රමයක්” යැයි හැඳින්වූ දෙය ස්ථාපිත කිරීමට ගත් උත්සාහයේදී ආරම්භ කළ කාර්යය සම්පූර්ණ කිරීමට සොයමින් සිටියේය. ගෝලීයවාදීන්ගේ බයිබලානුකූල ප්‍රේරණාව වන්නේ දෙවියන්වහන්සේගේ ශේෂ ජනතාව මරා දැමීමයි; සහ කුඩා ජෝර්ජ් බුෂ් නියෝජනය කරන්නේ, ඔහු එසේ හැඳින්වූ “නව ලෝක ක්‍රමයක්” ප්‍රවේශ කරවීමට අදාළ ඔහුගේ පියාගේ අනාගතවාදී උරුමයේ අවසානයයි. බුෂ්ගේ “නව ලෝක ක්‍රමය” පැමිණෙන්නේ ඉරිදා නීතියේදී නාගයා, මෘගයා සහ බොරු අනාගතවක්තෘගේ ත්‍රිත්ව එක්සත් වීමටදීය; සහ කුඩා ජෝර්ජ් බුෂ් සලකුණු කරන්නේ ඉරිදා නීතියෙන් කූටප්‍රාප්ත වන කාල පරිච්ඡේදයේ ආරම්භයයි; එය මුද්‍රා තැබීමේ කාලය, මෘගයාගේ රූපය පිළිබඳ පරීක්ෂණ කාලය, එළිදරව් 18හි පළමු හඬින් නියෝජිත කාල පරිච්ඡේදය සහ තවත් බොහෝ දෑ වේ. බලාම්ගේ කොටළුවා, එක්ලක්ෂ හතළිස්හතර දහසක් තමන්ගේ නළලවල මුද්‍රා තබනු ලබන තුරු, ගෝලීයවාදී අජෙන්ඩාව පැත්තකට හරවා දැමීය.</w:t>
      </w:r>
    </w:p>
    <w:p>
      <w:pPr>
        <w:pStyle w:val="ArticleScripture"/>
        <w:jc w:val="left"/>
      </w:pPr>
      <w:r>
        <w:rPr>
          <w:rFonts w:ascii="Nirmala UI" w:hAnsi="Nirmala UI" w:eastAsia="Nirmala UI" w:cs="Nirmala UI"/>
        </w:rPr>
        <w:t>ආසාප්ගේ ගීතයක් හෝ ගීතාවලියක්. දෙවියනි, නිශ්ශබ්ද නොසිටිනු මැනව; නිහඬව නොරැඳෙනු මැනව, දෙවියනි, නිශ්චලව නොසිටිනු මැනව. මක්නිසාද, බලව, ඔබගේ සතුරෝ කලබලයක් කරති; ඔබට ද්වේෂ කරන්නෝ හිස උසස් කරති. ඔවුහු ඔබගේ ජනතාවට විරුද්ධව කපටි උපදේශ ගෙන, ඔබගේ සැඟවී සිටින අය ගැන මන්ත්‍රණය කළෝය. ඔවුහු මෙසේ කීවෝය: එන්න, අපි ඔවුන් ජාතියක් වශයෙන් නොපවතින ලෙස කපා දමමු; ඉශ්‍රායෙල්ගේ නාමය තවත් සිහිකිරීමෙහි නොපැවතේවා ය. මක්නිසාද ඔවුහු එකම එකඟකමකින් එකට මන්ත්‍රණය කළෝය; ඔවුහු ඔබට විරුද්ධව සන්ධානගතව සිටිති. ගීතාවලිය 83:1–5.</w:t>
      </w:r>
    </w:p>
    <w:p>
      <w:pPr>
        <w:pStyle w:val="ArticleBody"/>
        <w:jc w:val="left"/>
      </w:pPr>
      <w:r>
        <w:rPr>
          <w:rFonts w:ascii="Nirmala UI" w:hAnsi="Nirmala UI" w:eastAsia="Nirmala UI" w:cs="Nirmala UI"/>
        </w:rPr>
        <w:t>හයවන පදයෙන් ආරම්භ වන පදයන්හි “සතුරන්” “දස” ජාතීන් ලෙස හඳුනාගනු ලබති; එළිදරව් පොතේ දහහත්වන පරිච්ඡේදයේ ඔවුහු දස රජවරුන් ලෙස නිරූපණය කරනු ලබති. එහි දස රජවරු එකම සිතින් සිටිති; එහෙත් අසාප් මෙසේ කියයි: “ඔව්හු එකම එකඟත්වයකින් සමගිව මන්ත්‍රණය කළෝය; ඔව්හු ඔබට විරුද්ධව සන්ධානගත වූවෝය.” දස රජවරුන් යනු අවසාන දවස්වල ගෝලීයවාදී දුෂ්ට සන්ධානය වන අතර, “ඉශ්‍රායෙල්,” එනම් “ඔබගේ සැඟවුණු අය,” “ජාතියක් වීමෙන්” “කපා දමනු” පිණිස තීරණය කරගෙන ඇත. ත්‍රිත්ව සන්ධානයේ “හිස” ලෙස පාප්මය බලය “උසස් කර” තබන දස රජවරුන්ගේ සන්ධානයේ කාර්යය වන්නේ, “උතුම්ම තැනැත්තාණන්ගේ රහස් ස්ථානයෙහි” සැඟවී සිටින ආත්මික “ඉශ්‍රායෙල්” නෂ්ට කර දැමීමයි.</w:t>
      </w:r>
    </w:p>
    <w:p>
      <w:pPr>
        <w:pStyle w:val="ArticleBody"/>
        <w:jc w:val="left"/>
      </w:pPr>
      <w:r>
        <w:rPr>
          <w:rFonts w:ascii="Nirmala UI" w:hAnsi="Nirmala UI" w:eastAsia="Nirmala UI" w:cs="Nirmala UI"/>
        </w:rPr>
        <w:t>9/11 අවස්ථාවේදී ඉස්ලාමයේ කොටළුවා, මහා බලවත් දූතයා තම අතේ කඩුවක් දරාගෙන එළිදරව් 18 හි සිට අවතීර්ණ වූ බැවින්, මකරාගේ අජෙන්ඩාව එහි මාර්ගයෙන් හැරවීය. එවිට අභ්‍යන්තර පරීක්ෂාව වූයේ පැරණි මාර්ග වෙත ආපසු හැරීමයි. එම අවස්ථාවේදී, එළිදරව් දහඅටවන පරිච්ඡේදයේ පළමු පද තුනේ ඉතිහාසයේ ප්‍රකාශ කර ඇති පරිදි, පළමු දූතයාගේත් දෙවැනි දූතයාගේත් මිලෙරයිට් ඉතිහාසයන්ගේ පුනරාවර්තනය නැවත සිදුවීමට ආරම්භ විය. එම පළමු පද තුන වනාහි, නිව් යෝර්ක් නගරයේ මහත් ගොඩනැගිලි බිම හෙළනු ලැබූ විට ඉටු වනු ඇතැයි සොදරි වයිට් ප්‍රකාශ කළ පදයන්ය.</w:t>
      </w:r>
    </w:p>
    <w:p>
      <w:pPr>
        <w:pStyle w:val="ArticleBody"/>
        <w:jc w:val="left"/>
      </w:pPr>
      <w:r>
        <w:rPr>
          <w:rFonts w:ascii="Nirmala UI" w:hAnsi="Nirmala UI" w:eastAsia="Nirmala UI" w:cs="Nirmala UI"/>
        </w:rPr>
        <w:t>9/11 දින එළිදරව් 18:1–3 සම්පූර්ණ විය; 1840 අගෝස්තු 11 දින පෘථිවිය තම මහිමයෙන් ආලෝකවත් කිරීමට පහළ වූ පළමු දූතයාගේ සමාන්තරය, එවිට බැබිලෝනිය වැටීගිය බව ප්‍රකාශ කළ දෙවන දූතයා සමඟ එකතු විය. බිලාම් පළමු දූතයාගේ සංකේතයක් විය; බිලාම් සමඟ සිටි ඔහුගේ සේවකයන් දෙදෙනා දෙවන දූතයා නිරූපණය කළෝය.</w:t>
      </w:r>
    </w:p>
    <w:p>
      <w:pPr>
        <w:pStyle w:val="ArticleBody"/>
        <w:jc w:val="left"/>
      </w:pPr>
      <w:r>
        <w:rPr>
          <w:rFonts w:ascii="Nirmala UI" w:hAnsi="Nirmala UI" w:eastAsia="Nirmala UI" w:cs="Nirmala UI"/>
        </w:rPr>
        <w:t>බොරු අනාගතවක්තෘවරයාගේ රිපබ්ලිකන් අඟය පිළිබඳ බාලාම්ගේ උපමාදෘශ්‍යයේදී, බාලාම්ට ඉස්ලාම් නම් කොටළුවා සමඟ තවත් මුහුණාදෙකක් ඇති විය යුතුය. තුන්වන මුහුණාදීමේදී එම කොටළුවා “කථා කරන” අතර, එම අනාගතවाणी කථනය ඉරිදා නීතිය සලකුණු කරයි. 2023 ඔක්තෝබර් 7 දින කොටළුවා නැවතත් පහර දුන්නේය; එහෙත් එය ආත්මික නූතන මහිමාන්විත දේශයට නොවීය. එය සැබෑ පැරණි මහිමාන්විත දේශයට පහර දුන්නේය, එවිට බාලාම්ද ඔහුගේ කොටළුවාද දැන් ඔවුන්ගේ දෙවන මුහුණාදීමෙහි සිටියහ.</w:t>
      </w:r>
    </w:p>
    <w:p>
      <w:pPr>
        <w:pStyle w:val="ArticleScripture"/>
        <w:jc w:val="left"/>
      </w:pPr>
      <w:r>
        <w:rPr>
          <w:rFonts w:ascii="Nirmala UI" w:hAnsi="Nirmala UI" w:eastAsia="Nirmala UI" w:cs="Nirmala UI"/>
        </w:rPr>
        <w:t>එහෙත් ස්වාමීන්වහන්සේගේ දූතයා ද්‍රාක්ෂා වතු අතර ඇති මාර්ගයක සිටියේය; මේ පැත්තෙහි බිත්තියක්ද, අනික් පැත්තෙහි බිත්තියක්ද තිබුණේය. තවද ඒ ගැහැණු කොටළුවා ස්වාමීන්වහන්සේගේ දූතයා දැක බිත්තියට තල්ලු වී, බාලාම්ගේ පාදය බිත්තියට අසල කුඩු කර දැමුවාය; එවිට ඔහු නැවතත් ඈට පහර දුන්නේය. ගණන් කථාව 22:24, 25.</w:t>
      </w:r>
    </w:p>
    <w:p>
      <w:pPr>
        <w:pStyle w:val="ArticleBody"/>
        <w:jc w:val="left"/>
      </w:pPr>
      <w:r>
        <w:rPr>
          <w:rFonts w:ascii="Nirmala UI" w:hAnsi="Nirmala UI" w:eastAsia="Nirmala UI" w:cs="Nirmala UI"/>
        </w:rPr>
        <w:t>පුරාණ ඉශ්‍රායෙල්ගේ ද්‍රাক্ষාවත්ත, ලාඔදිකේය සෙවන්ත්-ඩේ ඇඩ්වෙන්ටිස්මයේ ද්‍රাক্ষාවත්ත නිදර්ශනය කරයි. ඒ දෙදෙනාම “බිත්තියක්” ලෙස සංකේතවත් කරනු ලබන, ද්‍රাক্ষාවත්ත සෑදෙන අංගවලින් එකක් වන දෙවියන්වහන්සේගේ ව්‍යවස්ථාව භාරකාරකම් වශයෙන් රැක තබා ගැනීමේ වගකීම පවරා දෙන ලද ගිවිසුම් ජනතාව වෙති.</w:t>
      </w:r>
    </w:p>
    <w:p>
      <w:pPr>
        <w:pStyle w:val="ArticleScripture"/>
        <w:jc w:val="left"/>
      </w:pPr>
      <w:r>
        <w:rPr>
          <w:rFonts w:ascii="Nirmala UI" w:hAnsi="Nirmala UI" w:eastAsia="Nirmala UI" w:cs="Nirmala UI"/>
        </w:rPr>
        <w:t>මාගේ ද්‍රాక్షා වත්තට, එහි මම නොකළ තවත් කුමක් කළ හැකිව තිබුණේද? එය ද්‍රాక్షා ගෙඩි දරන බව මා බලාපොරොත්තුව සිටියදී, එය වනයේ ද්‍රాక్షා ගෙඩි දරුවේ මන්ද? එබැවින් දැන් එන්න; මාගේ ද්‍රాక్షා වත්තට මම කුමක් කරන්නේදැයි ඔබට කියමි: එහි වැට ඉවත් කර දමන්නෙමි, එවිට එය කා දමනු ලබන්නේය; එහි ප්‍රාකාරය බිඳ දමන්නෙමි, එවිට එය පාගා දමනු ලබන්නේය. යෙසායා 5:4, 5.</w:t>
      </w:r>
    </w:p>
    <w:p>
      <w:pPr>
        <w:pStyle w:val="ArticleBody"/>
        <w:jc w:val="left"/>
      </w:pPr>
      <w:r>
        <w:rPr>
          <w:rFonts w:ascii="Nirmala UI" w:hAnsi="Nirmala UI" w:eastAsia="Nirmala UI" w:cs="Nirmala UI"/>
        </w:rPr>
        <w:t>පුරාණ ශාබ්දික ඉශ්‍රායෙලයත්, නූතන ආත්මික ඉශ්‍රායෙලයත්, දෙදෙනාම කැරලි ගසා තමන්ගේ පවිත්‍ර වගකීම් ප්‍රතික්ෂේප කළහ. 9/11 සිට ඉරිදා නීතිය දක්වා අනාගතවාදී ප්‍රශ්නයක් “බිත්තියක්” මගින් නිරූපණය කරනු ලබයි. එම අනාගතවාදී ප්‍රශ්නය වන්නේ එක්සත් ජනපද ආණ්ඩුක්‍රම ව්‍යවස්ථාව තුළ ඇති සභාව සහ රාජ්‍යය වෙන් කර තබන “බිත්තිය” විනාශ කිරීමය. 9/11 දී බුෂ් විසින් Patriot Act ක්‍රියාත්මක කළේය; එය ආණ්ඩුක්‍රම ව්‍යවස්ථාව පෙරළා දැමීමෙහි ප්‍රධාන පියවරක් වූයේය. මක්නිසාද, එහිදී ආණ්ඩුක්‍රම ව්‍යවස්ථාවට මඟ පෙන්වූ දර්ශනය උඩුයටිකුරු කරනු ලැබූ බැවිනි; එනම්, යම් පුද්ගලයෙකු දෝෂී බව සනාථ කරන තුරු ඔහු නිදොස්ය යන මූලධර්මය තහවුරු කරන ඉංග්‍රීසි නීතියේ මූලධර්මයට ඉහළින්, යම් පුද්ගලයෙකු නිදොස් බව සනාථ කරන තුරු ඔහු දෝෂී යැයි කියා සිටින රෝමානු නීතියේ මූලධර්ම පිළිගනු ලැබූ විටය.</w:t>
      </w:r>
    </w:p>
    <w:p>
      <w:pPr>
        <w:pStyle w:val="ArticleBody"/>
        <w:jc w:val="left"/>
      </w:pPr>
      <w:r>
        <w:rPr>
          <w:rFonts w:ascii="Nirmala UI" w:hAnsi="Nirmala UI" w:eastAsia="Nirmala UI" w:cs="Nirmala UI"/>
        </w:rPr>
        <w:t>9/11 සිට ඉරිදා නීතිය දක්වා වූ කාලපරිච්ඡේදය “බිත්ති” සම්බන්ධ අනාවැකිමය සඳහන්කිරීම් අඩංගු කරයි. බාලාම්ගේ කොටළුවා ලෙස ඉස්ලාමය බිත්ති කඩා වැටීම, ආණ්ඩුක්‍රම ව්‍යවස්ථාව තුළ ඇති ප්‍රතිපත්ති පෙරළා දැමීමට වැරදි මඟ පෙන්වන තර්කය සපයනු ලබන්නේ ඉස්ලාමය සම්බන්ධ ප්‍රශ්නය බව හඳුනා දෙයි. මෙම අනාවැකිමය අර්ථයෙන්, බයිබලීය බොරු අනාගතවක්තෘවරයෙකු වන ඉස්ලාමය, මෘගයාගේ රූපය සම්බන්ධ පරීක්ෂණ කාලය තුළ එක්සත් ජනපදය රවටන දේය; එලෙසම එක්සත් ජනපදයේ බොරු අනාගතවක්තෘවරයා ලෝකයේ මෘගයාගේ රූපය සම්බන්ධ පරීක්ෂණ කාලය තුළ මුළු ලෝකයම රවටයි.</w:t>
      </w:r>
    </w:p>
    <w:p>
      <w:pPr>
        <w:pStyle w:val="ArticleBody"/>
        <w:jc w:val="left"/>
      </w:pPr>
      <w:r>
        <w:rPr>
          <w:rFonts w:ascii="Nirmala UI" w:hAnsi="Nirmala UI" w:eastAsia="Nirmala UI" w:cs="Nirmala UI"/>
        </w:rPr>
        <w:t>2023 ඔක්තෝබර් 7 වන දින ඉස්ලාමයේ කොටළුවා ප්‍රාචීන අර්ථානුකූල මහිමාන්විත දේශයට පහර දුන්නේය; තවද මධ්‍යම රාත්‍රියේ හඬ ප්‍රකාශයට පෙර එම කොටළුවා මුදාහැරෙන විට, 9/11 දී කළාක් මෙන්, ඉස්ලාමය නැවත එක්සත් ජනපදයට—නූතන ආත්මික මහිමාන්විත දේශයට—පහර දෙනු ඇත. බාලාම් කොටළුවාට දෙවන වරට පහර දෙන විට, එය දෙවන දූතයාය; දෙවන දූතයා සැමවිටම ද්විගුණනයක් උපදවයි, එය බිත්ති දෙකක් ඇති “දේවල වත්තක් අතර මාර්ගයක්” මගින් නිරූපණය කර ඇත.</w:t>
      </w:r>
    </w:p>
    <w:p>
      <w:pPr>
        <w:pStyle w:val="ArticleScripture"/>
        <w:jc w:val="left"/>
      </w:pPr>
      <w:r>
        <w:rPr>
          <w:rFonts w:ascii="Nirmala UI" w:hAnsi="Nirmala UI" w:eastAsia="Nirmala UI" w:cs="Nirmala UI"/>
        </w:rPr>
        <w:t>එවිට සමිඳාණන්වහන්සේගේ දූතයා තවත් ඉදිරියට ගොස්, දකුණට හෝ වමට හරවා යාමට මඟක් නොතිබූ සීමිත ස්ථානයක නැවතී සිටියේය. ගැදෙනිය සමිඳාණන්වහන්සේගේ දූතයා දුටු කල, ඈ බාලාම් යටතේ බිම වැටුණාය. එවිට බාලාම්ගේ කෝපය දවා ඇවිළී, ඔහු සැරයටියකින් ගැදෙනියට පහර දුන්නේය. එවිට සමිඳාණන්වහන්සේ ගැදෙනියගේ මුඛය විවෘත කළ සේක; ඈ බාලාම්ට මෙසේ කීවාය: ඔබ මට මේ තෙවරක් පහර දෙන ලෙස මා ඔබට කළේ කුමක්ද? ගණන් කථාව 22:26–28.</w:t>
      </w:r>
    </w:p>
    <w:p>
      <w:pPr>
        <w:pStyle w:val="ArticleBody"/>
        <w:jc w:val="left"/>
      </w:pPr>
      <w:r>
        <w:rPr>
          <w:rFonts w:ascii="Nirmala UI" w:hAnsi="Nirmala UI" w:eastAsia="Nirmala UI" w:cs="Nirmala UI"/>
        </w:rPr>
        <w:t>අපි විසි දෙක සහ තුන් වන පද වඩා සමීපව සලකා බලන විට, ඇත්ත වශයෙන්ම ගාධාව පළමු වරට පහර ලබන්නේ විසි තුන් වන පදයේදී බව අපට පෙනේ.</w:t>
      </w:r>
    </w:p>
    <w:p>
      <w:pPr>
        <w:pStyle w:val="ArticleScripture"/>
        <w:jc w:val="left"/>
      </w:pPr>
      <w:r>
        <w:rPr>
          <w:rFonts w:ascii="Nirmala UI" w:hAnsi="Nirmala UI" w:eastAsia="Nirmala UI" w:cs="Nirmala UI"/>
        </w:rPr>
        <w:t>ඔහු ගිය බැවින් දෙවියන්වහන්සේගේ කෝපය ඇවිළුණේය; එවිට යෙහෝවාගේ දූතයා ඔහුට විරුද්ධව ප්‍රතිවාදියෙකු වශයෙන් මාර්ගයේ නැගී සිටියේය. ඒ සමයේ ඔහු තම කොටළුවා පිට නැගී යමින් සිටියේය, ඔහුගේ සේවකයන් දෙදෙනාද ඔහු සමඟ සිටියෝය.</w:t>
      </w:r>
    </w:p>
    <w:p>
      <w:pPr>
        <w:pStyle w:val="ArticleScripture"/>
        <w:jc w:val="left"/>
      </w:pPr>
      <w:r>
        <w:rPr>
          <w:rFonts w:ascii="Nirmala UI" w:hAnsi="Nirmala UI" w:eastAsia="Nirmala UI" w:cs="Nirmala UI"/>
        </w:rPr>
        <w:t>ගැටයා ස්වාමීන්වහන්සේගේ දූතයා මාර්ගයේ සිටින බවත්, ඔහුගේ අතේ කඩුව ඇදගෙන තිබෙන බවත් දැක, මාර්ගයෙන් අසයින් වමරී කෙතට ගියාය; බිලාම් ඇය නැවත මාර්ගයට හරවා ගැනීමට ගැටයට පහර දුන්නේය. ගණන් කථාව 22:22, 23.</w:t>
      </w:r>
    </w:p>
    <w:p>
      <w:pPr>
        <w:pStyle w:val="ArticleBody"/>
        <w:jc w:val="left"/>
      </w:pPr>
      <w:r>
        <w:rPr>
          <w:rFonts w:ascii="Nirmala UI" w:hAnsi="Nirmala UI" w:eastAsia="Nirmala UI" w:cs="Nirmala UI"/>
        </w:rPr>
        <w:t>බොරු අනාගතවක්තෘවරයෙකු වීම පිණිස කළ ඉල්ලීම පිළිගැනීම ගැන දෙවියන් වහන්සේ බාලාම් කෙරෙහි දැක්වූ උදහස, මතෙව් 22 වන පරිච්ඡේදයේ අවසාන පදයේදී ක්‍රිස්තුස් වහන්සේ වාදයට පැටලුණු යුදෙව්වන් සමඟ උන්වහන්සේගේ සංවාදය අවසන් කළ කාරණයට සමාන්තර විය. ගණන් කථාව 22 වන පරිච්ඡේදයේ විසිතුන්වන පදය මතෙව් 23 වන පරිච්ඡේදයට අනුකූල වන අතර, ගණන් කථාවෙහි විසිහතරවන සහ විසිපස්වන පදයන් මතෙව් 24 සහ 25 වන පරිච්ඡේදයන්ට අනුකූල වේ. විසිහයවන, විසිහත්වන සහ විසිඅටවන පදයන් මතෙව් 26, 27, 28 වන පරිච්ඡේදයන්ට අනුකූල වේ.</w:t>
      </w:r>
    </w:p>
    <w:p>
      <w:pPr>
        <w:pStyle w:val="ArticleBody"/>
        <w:jc w:val="left"/>
      </w:pPr>
      <w:r>
        <w:rPr>
          <w:rFonts w:ascii="Nirmala UI" w:hAnsi="Nirmala UI" w:eastAsia="Nirmala UI" w:cs="Nirmala UI"/>
        </w:rPr>
        <w:t>මතෙව් 23 වන පරිච්ඡේදය පළමු දූතයාය; 24 සහ 25 වන පරිච්ඡේද දෙවන දූතයාය; 26, 27 සහ 28 වන පරිච්ඡේද තුන්වන දූතයාය. ගණන් කථාව 22හි, 23 වන පදය පළමු දූතයාය; 24 සහ 25 වන පද දෙවන දූතයාය; 26, 27 සහ 28 වන පද තුන්වන දූතයාය. මතෙව්, පැරණි සහ අලුත් ගිවිසුම් ජනතාව අමතයි; ගණන් කථාව, එක්සත් ජනපදයේ ආරම්භ වී එයින් පසුව ලෝකය තුළ පැතිරෙන ඉරිදා නමස්කාරය මත දෙවියන්වහන්සේගේ දඬුවම් කිරීමේ මෙවලම ලෙස ඉස්ලාමයේ භූමිකාව හඳුන්වයි. තුන්වන පහරට පසු, ඇස කතා කළ විට, එම මොහොත දක්වා සිදු වී තිබූ දේ පිළිබඳ බාලාම්ට ප්‍රබෝධය ලැබේ.</w:t>
      </w:r>
    </w:p>
    <w:p>
      <w:pPr>
        <w:pStyle w:val="ArticleScripture"/>
        <w:jc w:val="left"/>
      </w:pPr>
      <w:r>
        <w:rPr>
          <w:rFonts w:ascii="Nirmala UI" w:hAnsi="Nirmala UI" w:eastAsia="Nirmala UI" w:cs="Nirmala UI"/>
        </w:rPr>
        <w:t>එවිට යෙහෝවා වහන්සේ බාලාම්ගේ ඇස් විවෘත කළ සේක; ඔහු මාර්ගයේ සිටින යෙහෝවාගේ දූතයාද, තම අතෙහි ඇදගත් කඩුවද දැක, තම හිස නමා මුහුණින් බිමට වැටුණේය. යෙහෝවාගේ දූතයා ඔහුට කතා කොට, “නුඹේ ගධයාට මේ තුන් වරක් පහර දුන්නේ මන්ද? බලව, නුඹේ මාර්ගය මා ඉදිරියෙහි විකෘත බැවින් නුඹට විරුද්ධව සිටීමට මම පිටත්ව ආවෙමි. ඒ ගධයා මා දැක මේ තුන් වරක් මා ඉදිරියෙන් හැරී ගියේය. ඈ එසේ මා ඉදිරියෙන් හැරී නොගියේ නම්, සැබැවින්ම දැන් නුඹ මරා දමා, ඈ ජීවත්ව තබන ලද්දෙමි”යි කීවේය. එවිට බාලාම් යෙහෝවාගේ දූතයාට කතා කොට, “මම පව් කළෙමි; මක්නිසාද නුඹ මට විරුද්ධව මාර්ගයේ සිටින බව මම නොදැන සිටියෙමි. එහෙයින් දැන් මෙය නුඹට අකමැති නම්, මම ආපසු යන්නෙමි”යි කීවේය. ගණන් කථාව 22:31–34.</w:t>
      </w:r>
    </w:p>
    <w:p>
      <w:pPr>
        <w:pStyle w:val="ArticleBody"/>
        <w:jc w:val="left"/>
      </w:pPr>
      <w:r>
        <w:rPr>
          <w:rFonts w:ascii="Nirmala UI" w:hAnsi="Nirmala UI" w:eastAsia="Nirmala UI" w:cs="Nirmala UI"/>
        </w:rPr>
        <w:t>බාලාම් නියෝජනය කරන්නේ බොරු අනාගතවක්තෘවරයාය; එනම් ඉරිදා නීතියේදී අජගරෙකු මෙන් කථා කරන එක්සත් ජනපදයයි. ඉරිදා නීතියේදී, ඔහු ආලෝකමත් කරනු ලබන කල, තවමත් බබිලෝනියේ සිටින අය නියෝජනය කරයි; එවිට ඔවුන් ඉරිදා නීතියේ ප්‍රශ්නය පිළිබඳ අවදි කරනු ලබමින් බබිලෝනියෙන් පිටතට කැඳවනු ලබති.</w:t>
      </w:r>
    </w:p>
    <w:p>
      <w:pPr>
        <w:pStyle w:val="ArticleBody"/>
        <w:jc w:val="left"/>
      </w:pPr>
      <w:r>
        <w:rPr>
          <w:rFonts w:ascii="Nirmala UI" w:hAnsi="Nirmala UI" w:eastAsia="Nirmala UI" w:cs="Nirmala UI"/>
        </w:rPr>
        <w:t>මිලර්ගෙන් ඇඹුල් නොකළ පාන් පිළිබඳ පණිවිඩයක් ඉගැන්වීමේ දින පහක්, එයින් පසු තිහෙන් නිරූපිත ක්‍රිස්තුන්වහන්සේ තම පූජකයන්ට ඉගැන්වූ දින තිහක්, එය ගාධාව මුදාහැරීමේ හොරණෑ අනතුරු ඇඟවීමේ පණිවිඩයට ගෙන යයි; එය දින පහකින් පසුව කොඩිය උසස් කිරීමෙන් පෙර ය; එය දින පහකින් පසුව දස කන්‍යාවන්ගේ උපමාවේ වසා දමන ලද දොරට පෙර ය; එය දින පහකින් පසුව පැන්තිකොස්ත ඉරිදා නීතියට පෙර ය; එය ඉරිදා නීති අර්බුදයේ කාලය තුළ පසු වැස්සේ සම්පූර්ණ වැගිරීම වන කූඩාරම් මංගල්‍යයේ දින හතේ කාල පරිච්ඡේදය ඇරඹවයි, මන්ද එම කාල පරිච්ඡේදයේ පරීක්ෂණය සත් වන දවස පිළිබඳ බැවිනි.</w:t>
      </w:r>
    </w:p>
    <w:p>
      <w:pPr>
        <w:pStyle w:val="ArticleBody"/>
        <w:jc w:val="left"/>
      </w:pPr>
      <w:r>
        <w:rPr>
          <w:rFonts w:ascii="Nirmala UI" w:hAnsi="Nirmala UI" w:eastAsia="Nirmala UI" w:cs="Nirmala UI"/>
        </w:rPr>
        <w:t>පහේ සංඛ්‍යාව ප්‍රඥාවන්ත හෝ මෝඩ වුවද කන්‍යාවන්ගේ සංකේතයකි. තිහේ සංඛ්‍යාව පූජකයන්ගේ සංකේතයකි; ලෙවී කථාව යන නාමයෙන් හඳුන්වන්නේද එයයි. සතේ සංඛ්‍යාව සබත් දිනයයි. ලෙවී කථාව විසි තුන සබත් පරීක්ෂා කිරීමේ කාලය තුළ මලාකි තුනහි ලෙවීවරුන්ගේ, ප්‍රඥාවන්ත කන්‍යාවන්ගේ, සහ එක් ලක්ෂ හතළිස් හතර දහසගේ ඉතිහාසය දර්ශනය කරයි.</w:t>
      </w:r>
    </w:p>
    <w:p>
      <w:pPr>
        <w:pStyle w:val="ArticleBody"/>
        <w:jc w:val="left"/>
      </w:pPr>
      <w:r>
        <w:rPr>
          <w:rFonts w:ascii="Nirmala UI" w:hAnsi="Nirmala UI" w:eastAsia="Nirmala UI" w:cs="Nirmala UI"/>
        </w:rPr>
        <w:t>අපි මෙම කරුණු ඊළඟ ලිපියේදී තවදුරටත් ඉදිරියට ගෙන යන්නෙමු.</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යෝවෙල්ගේ පොත සහ ලාඔදිසියානු සත්වන-දින ඇඩ්වෙන්ටිස්ට් සභාව - අංක හතළිස් දෙක</dc:title>
  <dc:subject/>
  <dc:creator>Jeff Pippenger</dc:creator>
  <cp:keywords/>
  <dc:description>Generated by ArticleDigger from joel\42_joel.json</dc:description>
  <cp:lastModifiedBy>ArticleDigger</cp:lastModifiedBy>
  <cp:revision>1</cp:revision>
  <dcterms:created xsi:type="dcterms:W3CDTF">2000-01-01T00:00:00Z</dcterms:created>
  <dcterms:modified xsi:type="dcterms:W3CDTF">2000-01-01T00:00:00Z</dcterms:modified>
  <cp:category>joel</cp:category>
  <cp:lastPrinted>2000-01-01T00:00:00Z</cp:lastPrinted>
</cp:coreProperties>
</file>