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ක්‍රිස්තුස්වහන්සේගේ එළිදරව්ව - අංක හතරයි</w:t>
      </w:r>
    </w:p>
    <w:p>
      <w:pPr>
        <w:pStyle w:val="ArticleSubtitle"/>
        <w:jc w:val="left"/>
      </w:pPr>
      <w:r>
        <w:rPr>
          <w:rFonts w:ascii="Nirmala UI" w:hAnsi="Nirmala UI" w:eastAsia="Nirmala UI" w:cs="Nirmala UI"/>
        </w:rPr>
        <w:t>යෙසායා හතළිහ</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2023-10-23</w:t>
      </w:r>
    </w:p>
    <w:p>
      <w:pPr>
        <w:pStyle w:val="ArticleBody"/>
        <w:jc w:val="left"/>
      </w:pPr>
      <w:r>
        <w:rPr>
          <w:rFonts w:ascii="Nirmala UI" w:hAnsi="Nirmala UI" w:eastAsia="Nirmala UI" w:cs="Nirmala UI"/>
        </w:rPr>
        <w:t>විවෘත කරනු ලබමින් තිබෙන යේසුස් ක්‍රිස්තුස්වහන්සේගේ එළිදරව්වේ පණිවිඩයෙහි, “සත්‍යය” ලෙස පරිවර්තනය කර ඇති හෙබ්‍රෙව් වචනය හඳුනාගැනීමද ඇතුළත් වේ; එය අනෙකුත් කරුණු අතර, අල්ෆා සහ ඔමේගා වන ක්‍රිස්තුස්වහන්සේගේ චරිතය නිරූපණය කරයි. යම් දෙයක ආරම්භය එම දෙයක අවසානය නිරූපණය කිරීම යන මූලධර්මය මුළු බයිබලය පුරාම විහිදී පවතින අතර, ක්‍රිස්තුස්වහන්සේ වචනය බැවින්, උන්වහන්සේගේ චරිතය බයිබලය තුළ ප්‍රකාශිත වේ. අල්ෆා සහ ඔමේගා යනු ක්‍රිස්තුස්වහන්සේගේ චරිතයේ එම අංගයයි; උන්වහන්සේ දෙවියන්වහන්සේ බවට සාක්ෂිය ලෙස උන්වහන්සේම එය හඳුන්වා දෙයි.</w:t>
      </w:r>
    </w:p>
    <w:p>
      <w:pPr>
        <w:pStyle w:val="ArticleBody"/>
        <w:jc w:val="left"/>
      </w:pPr>
      <w:r>
        <w:rPr>
          <w:rFonts w:ascii="Nirmala UI" w:hAnsi="Nirmala UI" w:eastAsia="Nirmala UI" w:cs="Nirmala UI"/>
        </w:rPr>
        <w:t>යෙසායා පොතේ හතළිස්වන පරිච්ඡේදය, එම පොතේ හැටහයවන පරිච්ඡේදය දක්වා අඛණ්ඩව පවතින ප්‍රාර්ථනාත්මක වෘත්තාන්තයක ආරම්භය සනිටුහන් කරයි. එය ආරම්භ වන්නේ එවනු ලැබූ සැනසීමකරු හඳුනාදෙමින්ය; ක්‍රිස්තුස්වහන්සේ තම වියෝගම නිසා ගෝලයන් සැනසීම පිණිස ඔවුන්ට පොරොන්දු වූයේද එම සැනසීමකරුය. එහෙත්, සියලු අනාවැකි සිදු වන අයුරින්ම, සැනසීමකරුගේ පැමිණීමේ පූර්ණ ඉටුවීම අවසාන දවස්වලදී සිදුවේ. යෙසායා සහ යේසුස් සැනසීමකරුගේ පැමිණීම හඳුනාදෙන ආකාරය, 2020 ජූලි 18 දින සිදු වූ එකලක්ෂ හතළිස් හතර දහසකගේ චලනයේ බලාපොරොත්තු භංගත්වය වෙත යොමු කරයි.</w:t>
      </w:r>
    </w:p>
    <w:p>
      <w:pPr>
        <w:pStyle w:val="ArticleScripture"/>
        <w:jc w:val="left"/>
      </w:pPr>
      <w:r>
        <w:rPr>
          <w:rFonts w:ascii="Nirmala UI" w:hAnsi="Nirmala UI" w:eastAsia="Nirmala UI" w:cs="Nirmala UI"/>
        </w:rPr>
        <w:t>එසේ වුවද මම ඔබට සත්‍යය කියමි; මම පිටත්ව යාම ඔබට හිතකරය. මක්නිසාද මම නොයන්නේ නම්, සැනසිලිකරු ඔබ වෙත නොඑනු ඇත; නමුත් මම පිටත්ව ගියහොත්, ඔහු ඔබ වෙත එවන්නෙමි. තවද ඔහු පැමිණි කල, ඔහු පව් ගැනත්, ධර්මිෂ්ඨකම ගැනත්, විනිශ්චය ගැනත් ලෝකයට වරද පෙන්වා දෙනු ඇත. යොහන් 16:7, 8.</w:t>
      </w:r>
    </w:p>
    <w:p>
      <w:pPr>
        <w:pStyle w:val="ArticleBody"/>
        <w:jc w:val="left"/>
      </w:pPr>
      <w:r>
        <w:rPr>
          <w:rFonts w:ascii="Nirmala UI" w:hAnsi="Nirmala UI" w:eastAsia="Nirmala UI" w:cs="Nirmala UI"/>
        </w:rPr>
        <w:t>“පාපය, ධර්මිෂ්ඨකම, සහ විනිශ්චය” යන වචන, සැනසිලිදායකයා විසින් ලෝකය “වරද පෙන්වා දීමට” භාවිත කරන දේවල්ය. “වරද පෙන්වා දීමට” ලෙස පරිවර්තනය කර ඇති වචනය තුළ විශ්වාස ගන්වා දීම යන අර්ථයද අඩංගු වේ. “පාපය, ධර්මිෂ්ඨකම සහ විනිශ්චය” යන ත්‍රිත්ව පියවර, “සත්‍යය” ලෙස පරිවර්තනය කරන හෙබ්‍රෙව් වචනය නියෝජනය කරයි. එම වචනය හෙබ්‍රෙව් අක්ෂරමාලාවේ පළමු, දහතුන්වන සහ අවසාන අකුරු වලින් නිර්මාණය කර ඇත; එම වචනය සියල්ලේ මැවුම්කරු පළමුවැනියාද අන්තිමයාද වන බව, අල්ෆා සහ ඔමේගා වන බව නියෝජනය කරයි. සැනසිලිදායකයා බලාපොරොත්තුභංගයට පත් වූ එක ලක්ෂ හතළිස් හතර දහස වෙත පැමිණෙන විට, ඔවුන්වද, ඉන්පසු ලෝකයද, දෙවියන්වහන්සේ අල්ෆා සහ ඔමේගා වන බවට ඔහු විශ්වාස ගන්වනු ඇත.</w:t>
      </w:r>
    </w:p>
    <w:p>
      <w:pPr>
        <w:pStyle w:val="ArticleScripture"/>
        <w:jc w:val="left"/>
      </w:pPr>
      <w:r>
        <w:rPr>
          <w:rFonts w:ascii="Nirmala UI" w:hAnsi="Nirmala UI" w:eastAsia="Nirmala UI" w:cs="Nirmala UI"/>
        </w:rPr>
        <w:t>“ඔබගේ දෙවියන් වහන්සේ කියනසේක: මාගේ සෙනඟ සැනසව්, සැනසව්. යෙරුසලමට සැනසිලිදායක වචන කථා කර, ඇයට හඬ නගා ප්‍රකාශ කරනු: ඇගේ සටන්කාලය සම්පූර්ණ වූ බවත්, ඇගේ අයුක්තිය කමා කරනු ලැබූ බවත්; මක්නිසාද ඇය තමාගේ සියලු පව් වෙනුවෙන් ස්වාමීන්වහන්සේගේ අතින් දෙගුණයක් ලැබූ බැවිනි. මරुभූමියේ හඬ නගන තැනැත්තාගේ හඬ මෙසේය: ස්වාමීන්වහන්සේගේ මාර්ගය සූදානම් කරව්, අපගේ දෙවියන් වහන්සේ සඳහා කාන්තාරයේ මහමඟක් සෘජු කරව්. සෑම නිම්නයක්ම උසස් කරනු ලබන්නේය, සෑම කන්දක් හා ගිරියක්ම පහත් කරනු ලබන්නේය; වංගු වූ දෙය සෘජු කරනු ලබන්නේය, අසමාන ස්ථාන සමතල කරනු ලබන්නේය. එවිට ස්වාමීන්වහන්සේගේ මහිමය ප්‍රකාශ වනු ඇත, සියලු මාංසයද එය එකට දකිනු ඇත; මක්නිසාද ස්වාමීන්වහන්සේගේ මුඛය එය කථා කර ඇත.” යෙසායා 40:1–5.</w:t>
      </w:r>
    </w:p>
    <w:p>
      <w:pPr>
        <w:pStyle w:val="ArticleBody"/>
        <w:jc w:val="left"/>
      </w:pPr>
      <w:r>
        <w:rPr>
          <w:rFonts w:ascii="Nirmala UI" w:hAnsi="Nirmala UI" w:eastAsia="Nirmala UI" w:cs="Nirmala UI"/>
        </w:rPr>
        <w:t>මෙම ඡේදය අවසාන එලියා දූතයාගේ කාර්යය හඳුනාදක්වයි; එම කාර්යය විලියම් මිලර් විසින් පූර්වආකාරයෙන් ප්‍රකාශිත වූ එකක් වූ අතර, විලියම් මිලර් යොහන් බප්තිස්ත විසින් පූර්වආකාරයෙන් ප්‍රකාශිත වූ අතර, යොහන් බප්තිස්ත එලියා විසින් පූර්වආකාරයෙන් ප්‍රකාශිත වූ අතර, එලියාව මලාකි විසින් ගිවිසුමේ දූතයාට මාර්ගය සූදානම් කරන දූතයා ලෙස හඳුනාගන්නා ලදී. අවසාන එලියා චලනයෙහි, ප්‍රමාද කාලයකදී බලා සිටින අතර බලාපොරොත්තු බිඳ වැටී ඇති අයව ශක්තිමත් කිරීම සඳහා ස්වාමින්වහන්සේ සැනසිලිකරු එවන විට, “ස්වාමින්වහන්සේගේ තේජස ප්‍රකාශ කරනු ලබන්නේය; සියලු මාංසය එය එකට දකින්නේය.” ස්වාමින්වහන්සේගේ “තේජස” යනු උන්වහන්සේගේ චරිතයයි; යේසුස් ක්‍රිස්තුස්වහන්සේගේ එළිදරව්ව යනු ඇල්ෆා සහ ඔමේගා ලෙස නිරූපිත උන්වහන්සේගේ චරිතයේ අංගය විවෘත කිරීමකි. පළමු පද පහේ හැඳින්වීමෙන් පසු, “කාන්තාරයේ හඬා කියන අයෙකුගේ හඬ” දෙවියන්වහන්සේගෙන් “මම කුමක් හඬා කියන්නද?” යැයි අසයි.</w:t>
      </w:r>
    </w:p>
    <w:p>
      <w:pPr>
        <w:pStyle w:val="ArticleScripture"/>
        <w:jc w:val="left"/>
      </w:pPr>
      <w:r>
        <w:rPr>
          <w:rFonts w:ascii="Nirmala UI" w:hAnsi="Nirmala UI" w:eastAsia="Nirmala UI" w:cs="Nirmala UI"/>
        </w:rPr>
        <w:t>හඬක් කීවේය, “හඬ නගා ප්‍රකාශ කර.” එවිට ඔහු කීවේය, “මම කුමක් ප්‍රකාශ කළ යුතුද?” සියලු මාංසය තණකොළය; එහි සියලු ශෝභාවත් ක්ෂේත්‍රයේ මල මෙන්ය. තණකොළ වියළෙයි, මල මැලවෙයි; මක්නිසාද ස්වාමීන්වහන්සේගේ ආත්මය එය මත හමා යයි. නියතයෙන්ම ජනතාව තණකොළය. තණකොළ වියළෙයි, මල මැලවෙයි; එහෙත් අපගේ දෙවියන්වහන්සේගේ වචනය සදාකාලයටම ස්ථිරව පවතින්නේය. යෙසායා 40:6–8.</w:t>
      </w:r>
    </w:p>
    <w:p>
      <w:pPr>
        <w:pStyle w:val="ArticleBody"/>
        <w:jc w:val="left"/>
      </w:pPr>
      <w:r>
        <w:rPr>
          <w:rFonts w:ascii="Nirmala UI" w:hAnsi="Nirmala UI" w:eastAsia="Nirmala UI" w:cs="Nirmala UI"/>
        </w:rPr>
        <w:t>ඉස්ලාම් සංකේතවාදය තුළ අල්ෆා හා ඔමේගා ලෙස නිරූපණය කරන ක්‍රිස්තුස්වහන්සේගේ ස්වභාවයේ පණිවිඩය තැන්පත් කර ඇත. එසකියෙල් තිස්හතේ, මැරුණු අස්ථිවල මිටියාවත මුලින් එක්රැස් කරනු ලබන අතර, පසුව සතර සුළඟන්ගේ අනාගතවාක්‍යමය පණිවිඩය විසින් ජීවනයට පත් කරනු ලබයි.</w:t>
      </w:r>
    </w:p>
    <w:p>
      <w:pPr>
        <w:pStyle w:val="ArticleScripture"/>
        <w:jc w:val="left"/>
      </w:pPr>
      <w:r>
        <w:rPr>
          <w:rFonts w:ascii="Nirmala UI" w:hAnsi="Nirmala UI" w:eastAsia="Nirmala UI" w:cs="Nirmala UI"/>
        </w:rPr>
        <w:t>“දේවදූතයෝ, වියළී නිකිලා ගොස් මුළු පොළොවේ මුහුණත පුරා පැන දුවමින් තමන් ගමන් කරන මඟෙහි විනාශයත් මරණයත් රැගෙන යාමට උත්සාහ කරන කෝපාවිෂ්ට අශ්වයෙකු ලෙස නිරූපිත සතර සුළඟන් අල්ලාගෙන සිටිති.</w:t>
      </w:r>
    </w:p>
    <w:p>
      <w:pPr>
        <w:pStyle w:val="ArticleScripture"/>
        <w:jc w:val="left"/>
      </w:pPr>
      <w:r>
        <w:rPr>
          <w:rFonts w:ascii="Nirmala UI" w:hAnsi="Nirmala UI" w:eastAsia="Nirmala UI" w:cs="Nirmala UI"/>
        </w:rPr>
        <w:t>“අපි සදාකාල ලෝකයේම අතිඅසන්න සීමාවේ නිදා සිටිනවාද? අපි මන්දගාමී, ශීතල, මළ වැනි තත්වයකින් සිටිනවාද? අහෝ, දෙවියන්වහන්සේගේ ආත්මයත් හුස්මත් උන්වහන්සේගේ ජනතාව තුළ හුස්ම දමා, ඔවුන් තම පාද මත නැගී ජීවත්වන පිණිස, එය අපගේ සභාවල තිබේවා! මාර්ගය සංකිර්ණ බවත්, දොරටුව තද බවත් අප දකින්න අවශ්‍යය. නමුත් අපි එම තද දොරටුවෙන් ගමන් කරන කල, එහි විස්තාරය සීමාවක් නොමැති ය.” Manuscript Releases, volume 20, 217.</w:t>
      </w:r>
    </w:p>
    <w:p>
      <w:pPr>
        <w:pStyle w:val="ArticleBody"/>
        <w:jc w:val="left"/>
      </w:pPr>
      <w:r>
        <w:rPr>
          <w:rFonts w:ascii="Nirmala UI" w:hAnsi="Nirmala UI" w:eastAsia="Nirmala UI" w:cs="Nirmala UI"/>
        </w:rPr>
        <w:t>බයිබල් අනාවැකියේ කෝපයෙන් යුත් අශ්වයා ඉස්ලාමයයි. එළිදරව් පොතේ සත් වන ಅಧ್ಯಾಯයේ දේවදූතයන් සිව්දෙනෙකු විසින් සුළං හතර අල්ලා තබාගැනීමෙන් නිරූපිත වන පරිදි, එම කෝපයෙන් යුත් අශ්වයාගේ විනාශකාරී කාර්යය සිදු කිරීමට ඔහු තදින් ආරක්ෂා කර තබා ඇත. ඔවුන් වළක්වා තබනු ලබන්නේ එකලක්ෂ හතළිස් හතර දහස මුද්‍රා තබන තුරුය.</w:t>
      </w:r>
    </w:p>
    <w:p>
      <w:pPr>
        <w:pStyle w:val="ArticleScripture"/>
        <w:jc w:val="left"/>
      </w:pPr>
      <w:r>
        <w:rPr>
          <w:rFonts w:ascii="Nirmala UI" w:hAnsi="Nirmala UI" w:eastAsia="Nirmala UI" w:cs="Nirmala UI"/>
        </w:rPr>
        <w:t>ඉන් අනතුරුව මම දුටුයේ පොළොවේ සතර කොණවල සිටිමින් පොළොවේ සතර සුළං අල්ලාගෙන සිටින දූතයන් සතර දෙනෙකි; එසේ වන්නේ සුළඟ පොළොව මතවත්, මුහුද මතවත්, කිසි වෘක්ෂයක් මතවත් නොවහා යන පිණිසය. තවද ජීවමාන දෙවියන්වහන්සේගේ මුද්‍රාව ඇති වෙනත් දූතයෙකු නැගෙනහිරින් නැඟී එන බව මම දුටුවෙමි. ඔහු පොළොවටත් මුහුදටත් හානි කිරීමට බලය දෙන ලද දූතයන් සතර දෙනාට මහත් හඬින් කෑගසා මෙසේ කී ය: “අපගේ දෙවියන්වහන්සේගේ සේවකයන් ඔවුන්ගේ නළල්වල මුද්‍රා කරන තුරු, පොළොවටවත්, මුහුදටවත්, වෘක්ෂයන්ටවත් හානි නොකරන්න.” එළිදරව්ව 7:1–3.</w:t>
      </w:r>
    </w:p>
    <w:p>
      <w:pPr>
        <w:pStyle w:val="ArticleBody"/>
        <w:jc w:val="left"/>
      </w:pPr>
      <w:r>
        <w:rPr>
          <w:rFonts w:ascii="Nirmala UI" w:hAnsi="Nirmala UI" w:eastAsia="Nirmala UI" w:cs="Nirmala UI"/>
        </w:rPr>
        <w:t>සුළං හතර රඳවා තැබීමෙන් නිරූපණය කරනු ලබන්නේ, දෙවියන්වහන්සේගේ ජනතාවගේ මුද්‍රා තැබීම සම්පූර්ණ වන තුරු ඉස්ලාමය වැළැක්වීමය. එළිදරව්වේදී, ඉස්ලාමය හත් තුරියන්ගෙන් අවසාන තුන ලෙසද, තවද ශෝක තුන ලෙසද නිරූපණය කර ඇත.</w:t>
      </w:r>
    </w:p>
    <w:p>
      <w:pPr>
        <w:pStyle w:val="ArticleScripture"/>
        <w:jc w:val="left"/>
      </w:pPr>
      <w:r>
        <w:rPr>
          <w:rFonts w:ascii="Nirmala UI" w:hAnsi="Nirmala UI" w:eastAsia="Nirmala UI" w:cs="Nirmala UI"/>
        </w:rPr>
        <w:t>එවිට මම දුටිමි; තවද ස්වර්ගයේ මධ්‍යභාගය මැදින් පියාසර කරමින් සිටි දූතයෙකු මට ඇසිණි; ඔහු මහ හඬින් මෙසේ කීය: තවමත් හඬවන්නට ඇති දූතයන් තිදෙනාගේ තුරා හඬවල අනෙක් ශබ්ද නිසා, පොළොවේ වාසය කරන්නන්ට අහෝ! අහෝ! අහෝ! එළිදරව්ව 8:13.</w:t>
      </w:r>
    </w:p>
    <w:p>
      <w:pPr>
        <w:pStyle w:val="ArticleBody"/>
        <w:jc w:val="left"/>
      </w:pPr>
      <w:r>
        <w:rPr>
          <w:rFonts w:ascii="Nirmala UI" w:hAnsi="Nirmala UI" w:eastAsia="Nirmala UI" w:cs="Nirmala UI"/>
        </w:rPr>
        <w:t>විපත් තුනේ හොරණෑ හඳුන්වා දීමෙන් පසු, යොහන් නවවන පරිච්ඡේදයේදී ඉස්ලාමයේ ලක්ෂණ හඳුන්වයි. නවවන පරිච්ඡේදයේ හතරවන වාක්‍යයේ ඉස්ලාමයට ආඥාවක් දෙන ලදී; එය මුහම්මද්ට පසු පළමු නායකයා වූ අබුබෙකර්ගේ ඉතිහාසය තුළ ඉටු විය.</w:t>
      </w:r>
    </w:p>
    <w:p>
      <w:pPr>
        <w:pStyle w:val="ArticleScripture"/>
        <w:jc w:val="left"/>
      </w:pPr>
      <w:r>
        <w:rPr>
          <w:rFonts w:ascii="Nirmala UI" w:hAnsi="Nirmala UI" w:eastAsia="Nirmala UI" w:cs="Nirmala UI"/>
        </w:rPr>
        <w:t>ඔවුන්ට භූමියේ තණකොළටවත්, කිසි හරිත දේකටවත්, කිසි ගසකටවත් හානි නොකරන ලෙස ආඥා කරන ලද්දේය; එහෙත් ඔවුන්ගේ නළලවල දෙවියන්වහන්සේගේ මුද්‍රාව නොමැති මනුෂ්‍යයන්ට පමණක්ය. එළිදරව් 9:4.</w:t>
      </w:r>
    </w:p>
    <w:p>
      <w:pPr>
        <w:pStyle w:val="ArticleBody"/>
        <w:jc w:val="left"/>
      </w:pPr>
      <w:r>
        <w:rPr>
          <w:rFonts w:ascii="Nirmala UI" w:hAnsi="Nirmala UI" w:eastAsia="Nirmala UI" w:cs="Nirmala UI"/>
        </w:rPr>
        <w:t>උරියා ස්මිත්, අබුබෙකර්ගේ සම්බන්ධතාවය සිව්වන පදය සමඟ හඳුනාගත්තේය.</w:t>
      </w:r>
    </w:p>
    <w:p>
      <w:pPr>
        <w:pStyle w:val="ArticleScripture"/>
        <w:jc w:val="left"/>
      </w:pPr>
      <w:r>
        <w:rPr>
          <w:rFonts w:ascii="Nirmala UI" w:hAnsi="Nirmala UI" w:eastAsia="Nirmala UI" w:cs="Nirmala UI"/>
        </w:rPr>
        <w:t>“මොහොම්මද්ගේ මරණයෙන් පසු, ක්‍රි.ව. 632 දී අබුබෙකර් ඔහුගේ නායකත්වයට අනුප්‍රාප්ත විය; ඔහු තම අධිකාරිය සහ පාලනය ස්ථිරව පිහිටුවාගත් වහාම, අරාබි ගෝත්‍රයන් වෙත වෘත්තාකාර ලිපියක් යැවීය; එයින් පහත දැක්වෙන්නේ උද්ධෘත කොටසකි:</w:t>
      </w:r>
    </w:p>
    <w:p>
      <w:pPr>
        <w:pStyle w:val="ArticleScripture"/>
        <w:jc w:val="left"/>
      </w:pPr>
      <w:r>
        <w:rPr>
          <w:rFonts w:ascii="Nirmala UI" w:hAnsi="Nirmala UI" w:eastAsia="Nirmala UI" w:cs="Nirmala UI"/>
        </w:rPr>
        <w:t>“‘ඔබ ස්වාමීන්වහන්සේගේ යුද්ධ සටන් කරන කල, පුරුෂයන් මෙන් හැසිරෙමින්, පසුබැසී නොයන්න; එහෙත් ඔබගේ ජය ස්ත්‍රීන්ගේ හා දරුවන්ගේ ලේයෙන් කලංකිත නොවන්නට සලස්වන්න. තාල ගස් කිසිවක් විනාශ නොකරන්න, ධාන්‍ය කෙත් කිසිවක් ද නොදවාහරින්න. පල දෙන ගස් කිසිවක් කපා නොහෙළන්න, ඔබ භෝජනය සඳහා මරන ඒවා හැර ගව පශු සතුන්ට කිසිදු හානියක් නොකරන්න. ඔබ යම් ගිවිසුමක් හෝ කොන්දේසියක් ඇතිකරගන්නා කල, එයට නොවළලා සිටින්න, ඔබගේ වචනයට විශ්වාසවන්ත වන්න. තවද ඔබ යන අතර, විහාරස්ථානවලින් වෙන්ව ජීවත්වන, එම ආකාරයෙන් දෙවියන්වහන්සේට සේවය කිරීම තමන්ට අරමුණු කරගත් ආගමික පුද්ගලයන් කිහිපදෙනෙකු ඔබට සම්බ වේ; ඔවුන්ට අත නොතබන්න, ඔවුන් මරන්න එපා, ඔවුන්ගේ විහාරස්ථාන ද විනාශ නොකරන්න. තවද, සාතාන්ගේ සභාගෘහයට අයත් වන, හිස මුදුන් කෙස් කපන ලද තවත් වර්ගයක ජනතාවක් ඔබට හමු වේ; ඔවුන්ගේ කපාල භේද කරන බවට වගබලාගන්න, ඔවුන් මුහම්මදියානුවන් බවට හැරෙතෙක් හෝ බද්ද ගෙවතෙක් ඔවුන්ට කිසිදු කාරුණික නිදහසක් නොදෙන්න.’” Uriah Smith, Daniel and the Revelation, 500.</w:t>
      </w:r>
    </w:p>
    <w:p>
      <w:pPr>
        <w:pStyle w:val="ArticleBody"/>
        <w:jc w:val="left"/>
      </w:pPr>
      <w:r>
        <w:rPr>
          <w:rFonts w:ascii="Nirmala UI" w:hAnsi="Nirmala UI" w:eastAsia="Nirmala UI" w:cs="Nirmala UI"/>
        </w:rPr>
        <w:t>උරියා ස්මිත් තවදුරටත් රෝමයට එරෙහිව යුද්ධය ගෙනයාම සඳහා අබුබෙක්ර් විසින් යවා තිබූ ඉස්ලාමීය යෝධයන් විසින් වෙන්කොට හඳුනාගත යුතු මිනිසුන්ගේ පන්තීන් දෙකක් හඳුන්වා දෙයි. එක් පන්තියක් ඔහු ඉරිදා දින නමස්කාර කළ කතෝලික භික්ෂූන් ලෙස හඳුන්වයි; අනෙක් පන්තිය වනාහි සත්වන දින නමස්කාර කළ අය වූහ. ඉස්ලාමය ප්‍රහාර එල්ල කළ යුත්තේ සූර්ය නමස්කාරකයන්ට පමණි. අපගේ විමර්ශනය සඳහා ඊට වඩා වැදගත් වන්නේ, ඉරිදා පාලකයන් වුවද, සබත් පාලකයන් වුවද, මිනිසුන් සංකේතාත්මකව තණකොළ, හරිත දේවල් සහ ගස් ලෙස නිරූපණය කර ඇති බවයි. හත්වන පරිච්ඡේදයේ ඇති සුළං හතර, සබත් පාලකයන් මුද්‍රා තබන තුරු, තණකොළ මත හමායෑමෙන් වැළැක්වනු ලැබීය.</w:t>
      </w:r>
    </w:p>
    <w:p>
      <w:pPr>
        <w:pStyle w:val="ArticleBody"/>
        <w:jc w:val="left"/>
      </w:pPr>
      <w:r>
        <w:rPr>
          <w:rFonts w:ascii="Nirmala UI" w:hAnsi="Nirmala UI" w:eastAsia="Nirmala UI" w:cs="Nirmala UI"/>
        </w:rPr>
        <w:t>එක්ලක්ෂ හතළිස් හතර දහසගේ ව්‍යාපාරයේ දූතයා දෙවියන්ගෙන්, “මම කුමක් හඬගැසිය යුතුද?”යි අසයි. ඔහුට පවසනු ලැබුවේ ඔහුගේ පණිවිඩය දෙවියන්වහන්සේගේ වචනය සදාකාලයටම අචලව සිටින බව විය යුතු බවත්, එම පණිවිඩය තණකොළ මත හමන සුළඟේ පසුබිම තුළ තැබිය යුතු බවත්ය. ඉස්ලාමය පිළිබඳ අසාර්ථක අනාවැකියක් සම්බන්ධයෙන් බලාපොරොත්තු බිඳී ගිය, එමෙන්ම ඉන්පසු දස කන්‍යාවන්ගේ උපමාවේ ප්‍රමාද කාලය තුළ තමන් සිටින බව හඳුනාගන්නා එක්ලක්ෂ හතළිස් හතර දහස වෙත සැනසිලිකරු යවනු ලැබූ විට, ඔවුන් ඉදිරිපත් කළ යුතු පණිවිඩය බයිබල් අනාවැකිය තුළ ඉස්ලාමයේ භූමිකාව පිළිබඳ පණිවිඩය බව සැනසිලිකරු විසින් ඔවුන්ට දන්වනු ලැබේ. ප්‍රමාද කාලයේ ඉතිහාසය තුළ සැනසිලිකරුගේ පැමිණීම ඔවුන්ට ස්ථිරව සිටීමට හේතු වේ.</w:t>
      </w:r>
    </w:p>
    <w:p>
      <w:pPr>
        <w:pStyle w:val="ArticleScripture"/>
        <w:jc w:val="left"/>
      </w:pPr>
      <w:r>
        <w:rPr>
          <w:rFonts w:ascii="Nirmala UI" w:hAnsi="Nirmala UI" w:eastAsia="Nirmala UI" w:cs="Nirmala UI"/>
        </w:rPr>
        <w:t>ඔහු මට කථා කොට, “මනුෂ්‍ය පුත්‍රයාණෙනි, ඔබගේ පාද මත නැඟී සිටින්න, මම ඔබ සමඟ කථා කරන්නෙමි” යයි පැවසීය. ඔහු මා සමඟ කථා කළ විට ආත්මය මා තුළට ප්‍රවේශ වී, මාගේ පාද මත මා සිටුවීය; එවිට මට මා සමඟ කථා කළ තැනැත්තාගේ වචන ඇසීමට ලැබුණි. එසකියෙල් 2:1, 2.</w:t>
      </w:r>
    </w:p>
    <w:p>
      <w:pPr>
        <w:pStyle w:val="ArticleBody"/>
        <w:jc w:val="left"/>
      </w:pPr>
      <w:r>
        <w:rPr>
          <w:rFonts w:ascii="Nirmala UI" w:hAnsi="Nirmala UI" w:eastAsia="Nirmala UI" w:cs="Nirmala UI"/>
        </w:rPr>
        <w:t>ඔවුහු උත්ථාපනය කරනු ලැබූ විට සිටිති.</w:t>
      </w:r>
    </w:p>
    <w:p>
      <w:pPr>
        <w:pStyle w:val="ArticleScripture"/>
        <w:jc w:val="left"/>
      </w:pPr>
      <w:r>
        <w:rPr>
          <w:rFonts w:ascii="Nirmala UI" w:hAnsi="Nirmala UI" w:eastAsia="Nirmala UI" w:cs="Nirmala UI"/>
        </w:rPr>
        <w:t>සෙනඟද ගෝත්‍රද භාෂාද ජාතීන්ද අතරවූ අය දින තුන හමාරක් ඔවුන්ගේ මළ සිරුරු දකිනු ඇත; ඔවුන්ගේ මළ සිරුරු සොහොන්වල තැන්පත් කිරීමට ඔවුන් ඉඩ නොදෙන්නෝය. පෘථිවියෙහි වාසය කරන අය ඔවුන් සම්බන්ධයෙන් ප්‍රීතිව, සතුටුකම් කරමින්, එකිනෙකාට තෑගි යවන්නෝය; මක්නිසාද මේ අනාගතවක්තෘවරු දෙදෙනා පෘථිවියෙහි වාසය කරන්නන්ට වේදනා දුන්හ. දින තුන හමාරකට පසු දෙවියන්වහන්සේගෙන් වූ ජීවන ආත්මය ඔවුන් තුළට පැමිණියේය; ඔවුහු තම පාද මත සිටගත්හ; ඔවුන් දුටුවන් මත මහත් භය පැමිණියේය. එළිදරව් 11:9–11.</w:t>
      </w:r>
    </w:p>
    <w:p>
      <w:pPr>
        <w:pStyle w:val="ArticleBody"/>
        <w:jc w:val="left"/>
      </w:pPr>
      <w:r>
        <w:rPr>
          <w:rFonts w:ascii="Nirmala UI" w:hAnsi="Nirmala UI" w:eastAsia="Nirmala UI" w:cs="Nirmala UI"/>
        </w:rPr>
        <w:t>නැඟි සිටීමේ පියවර දෙක, එවිට ධජය ලෙස උසට ඔසවාගනු ලැබීමද එසකියෙල් විසින් තිස් හත්වන අධ්‍යායයේ නිරූපණය කර ඇත. එසකියෙල්ගේ පළමු පියවර, බලාපොරොත්තුභංගයේ නිම්නයෙහි ඇති මියගිය වියළි අස්ථිවල ශරීර කොටස් එකට රැස් කරයි. එසකියෙල්ගේ දෙවන පියවර, මුද්‍රා තැබීමේ පණිවිඩය වන, ඉස්ලාමයේ පණිවිඩය වන, සතර සුළංවල පණිවිඩයයි.</w:t>
      </w:r>
    </w:p>
    <w:p>
      <w:pPr>
        <w:pStyle w:val="ArticleScripture"/>
        <w:jc w:val="left"/>
      </w:pPr>
      <w:r>
        <w:rPr>
          <w:rFonts w:ascii="Nirmala UI" w:hAnsi="Nirmala UI" w:eastAsia="Nirmala UI" w:cs="Nirmala UI"/>
        </w:rPr>
        <w:t>එවිට ඔහු මට මෙසේ කීවේය: මනුෂ්‍ය පුත්‍රයාණෙනි, මේ අස්ථි ජීවත්විය හැකිද? එවිට මම පිළිතුරු දෙමින්, ස්වාමීන්වහන්සේ වූ දෙවියනි, ඔබවහන්සේ දනිති යයි කීවෙමි. නැවත ඔහු මට මෙසේ කීවේය: මේ අස්ථිවලට ප්‍රකාශ කර, ඔවුන්ට මෙසේ කියන්න: එම්බා වියළි අස්ථියනි, ස්වාමීන්වහන්සේගේ වචනය අසන්න. මේ අස්ථිවලට ස්වාමීන්වහන්සේ වූ දෙවියන් මෙසේ කියනසේක: බලව, මම ඔබ තුළට ප්‍රාණය ඇතුල් කරවන්නෙමි, ඔබ ජීවත්වන්නහුය. මම ඔබ මත නහර තබන්නෙමි, ඔබ මත මාංසය උදාකරවන්නෙමි, ඔබ සමෙන් ආවරණය කරන්නෙමි, ඔබ තුළට ප්‍රාණය දමන්නෙමි; එවිට ඔබ ජීවත්වන්නහුය; මම ස්වාමීන්වහන්සේ බව ඔබ දැනගන්නහුය. එබැවින් මට අණ කරන ලද පරිදි මම ප්‍රකාශ කළෙමි. මම ප්‍රකාශ කරමින් සිටියදී ශබ්දයක් ඇති විය; බලව, කම්පනයක්ද විය; අස්ථි එකිනෙකට එකතු විය, අස්ථිය තම අස්ථියට. මම බැලූ කල, බලව, ඒවා මත නහරද මාංසයද පැමිණියේය, සමද ඒවා මතුපිට ආවරණය කළේය; එහෙත් ඔවුන් තුළ ප්‍රාණය නොවීය. එවිට ඔහු මට මෙසේ කීවේය: සුළඟට ප්‍රකාශ කර; මනුෂ්‍ය පුත්‍රයාණෙනි, ප්‍රකාශ කර, සුළඟට මෙසේ කියන්න: ස්වාමීන්වහන්සේ වූ දෙවියන් මෙසේ කියනසේක; එම්බා ප්‍රාණය, සතර දිසාවේ සුළංවලින් පැමිණ, මොවුන් ජීවත්වන පිණිස මේ මරණයට පත් වූවන් මත හුස්ම හෙළන්න. එබැවින් ඔහු මට අණ කළ පරිදි මම ප්‍රකාශ කළෙමි; ප්‍රාණය ඔවුන් තුළට පැමිණියේය; ඔව්හු ජීවත්ව, තම පාද මත නැගිට සිටියෝය, ඉතා විශාල සේනාවක්ව. එසකියෙල් 37:3–10.</w:t>
      </w:r>
    </w:p>
    <w:p>
      <w:pPr>
        <w:pStyle w:val="ArticleBody"/>
        <w:jc w:val="left"/>
      </w:pPr>
      <w:r>
        <w:rPr>
          <w:rFonts w:ascii="Nirmala UI" w:hAnsi="Nirmala UI" w:eastAsia="Nirmala UI" w:cs="Nirmala UI"/>
        </w:rPr>
        <w:t>අපි දැන් සලකා බලමින් සිටින යෙසායාගේ ඡේදයේ, සැනසිලිකරු පැමිණෙන කල, ඔව්හු තම පාද මත නැඟී සිටිති; එවිට ඔව්හු ලකුණක් ලෙස උස් කන්දකට උස්සනු ලබති, එවිට අගාධ වර්ෂාව වූ තුන්වන දූතයාගේ පණිවුඩය වන “සුබ ආරංචිය” ප්‍රකාශ කරති.</w:t>
      </w:r>
    </w:p>
    <w:p>
      <w:pPr>
        <w:pStyle w:val="ArticleScripture"/>
        <w:jc w:val="left"/>
      </w:pPr>
      <w:r>
        <w:rPr>
          <w:rFonts w:ascii="Nirmala UI" w:hAnsi="Nirmala UI" w:eastAsia="Nirmala UI" w:cs="Nirmala UI"/>
        </w:rPr>
        <w:t>ශුභාරංචි ගෙනෙන සීයොන්වලිය, උස් කන්දට නැඟී යන්න; ශුභාරංචි ගෙනෙන යෙරුසලෙම, බලයෙන් ඔබේ හඬ උස්කරන්න; එය උස්කරන්න, භය නොවන්න; යූදාගේ නගරයන්ට කියන්න, “බලව, ඔබලාගේ දෙවියන්වහන්සේ!” බලව, ස්වාමිවූ දෙවියන්වහන්සේ ප්‍රබල හස්තයකින් පැමිණෙන සේක, උන්වහන්සේගේ භුජය උන්වහන්සේ වෙනුවෙන් ආධිපත්‍යය කරනු ඇත; බලව, උන්වහන්සේගේ විපාකය උන්වහන්සේ සමඟය, උන්වහන්සේගේ ප්‍රතිඵලය උන්වහන්සේ ඉදිරියෙහි ය. එඬේරෙකු මෙන් උන්වහන්සේ තම රැළ පෝෂණය කරනු ඇත; තම භුජයෙන් බැටළු පැටවුන් එක්රැස්කර, තම උරහිස අසළ ඔවුන් දරාගෙන, පැටවුන් ඇතිව සිටින ඒවා මෘදු ලෙස ගෙනයනු ඇත. තම හස්තයේ ඇතුළතෙන් ජලයන් මිනුම් කළේ කවුද? වියතකින් අහස මැන බැලූයේ කවුද? පොළොවේ දූලි මිනුමකින් ගණන්ගත කළේ කවුද? කඳු තරාදියකින් බර කළේ කවුද? හෙළයන් තුලාකින් තූලනය කළේ කවුද? සමිඳාණන්වහන්සේගේ ආත්මය මෙහෙයවූයේ කවුද? නැතහොත් උන්වහන්සේගේ උපදේශකයා වී උන්වහන්සේට ඉගැන්වූයේ කවුද? උන්වහන්සේ කා සමඟ උපදේශය කළ සේක්ද? උන්වහන්සේට උපදෙස් දුන්නේ කවුද? විනිශ්චයේ මාර්ගය උන්වහන්සේට ඉගැන්වූයේ කවුද? දැනුම උගන්වා, අවබෝධයේ මාර්ගය උන්වහන්සේට පෙන්වූයේ කවුද? බලව, ජාතීන් බාල්දියකින් වැටෙන දියබිඳුවක් මෙන්ය, තරාදියේ සුළු දූලි මෙන් ගණන්ගනු ලැබේ; බලව, උන්වහන්සේ දූපත් ඉතා සුළු දෙයක් මෙන් උස්කර ගනු ඇත. ලෙබනොන් ද ගිනිදැල්වීමට ප්‍රමාණවත් නොවේ, එහි සත්ත්වයෝ ද දවන පූජාවකට ප්‍රමාණවත් නොවෙති. උන්වහන්සේ ඉදිරියෙහි සියලු ජාතීන් කිසිවක් මෙන්ය; ඒවා උන්වහන්සේට කිසිවකටත් අඩු, නිෂ්ඵල දෙයක් ලෙස ගණන්ගනු ලැබේ. යෙසායා 40:9–17.</w:t>
      </w:r>
    </w:p>
    <w:p>
      <w:pPr>
        <w:pStyle w:val="ArticleBody"/>
        <w:jc w:val="left"/>
      </w:pPr>
      <w:r>
        <w:rPr>
          <w:rFonts w:ascii="Nirmala UI" w:hAnsi="Nirmala UI" w:eastAsia="Nirmala UI" w:cs="Nirmala UI"/>
        </w:rPr>
        <w:t>තමන්ගේ සොහොන්වලින් පිටතට පැමිණි අය ලකුණක් මෙන් උසස් කරනු ලැබේ; නැතහොත් යෙසායා හඳුන්වා දෙන පරිදි, ඔවුන් “උස් කන්දකට” ගෙන යනු ලැබේ. එම උස් කන්දම එම ලකුණ වන අතර, එය 2020 ජූලි 18 වන දින ඇති වූ පළමු බලාපොරොත්තු බිඳවැටීමෙන් ආරම්භ වන ප්‍රමාද කාලය තුළ ස්වාමීන්වහන්සේව බලා සිටි අය නිරූපණය කරයි.</w:t>
      </w:r>
    </w:p>
    <w:p>
      <w:pPr>
        <w:pStyle w:val="ArticleScripture"/>
        <w:jc w:val="left"/>
      </w:pPr>
      <w:r>
        <w:rPr>
          <w:rFonts w:ascii="Nirmala UI" w:hAnsi="Nirmala UI" w:eastAsia="Nirmala UI" w:cs="Nirmala UI"/>
        </w:rPr>
        <w:t>එකෙකුගේ තරවටුවෙන් දහසක් පලා යනු ඇත; පස්දෙනෙකුගේ තරවටුවෙන් ඔබ සැම පලා යනු ඇත. මෙසේ ඔබ සැම කන්දක ශිඛරය මත ඇති ධජස්ථම්භයක් මෙන්ද, ගිරිකුලක් මත ඇති කොඩියක් මෙන්ද ඉතිරි වන තෙක් එසේම වන්නේය. එබැවින් යෙහෝවාණන්වහන්සේ ඔබ සැමට කරුණා කරන පිණිස බලා සිටින සේක; එබැවින් ඔබ සැමට අනුකම්පා කරන පිණිස උන්වහන්සේ උසස් කරනු ලබන සේක. මක්නිසාද යෙහෝවාණන්වහන්සේ විනිශ්චයකාර දෙවියන්වහන්සේය. උන්වහන්සේ බලා සිටින සියල්ලෝම ආශීර්වාදලත්යෝය. යෙසායා 30:17, 18.</w:t>
      </w:r>
    </w:p>
    <w:p>
      <w:pPr>
        <w:pStyle w:val="ArticleBody"/>
        <w:jc w:val="left"/>
      </w:pPr>
      <w:r>
        <w:rPr>
          <w:rFonts w:ascii="Nirmala UI" w:hAnsi="Nirmala UI" w:eastAsia="Nirmala UI" w:cs="Nirmala UI"/>
        </w:rPr>
        <w:t>එළිදරව් පොතේ එකොළොස්වන පරිච්ඡේදයේදී ධජය ස්වර්ගයට ගෙන යනු ලැබේ.</w:t>
      </w:r>
    </w:p>
    <w:p>
      <w:pPr>
        <w:pStyle w:val="ArticleScripture"/>
        <w:jc w:val="left"/>
      </w:pPr>
      <w:r>
        <w:rPr>
          <w:rFonts w:ascii="Nirmala UI" w:hAnsi="Nirmala UI" w:eastAsia="Nirmala UI" w:cs="Nirmala UI"/>
        </w:rPr>
        <w:t>එවිට ඔවුන්ට, “මෙහිට ඉහළට එන්න” යයි කියන මහත් හඬක් ස්වර්ගයෙන් ඇසුණේය. එවිට ඔව්හු වලාකුළකින් ස්වර්ගයට නැගී ගියහ; ඔවුන්ගේ සතුරෝද ඔවුන් දෙස බැලූහ. එම පැයම මහත් භූකම්පනයක් ඇතිවිය; නුවරේ දසවැනි කොටස වැටී ගියේය; භූකම්පනයෙන් මිනිසුන් සත් දහසක් මැරී ගියෝය. ඉතිරි වූවෝ භීතියට පත්ව, ස්වර්ගයේ දෙවියන්වහන්සේට මහිමය දුන්නෝය. එළිදරව් 11:12, 13.</w:t>
      </w:r>
    </w:p>
    <w:p>
      <w:pPr>
        <w:pStyle w:val="ArticleBody"/>
        <w:jc w:val="left"/>
      </w:pPr>
      <w:r>
        <w:rPr>
          <w:rFonts w:ascii="Nirmala UI" w:hAnsi="Nirmala UI" w:eastAsia="Nirmala UI" w:cs="Nirmala UI"/>
        </w:rPr>
        <w:t>එළිදරව්ව එකොළොස්වන පරිච්ඡේදයෙහි, භූකම්පනය සිදු වූ එම පැයෙහිම සාක්ෂිකරුවන් දෙදෙනා ස්වර්ගයට උසස් කරනු ලබන බව හඳුනා දක්වයි. පසුගිය ඉතිහාසයේ ප්‍රංශ විප්ලවයෙන් ඉටු වූ භූකම්පනය, ඉරිදා නීතියේදී එක්සත් ජනපදය පෙරළා දැමීමේ ප්‍රතිරූපයක් වෙයි. එබැවින් ධජය ඉරිදා නීතියේදී ඔසවා තබනු ලබයි, එවිට එම ධජය මුළු ලෝකයටම “ශුභාරංචිය” ප්‍රකාශ කරයි.</w:t>
      </w:r>
    </w:p>
    <w:p>
      <w:pPr>
        <w:pStyle w:val="ArticleScripture"/>
        <w:jc w:val="left"/>
      </w:pPr>
      <w:r>
        <w:rPr>
          <w:rFonts w:ascii="Nirmala UI" w:hAnsi="Nirmala UI" w:eastAsia="Nirmala UI" w:cs="Nirmala UI"/>
        </w:rPr>
        <w:t>ලෝකයේ සියලු වාසීන්වරුනි, පොළොවේ සියලු පදිංචිකරුවෝනි, ඔහු කඳු මත ධජයක් ඔසවන කල බලව; ඔහු හොරණෑවක් හඹවන කල ඇසව. යෙසායා 18:3.</w:t>
      </w:r>
    </w:p>
    <w:p>
      <w:pPr>
        <w:pStyle w:val="ArticleBody"/>
        <w:jc w:val="left"/>
      </w:pPr>
      <w:r>
        <w:rPr>
          <w:rFonts w:ascii="Nirmala UI" w:hAnsi="Nirmala UI" w:eastAsia="Nirmala UI" w:cs="Nirmala UI"/>
        </w:rPr>
        <w:t>“හොඳ ආරංචිය” ඉදිරිපත් කරනු ලබන්නේ “කහළය” නාද කරනු ලබන විටය. එළිදරව් පොතෙහි අවසාන කහළ පණිවිඩය සත්වන කහළය වන අතර, එය තුන්වන විපතය ය; එය ඉස්ලාම් ය. යෙසායා, යොහන් සහ එසකියෙල් සියල්ලෝම අවසාන දවස් ගැන කථා කරති, ඔවුහු කිසිවිටෙකත් එකිනෙකාට විරුද්ධ නොවෙති.</w:t>
      </w:r>
    </w:p>
    <w:p>
      <w:pPr>
        <w:pStyle w:val="ArticleBody"/>
        <w:jc w:val="left"/>
      </w:pPr>
      <w:r>
        <w:rPr>
          <w:rFonts w:ascii="Nirmala UI" w:hAnsi="Nirmala UI" w:eastAsia="Nirmala UI" w:cs="Nirmala UI"/>
        </w:rPr>
        <w:t>ඉරිදා නීතියේදී දෙවියන්වහන්සේගේ මුද්‍රාව දෙවියන්වහන්සේගේ ජනතාව මත තබනු ලැබේ.</w:t>
      </w:r>
    </w:p>
    <w:p>
      <w:pPr>
        <w:pStyle w:val="ArticleScripture"/>
        <w:jc w:val="left"/>
      </w:pPr>
      <w:r>
        <w:rPr>
          <w:rFonts w:ascii="Nirmala UI" w:hAnsi="Nirmala UI" w:eastAsia="Nirmala UI" w:cs="Nirmala UI"/>
        </w:rPr>
        <w:t>“අපගෙන් එක් අයෙකු හෝ තම චරිතයන්හි එක මකලක් හෝ කැළලක් තිබියදී දෙවියන්වහන්සේගේ මුද්‍රාව කිසි කලෙකත් නොලැබෙනු ඇත. අපගේ චරිතවල දෝෂ නිවැරදි කිරීමත්, ආත්මයේ මාලිගාව සියලු අපවිත්‍රකම්වලින් පවිත්‍ර කිරීමත් අපට භාර කර තිබේ. එවිට පෙන්තෙකොස්ත දිනයේදී ගෝලයන් මත මුල් වර්ෂාව වැටුණාක් මෙන්, පසු වර්ෂාවද අප මත වැටෙනු ඇත....”</w:t>
      </w:r>
    </w:p>
    <w:p>
      <w:pPr>
        <w:pStyle w:val="ArticleScripture"/>
        <w:jc w:val="left"/>
      </w:pPr>
      <w:r>
        <w:rPr>
          <w:rFonts w:ascii="Nirmala UI" w:hAnsi="Nirmala UI" w:eastAsia="Nirmala UI" w:cs="Nirmala UI"/>
        </w:rPr>
        <w:t>“සහෝදරයෙනි, සූදානම් වීමේ මේ මහත් කාර්යය තුළ ඔබලා කුමක් කරමින් සිටිනවාද? ලෝකය සමඟ එක්වන්නෝ ලෝකීය ආකෘතිය ලබමින් මෘගයාගේ සලකුණ සඳහා සූදානම් වෙමින් සිටිති. තමන් පිළිබඳ අවිශ්වාසයෙන් සිටින්නෝ, දෙවියන්වහන්සේ ඉදිරියේ තමන්ම නිහතමානී කරගන්නෝ, සත්‍යයට කීකරු වීමෙන් තම ආත්මයන් පවිත්‍ර කරගන්නෝ—මොවුන් ස්වර්ගීය ආකෘතිය ලබමින් තම නලලෙහි දෙවියන්වහන්සේගේ මුද්‍රාව සඳහා සූදානම් වෙමින් සිටිති. නියෝගය නිකුත් වන විටත්, ලකුණ මුද්‍රා කරනු ලබන විටත්, ඔවුන්ගේ චරිතය සදාකාලය පුරා පවිත්‍රව හා කැළැල් රහිතව පවතිනු ඇත.” Testimonies, volume 5, 214–216.</w:t>
      </w:r>
    </w:p>
    <w:p>
      <w:pPr>
        <w:pStyle w:val="ArticleBody"/>
        <w:jc w:val="left"/>
      </w:pPr>
      <w:r>
        <w:rPr>
          <w:rFonts w:ascii="Nirmala UI" w:hAnsi="Nirmala UI" w:eastAsia="Nirmala UI" w:cs="Nirmala UI"/>
        </w:rPr>
        <w:t>ඉරිදා නීතියේදී එම ආඥාව මුද්‍රාකෙරෙන නමුත්, මුද්‍රාව ලබන අය ඉරිදා නීතියට පෙරම, මුද්‍රාව සඳහා සූදානම් කළ චරිතයක් තිබිය යුතුය; මක්නිසාද ඉරිදා නීතිය යනු දෙවියන්වහන්සේගේ වචනයෙහි ඇති සියලු අර්බුද ඉදිරියට දක්වන ඒ අර්බුදය ය. එය දස කන්‍යාවන්ගේ උපමාවේ මධ්‍යම රාත්‍රියේ ඇති “අර්බුදය” හෙවත් “හඬගැසීම” ය.</w:t>
      </w:r>
    </w:p>
    <w:p>
      <w:pPr>
        <w:pStyle w:val="ArticleScripture"/>
        <w:jc w:val="left"/>
      </w:pPr>
      <w:r>
        <w:rPr>
          <w:rFonts w:ascii="Nirmala UI" w:hAnsi="Nirmala UI" w:eastAsia="Nirmala UI" w:cs="Nirmala UI"/>
        </w:rPr>
        <w:t>“චරිතය විපත්තියක් මගින් ප්‍රකාශ වේ. මධ්‍යරාත්‍රියේ earnest හඬකින්, ‘බලව, මනාලයා එයි; ඔහු හමුවීමට පිටතට යන්න’ යි ප්‍රකාශ කරනු ලැබූ කල, නිදාසිටි කන්‍යාවෝ තම නින්දෙන් අවදි වූහ; එවිට එම සිද්ධිය සඳහා සූදානම්ව සිටියේ කවුරුන් ද යන්න දැකගන්නට ලැබුණි. දෙපක්ෂයම අනපේක්ෂිත ලෙස අල්ලාගනු ලැබූහ; එහෙත් එක් පක්ෂයක් හදිසි අවස්ථාව සඳහා සූදානම්ව සිටියේය, අනෙක් පක්ෂය සූදානමක් නැතිව සිටින බව හෙළි විය. චරිතය තත්ත්වයන් මගින් ප්‍රකාශ වේ. හදිසි අවස්ථා චරිතයේ සැබෑ ලෝහය පිටතට ගෙන එයි. හදිසි සහ බලාපොරොත්තු නොවූ විපතක්, ශෝකජනක වියෝවක් හෝ විපත්තියක්, අනපේක්ෂිත රෝගයක් හෝ වේදනාවක්, ආත්මය මරණයට මුහුණට මුහුණ පත් කරන යමක්, චරිතයේ සැබෑ අභ්‍යන්තර ස්වභාවය එළියට ගෙන එනු ඇත. දෙවියන්වහන්සේගේ වචනයෙහි පොරොන්දු පිළිබඳ යථාර්ථ විශ්වාසයක් ඇත්තේද නැද්ද යන්න ප්‍රකාශ කරනු ලැබේ. ආත්මය කරුණාවෙන් තිදිරවනු ලබන්නේද නැද්ද, පහන සමඟ භාජනයේ තෙල් ඇත්තේද යන්න ප්‍රකාශ කරනු ලැබේ.”</w:t>
      </w:r>
    </w:p>
    <w:p>
      <w:pPr>
        <w:pStyle w:val="ArticleScripture"/>
        <w:jc w:val="left"/>
      </w:pPr>
      <w:r>
        <w:rPr>
          <w:rFonts w:ascii="Nirmala UI" w:hAnsi="Nirmala UI" w:eastAsia="Nirmala UI" w:cs="Nirmala UI"/>
        </w:rPr>
        <w:t>“පරීක්ෂණකාල සියල්ලන් වෙත පැමිණේ. දෙවියන්වහන්සේගේ පරීක්ෂාව හා සනාථ කිරීම යටතේ අපි අපව කෙසේ හැසිරවමු ද? අපගේ පහනগুলি නිවී යන්නේ ද? නැතහොත් අපි ඒවා තවදුරටත් දැල්වෙමින් තබා ගනිමු ද? කරුණාවෙන් හා සත්‍යයෙන් පූර්ණ වූ ඔහු සමඟ ඇති අපගේ සම්බන්ධතාවය නිසා සෑම හදිසි අවස්ථාවක් සඳහාම අපි සූදානම් වී සිටිමු ද? ඥානවන්ත කන්‍යාවන් පස්දෙනාට මෝඩ කන්‍යාවන් පස්දෙනාට තමන්ගේ චරිතය බෙදා දිය නොහැකි විය. චරිතය අප විසින් පුද්ගලිකවම ගොඩනැගිය යුතුය.” Review and Herald, October 17, 1895.</w:t>
      </w:r>
    </w:p>
    <w:p>
      <w:pPr>
        <w:pStyle w:val="ArticleBody"/>
        <w:jc w:val="left"/>
      </w:pPr>
      <w:r>
        <w:rPr>
          <w:rFonts w:ascii="Nirmala UI" w:hAnsi="Nirmala UI" w:eastAsia="Nirmala UI" w:cs="Nirmala UI"/>
        </w:rPr>
        <w:t>ඥානවන්ත කන්‍යාවන්ට, හඬ නැඟීමට පෙර තෙල් අවශ්‍ය විය; මක්නිසාද මධ්‍යරಾತ್ರಿ අර්බුදය පැමිණෙන විට, තෙල් ලබාගැනීමට ප්‍රමාද වැඩිය.</w:t>
      </w:r>
    </w:p>
    <w:p>
      <w:pPr>
        <w:pStyle w:val="ArticleScripture"/>
        <w:jc w:val="left"/>
      </w:pPr>
      <w:r>
        <w:rPr>
          <w:rFonts w:ascii="Nirmala UI" w:hAnsi="Nirmala UI" w:eastAsia="Nirmala UI" w:cs="Nirmala UI"/>
        </w:rPr>
        <w:t>“විෂාදයෙන්, යුද්ධයෙන් හා ලේවැගිරීමෙන් පිරුණු ආත්මයක් ඇත; එම ආත්මය කාලයේ අතිශය අවසානය දක්වා වැඩිවෙමින් යනු ඇත. දෙවියන්වහන්සේගේ සෙනඟ ඔවුන්ගේ නළල්වල මුද්‍රා කරනු ලබන සැණින්ම,—එය දැකිය හැකි කිසියම් මුද්‍රාවක් හෝ ලකුණක් නොව, බුද්ධිමය වශයෙන්ද ආත්මික වශයෙන්ද සත්‍යය තුළ ස්ථිරව පිහිටුවනු ලැබීමක් වන අතර, එවිට ඔවුන් චලනය කරනු නොහැකි වනු ඇත,—දෙවියන්වහන්සේගේ සෙනඟ මුද්‍රා කර, කම්පනය සඳහා සූදානම් කරනු ලබන සැණින්ම, එය පැමිණෙන්නේය. ඇත්ත වශයෙන්ම, එය දැනටමත් ආරම්භ වී ඇත; දෙවියන්වහන්සේගේ විනිශ්චයන් දැන් දේශය මත ඇත, එන දෙය කුමක්දැයි අප දැනගැනීමට හැකි වන පරිදි අපට අනතුරු ඇඟවීමක් දෙන පිණිසය.” Manuscript Releases, volume 1, 249.</w:t>
      </w:r>
    </w:p>
    <w:p>
      <w:pPr>
        <w:pStyle w:val="ArticleBody"/>
        <w:jc w:val="left"/>
      </w:pPr>
      <w:r>
        <w:rPr>
          <w:rFonts w:ascii="Nirmala UI" w:hAnsi="Nirmala UI" w:eastAsia="Nirmala UI" w:cs="Nirmala UI"/>
        </w:rPr>
        <w:t>දෙවියන්වහන්සේගේ මුද්‍රාව යනු බුද්ධිමය වශයෙන්ද ආත්මික වශයෙන්ද සත්‍යය තුළ ස්ථිරව පිහිටීමකි. එම මුද්‍රාව දෘශ්‍ය නොවිය හැකි නමුත්, ධජය දෘශ්‍ය වනු ඇත, මක්නිසාද ලෝකයට අනතුරු ඇඟවිය හැක්කේ එයම පමණක් බැවිනි. එබැවින්, මුද්‍රාව දෘශ්‍ය නොවන කාලයක් තිබේ; ඒ අනතුරුව මුද්‍රාව දෘශ්‍ය විය යුතු ඉරිදා නීතිය පැමිණේ.</w:t>
      </w:r>
    </w:p>
    <w:p>
      <w:pPr>
        <w:pStyle w:val="ArticleScripture"/>
        <w:jc w:val="left"/>
      </w:pPr>
      <w:r>
        <w:rPr>
          <w:rFonts w:ascii="Nirmala UI" w:hAnsi="Nirmala UI" w:eastAsia="Nirmala UI" w:cs="Nirmala UI"/>
        </w:rPr>
        <w:t>“ශුද්ධාත්මයාණන්ගේ කාර්යය නම් පාපය, ධර්මිෂ්ඨකම හා විනිශ්චය පිළිබඳව ලෝකයට වරද පෙන්වා දීමය. ලෝකයට අනතුරු ඇඟවිය හැක්කේ සත්‍යය විශ්වාස කරන්නාවූ අය සත්‍යය තුළින් ශුද්ධීකරණය වී, උසස් හා ශුද්ධ ප්‍රතිපත්ති අනුව ක්‍රියා කරමින්, දෙවියන්වහන්සේගේ ආඥා රක්ෂා කරන්නාවූ අය සහ ඒවා තම පාද යටතේ තලා දමන්නාවූ අය අතර වූ වෙන්කිරීමේ රේඛාව උසස්, උත්කෘෂ්ට අර්ථයකින් ප්‍රකාශ කරමින් සිටින අය දැකීම මගිනි. ආත්මයාණන්ගේ ශුද්ධීකරණය, දෙවියන්වහන්සේගේ මුද්‍රාව ඇති අය හා ව්‍යාජ විශ්‍රාම දවසක් පවත්වන්නාවූ අය අතර ඇති වෙනස සලකුණු කර පෙන්වයි. පරීක්ෂාව පැමිණි විට, මෘගයාගේ ලකුණ කුමක්ද යන්න පැහැදිලි ලෙස පෙන්වනු ලැබේ. එය ඉරිදා පවත්වා ගැනීමය. සත්‍යය අසා සිටියද, තවදුරටත් මේ දවස ශුද්ධ යැයි සැලකීමට පවතින්නාවූ අය, කාලයන් හා ව්‍යවස්ථාවන් වෙනස් කිරීමට සිතූ පාපයේ මනුෂ්‍යයාගේ අත්සන දරති.” Bible Training School, December 1, 1903.</w:t>
      </w:r>
    </w:p>
    <w:p>
      <w:pPr>
        <w:pStyle w:val="ArticleBody"/>
        <w:jc w:val="left"/>
      </w:pPr>
      <w:r>
        <w:rPr>
          <w:rFonts w:ascii="Nirmala UI" w:hAnsi="Nirmala UI" w:eastAsia="Nirmala UI" w:cs="Nirmala UI"/>
        </w:rPr>
        <w:t>ඉරිදා නීතියට පෙර ලබාගත යුතු මුද්‍රාව ක්‍රිස්තුස්වහන්සේගේ චරිතයේ සම්පූර්ණ වර්ධනය වන අතර, දේවදූතයන් හැර එය නොපෙනේ. ඉරිදා නීතියේදී පෙනෙන මුද්‍රාව සත්වන දින සබත් දින පවත්වන අය වෙති; මක්නිසාද එය දෙවියන්වහන්සේගේ ජනතාවගේ මුද්‍රාව, එසේ නැත්නම් ලකුණ, වන බැවිනි.</w:t>
      </w:r>
    </w:p>
    <w:p>
      <w:pPr>
        <w:pStyle w:val="ArticleScripture"/>
        <w:jc w:val="left"/>
      </w:pPr>
      <w:r>
        <w:rPr>
          <w:rFonts w:ascii="Nirmala UI" w:hAnsi="Nirmala UI" w:eastAsia="Nirmala UI" w:cs="Nirmala UI"/>
        </w:rPr>
        <w:t>“නුඹද ඉශ්‍රායෙල් පුත්‍රයන්ට කථා කරමින්, මෙසේ කියව: සැබැවින්ම, ඔබ මාගේ සබත් දවස් පවත්වන්නහුය; මක්නිසාද එය ඔබගේ පරම්පරා මුළුල්ලෙහි මා සහ ඔබ අතර ලකුණක් වන බැවින්, ඔබ පවිත්‍ර කරනු ලබන්නේ මම වන ස්වාමීන්වහන්සේය යන්න ඔබ දැනගැනීම පිණිසය.” නික්මයාම 31:13.</w:t>
      </w:r>
    </w:p>
    <w:p>
      <w:pPr>
        <w:pStyle w:val="ArticleBody"/>
        <w:jc w:val="left"/>
      </w:pPr>
      <w:r>
        <w:rPr>
          <w:rFonts w:ascii="Nirmala UI" w:hAnsi="Nirmala UI" w:eastAsia="Nirmala UI" w:cs="Nirmala UI"/>
        </w:rPr>
        <w:t>එක් ලක්ෂ හතළිස් හතර දහස මුද්‍රා කිරීම 2020 ජූලි 18 දින ආරම්භ වූ අතර, එය ඉරිදා නීතියට පෙර අවසන් කළ යුතුය.</w:t>
      </w:r>
    </w:p>
    <w:p>
      <w:pPr>
        <w:pStyle w:val="ArticleScripture"/>
        <w:jc w:val="left"/>
      </w:pPr>
      <w:r>
        <w:rPr>
          <w:rFonts w:ascii="Nirmala UI" w:hAnsi="Nirmala UI" w:eastAsia="Nirmala UI" w:cs="Nirmala UI"/>
        </w:rPr>
        <w:t>ලෝකයේ සියලු වාසීනි, පොළොවේ සියලු නේවාසිකයනි, ඔහු කඳු මත ධජයක් උස්සන කල බලන්න; ඔහු කහළය පිඹින කල අසන්න. යෙසායා 18:3.</w:t>
      </w:r>
    </w:p>
    <w:p>
      <w:pPr>
        <w:pStyle w:val="ArticleBody"/>
        <w:jc w:val="left"/>
      </w:pPr>
      <w:r>
        <w:rPr>
          <w:rFonts w:ascii="Nirmala UI" w:hAnsi="Nirmala UI" w:eastAsia="Nirmala UI" w:cs="Nirmala UI"/>
        </w:rPr>
        <w:t>දැන් මුද්‍රාව ඉවත් කරනු ලැබූ සත් ගර්ජනාවන් හඳුනා දෙන්නේ, එකසිය හතළිස් හතර දහසේ ඉතිහාසය වනාහි තෙවන අයෝගේ ශබ්ද නළා අනතුරු ඇඟවීමේ සන්දර්භය තුළ ස්ථාපිත කර ඇති පණිවිඩයක් ප්‍රකාශ කිරීමේ කාර්යය බවය. බයිබල් අනාවැකියේ ඉස්ලාමයේ ශබ්ද නළාව වනාහි සොහොනෙන් ඉහළට ඔසවන ලද ධජය විසින් නාද කරනු ලබන්නේය.</w:t>
      </w:r>
    </w:p>
    <w:p>
      <w:pPr>
        <w:pStyle w:val="ArticleBody"/>
        <w:jc w:val="left"/>
      </w:pPr>
      <w:r>
        <w:rPr>
          <w:rFonts w:ascii="Nirmala UI" w:hAnsi="Nirmala UI" w:eastAsia="Nirmala UI" w:cs="Nirmala UI"/>
        </w:rPr>
        <w:t>1840 සිට 1844 දක්වා ඇති ඉතිහාසයේ සතර මාර්ගලක්ෂණයන් සමඟ සමාන්තර වන සෑම ප්‍රතිසංස්කරණ රේඛාවකම සතර මාර්ගලක්ෂණ, එම එක් එක් ප්‍රතිසංස්කරණ රේඛාවේ සතර පියවරෙන් එක් එක් පියවර සෑම විටම එකම තේමාවක් දරණ බව ස්ථාපිත කරයි. 1840 සිට 1844 දක්වා කාලය මඟින් නිරූපිත කරනු ලැබූ එක්ලක්ෂ හතළිස් හතර දහසගේ ඉතිහාසයේ පළමු මාර්ගලක්ෂණය වූයේ 2001 සැප්තැම්බර් 11 දින පණිවිඩය බලගැන්වීමයි. එම මාර්ගලක්ෂණය ඉස්ලාමය විය. එක්ලක්ෂ හතළිස් හතර දහස සඳහා ඇති එම සමාන්තර ඉතිහාසයේ දෙවන මාර්ගලක්ෂණය වූයේ 2020 ජූලි 18 දින වූ බලාපොරොත්තු කඩවීමයි. එම මාර්ගලක්ෂණය වූයේ කාලය යෙදවීම මගින් දූෂිත කරනු ලැබූ ඉස්ලාමය පිළිබඳ අනාවැකියකි. මධ්‍යරාත්‍රි හඬ සලකුණු කරන තුන්වන මාර්ගලක්ෂණය, ඉස්ලාමය පිළිබඳ අසාර්ථක වූ අනාවැකියට කළ නිවැරදි කිරීමකි. එම නිවැරදි කිරීම කාලය යෙදවීම ප්‍රතික්ෂේප කිරීම නිරූපණය කරයි. සිව්වන මාර්ගලක්ෂණය ඉරිදා නීතිය වන අතර, එහි උසට ඔසවා තබනු ලබන කොඩිය සත්වන කහළය හඬවයි; එය තුන්වන විපතය වන අතර, එය ඉස්ලාමයයි.</w:t>
      </w:r>
    </w:p>
    <w:p>
      <w:pPr>
        <w:pStyle w:val="ArticleBody"/>
        <w:jc w:val="left"/>
      </w:pPr>
      <w:r>
        <w:rPr>
          <w:rFonts w:ascii="Nirmala UI" w:hAnsi="Nirmala UI" w:eastAsia="Nirmala UI" w:cs="Nirmala UI"/>
        </w:rPr>
        <w:t>යෙසායාගේ හතළිස්වන පරිච්ඡේදය ඉදිරි විසි හය පරිච්ඡේදයන් සඳහා වූ ආරම්භක ලක්ෂ්‍යය හඳුන්වා දෙයි. එම ආරම්භක ලක්ෂ්‍යය පිහිටා ඇත්තේ එළිදරව් පොතේ එකොළොස්වන පරිච්ඡේදයේය, ජනතාවට වේදනා කළ එම දූතවරු දෙදෙනා නැවත ජීවයට ගෙන එනු ලබන විටය. සැනසීම දෙන්නා ඔවුන් නැවත උත්ථානය කර සිටින ස්ථානයට ගෙන එයි; ඉන් අනතුරුව ඔවුහු ස්වර්ගයට ඔසවා ගෙන යනු ලබති. යෙසායා ඒලියා දූතයා වනයෙහි මොරගසන හඬ ලෙස හඳුන්වා දෙයි. එවිට එම දූතයා තම පණිවිඩය කුමක් විය යුතුදැයි විමසයි; එවිට ඔහුට අනාවැකිමය සංකේතවාදයෙන් දන්වනු ලබන්නේ, ඉස්ලාම් පණිවිඩය ධජය විසින් ප්‍රකාශ කරන तुरඹු අනතුරු ඇඟවීමක් බවය. එහෙත් අවසාන දවස්වල අනතුරු ඇඟවීමේ तुरඹුව ලෙස ඉස්ලාම් ඉදිරිපත් කළ හැකි එකම මාර්ගය නම් අතීතයේ ඉස්ලාම් හඳුනාගැනීමයි. මිලෙරයිට්වරුන් විසින් තේරුම්ගත් පරිදි ඉස්ලාමයේ ආරම්භය, සහ හබක්කුක්ගේ ශුද්ධ ප්‍රස්තාර දෙක මත රූපමය ලෙස නිරූපිත වූ එය, තුන්වන අවාසනාවේ ඉස්ලාම් හඳුනාගැනීම සඳහා භාවිත කළ යුතුය.</w:t>
      </w:r>
    </w:p>
    <w:p>
      <w:pPr>
        <w:pStyle w:val="ArticleScripture"/>
        <w:jc w:val="left"/>
      </w:pPr>
      <w:r>
        <w:rPr>
          <w:rFonts w:ascii="Nirmala UI" w:hAnsi="Nirmala UI" w:eastAsia="Nirmala UI" w:cs="Nirmala UI"/>
        </w:rPr>
        <w:t>මම ස්වාමීන්වහන්සේගේ දවසේදී ආත්මය තුළ සිටියෙමි, එවිට මා පිටුපසින් තූරියක ශබ්දය මෙන් මහත් හඬක් ඇසුණි. එළිදරව් 1:10.</w:t>
      </w:r>
    </w:p>
    <w:p>
      <w:pPr>
        <w:pStyle w:val="ArticleBody"/>
        <w:jc w:val="left"/>
      </w:pPr>
      <w:r>
        <w:rPr>
          <w:rFonts w:ascii="Nirmala UI" w:hAnsi="Nirmala UI" w:eastAsia="Nirmala UI" w:cs="Nirmala UI"/>
        </w:rPr>
        <w:t>යොහන් ප්‍රකාශනයෙහි තමාගේ පිටුපසින් ශංඛධ්වනයක හඬ අසා සිටියේය; යොහන් එම අතීතයෙන් එන හඬක් අසන එක් ලක්ෂ හතළිස් හතර දහස නියෝජනය කරයි. යොහන්ගේ පිටුපසින් ඇති හඬ, එනම් අතීතයෙන් එන ශංඛධ්වනයක ශබ්දය නියෝජනය කරන එය, ශංඛයන් ඉරිදා නමස්කාරයට එරෙහි දෙවියන්වහන්සේගේ විනිශ්චයන් වූ බව පිළිබඳ පුරෝගාමී අවබෝධයයි. පළමු ශංඛ හතර, ක්‍රි.ව. 321 වර්ෂයේ කොන්ස්ටන්ටයින් විසින් පනවන ලද පළමු ඉරිදා නීතියට ප්‍රතිචාර වශයෙන්, අනාගාමික රෝමයට විරුද්ධව ගෙන එන ලද්දේය. පළමුවන හා දෙවන විපත්ති වන පස්වන හා හයවන ශංඛ, ක්‍රි.ව. 538 වර්ෂයේ ඔර්ලියන්ස් මණ්ඩලයේදී පාප්වහන්සේගේ රෝමයද ඉරිදා නීතියක් පනවා ගත් පසු, එයට එරෙහි දෙවියන්වහන්සේගේ විනිශ්චයන් නියෝජනය කරයි. ඉස්ලාම්හි තුන්වන විපත්තිය, එක්සත් ජනපදයේ ඉරිදා නීතිය පනවන විට පැමිණෙයි. එවිට ධජය ඔසවනු ලබයි; එය ඉස්ලාම්ගේ ආරම්භක භූමිකාව මත පදනම්ව, ඉස්ලාම්ගේ අනාවැකිමය භූමිකාව හඳුන්වා දෙයි.</w:t>
      </w:r>
    </w:p>
    <w:p>
      <w:pPr>
        <w:pStyle w:val="ArticleBody"/>
        <w:jc w:val="left"/>
      </w:pPr>
      <w:r>
        <w:rPr>
          <w:rFonts w:ascii="Nirmala UI" w:hAnsi="Nirmala UI" w:eastAsia="Nirmala UI" w:cs="Nirmala UI"/>
        </w:rPr>
        <w:t>ඉගියකින් ප්‍රකාශ කරන ලද පණිවිඩය ස්ථාපිත කළ හැක්කේ, එම පණිවිඩය අල්ෆා සහ ඔමේගා යන සන්දර්භය තුළ තබනු ලැබූ විට පමණි. යෙසායා ග්‍රන්ථයේ හතළිස්වන අධ්‍යায়යේ මෙම හැඳින්වීමෙන් පසු, දෙවියන් වහන්සේ අල්ෆා සහ ඔමේගා ලෙස දක්වන ඉතා බලවත්මත් සෘජුමත් බයිබල්මය ඉදිරිපත් කිරීම අඛණ්ඩ අධ්‍යાય කිහිපයක් පුරා ප්‍රකාශ කරනු ලැබේ. එම අධ්‍යায়යන් යනු, “තව නොබෝ කලකින් සිදු විය යුතු දේවල් තම සේවකයන්ට පෙන්වන පිණිස” “දෙවියන් වහන්සේ යේසුස්වහන්සේට දුන්” බවත්, “උන්වහන්සේ තම දූතයා මගින් එය සංකේතවත් කොට තම සේවක යොහන් වෙත එවූ” බවත්, ඔහු එය “පොතක ලියා,” “සභා හත වෙත” යැවූ බවත් සඳහන් වන යේසුස් ක්‍රිස්තුස්වහන්සේගේ එළිදරව්ව පිළිබඳ යෙසායාගේ නිරූපණය වේ.</w:t>
      </w:r>
    </w:p>
    <w:p>
      <w:pPr>
        <w:pStyle w:val="ArticleBody"/>
        <w:jc w:val="left"/>
      </w:pPr>
      <w:r>
        <w:rPr>
          <w:rFonts w:ascii="Nirmala UI" w:hAnsi="Nirmala UI" w:eastAsia="Nirmala UI" w:cs="Nirmala UI"/>
        </w:rPr>
        <w:t>යෙසායාගේ පහත සඳහන් අධ්‍යායන් අපි ඊළඟ ලිපියෙන් සලකා බලමු.</w:t>
      </w:r>
    </w:p>
    <w:p>
      <w:pPr>
        <w:pStyle w:val="ArticleScripture"/>
        <w:jc w:val="left"/>
      </w:pPr>
      <w:r>
        <w:rPr>
          <w:rFonts w:ascii="Nirmala UI" w:hAnsi="Nirmala UI" w:eastAsia="Nirmala UI" w:cs="Nirmala UI"/>
        </w:rPr>
        <w:t>මෙම අනාවැකියේ වචන කියවන්නාද, ඒවා අසන්නෝද, එහි ලියා ඇති දේ ආරක්ෂා කරන්නෝද ආශීර්වාදලත්ය: මක්නිසාද කාලය ළංව ඇත. එළිදරව්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ක්‍රිස්තුස්වහන්සේගේ එළිදරව්ව - අංක හතරයි</dc:title>
  <dc:subject>යෙසායා හතළිහ</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