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Kniha Daniel – sto dvadsaťšesť</w:t>
      </w:r>
    </w:p>
    <w:p>
      <w:pPr>
        <w:pStyle w:val="ArticleSubtitle"/>
        <w:jc w:val="left"/>
      </w:pPr>
      <w:r>
        <w:rPr>
          <w:rFonts w:ascii="Arial" w:hAnsi="Arial" w:eastAsia="Arial" w:cs="Arial"/>
        </w:rPr>
        <w:t>Odhaľovanie prorockého príbehu: Štúdia jedenástej kapitoly knihy Daniel a súčasných udalostí</w:t>
      </w:r>
    </w:p>
    <w:p>
      <w:pPr>
        <w:pStyle w:val="ArticleByline"/>
        <w:jc w:val="left"/>
      </w:pPr>
      <w:r>
        <w:rPr>
          <w:rFonts w:ascii="Arial" w:hAnsi="Arial" w:eastAsia="Arial" w:cs="Arial"/>
        </w:rPr>
        <w:t>Jeff Pippenger</w:t>
      </w:r>
    </w:p>
    <w:p>
      <w:pPr>
        <w:pStyle w:val="ArticleDate"/>
        <w:jc w:val="left"/>
      </w:pPr>
      <w:r>
        <w:rPr>
          <w:rFonts w:ascii="Arial" w:hAnsi="Arial" w:eastAsia="Arial" w:cs="Arial"/>
        </w:rPr>
        <w:t>2024-03-09</w:t>
      </w:r>
    </w:p>
    <w:p>
      <w:pPr>
        <w:pStyle w:val="ArticleBody"/>
        <w:jc w:val="left"/>
      </w:pPr>
      <w:r>
        <w:rPr>
          <w:rFonts w:ascii="Times New Roman" w:hAnsi="Times New Roman" w:eastAsia="Times New Roman" w:cs="Times New Roman"/>
        </w:rPr>
        <w:t>Štyridsiaty verš jedenástej kapitoly Daniela zosúlaďuje dejiny protestantského rohu šelmy zo zeme s republikánskym rohom šelmy zo zeme. Oba rohy sa začínajú v roku 1798 a ich svedectvo pokračuje až po čoskoro prichádzajúci nedeľný zákon v Spojených štátoch. Obom rohom bol daný božský dvojitý dokument, ktorý mal každý z nich skúšať. Biblia kráľa Jakuba (Starý a Nový zákon) mala skúšať náboženský roh šelmy zo zeme a Deklarácia nezávislosti a Ústava Spojených štátov mali skúšať politický roh šelmy zo zeme. Štyridsiaty verš je dejinami šelmy zo zeme a jej historické svedectvo sa začína v roku 1776 a v roku 1798 začína napĺňať svoju úlohu ako šieste kráľovstvo biblického proroctva.</w:t>
      </w:r>
    </w:p>
    <w:p>
      <w:pPr>
        <w:pStyle w:val="ArticleBody"/>
        <w:jc w:val="left"/>
      </w:pPr>
      <w:r>
        <w:rPr>
          <w:rFonts w:ascii="Times New Roman" w:hAnsi="Times New Roman" w:eastAsia="Times New Roman" w:cs="Times New Roman"/>
        </w:rPr>
        <w:t>Ježiš vždy znázorňuje koniec prostredníctvom začiatku a koniec Spojených štátov bol predstavený v dejinách ich počiatku. Obdobie zakončenia Spojených štátov bolo znázornené v druhom verši jedenástej kapitoly Daniela, keď predkladá šiestich prezidentov, počnúc Ronaldom Reaganom. Reagan je prvým prezidentom v poslednom období prorockých dejín šelmy zo zeme. Toto obdobie sa začalo v čase konca v roku 1989. Druhý verš sa však zaoberá iba Reaganom, prvým Bushom, Clintonom, druhým Bushom, Obamom a Trumpom. Na doplnenie dejín, ktoré siahajú až k čoskoro prichádzajúcemu nedeľnému zákonu, sú potrebné ďalšie línie. Roky 1989 až po čoskoro prichádzajúci nedeľný zákon tvoria osobitnú líniu v druhom verši jedenástej kapitoly Daniela.</w:t>
      </w:r>
    </w:p>
    <w:p>
      <w:pPr>
        <w:pStyle w:val="ArticleBody"/>
        <w:jc w:val="left"/>
      </w:pPr>
      <w:r>
        <w:rPr>
          <w:rFonts w:ascii="Times New Roman" w:hAnsi="Times New Roman" w:eastAsia="Times New Roman" w:cs="Times New Roman"/>
        </w:rPr>
        <w:t>Rok 1798 označuje začiatok a nedeľný zákon označuje koniec prorockých dejín šelmy zo zeme ako šiesteho kráľovstva biblického proroctva, a rok 1798 označuje jej začiatok. Dvestodvadsať rokov, ktoré sa začali v roku 1776, predstavuje ďalšiu prorockú líniu šelmy zo zeme, ktorá vymedzuje obdobie začínajúce sa v roku 1776 a končiace sa v roku 1996, keď bolo posolstvo z odpečateného poznania v roku 1989 sformalizované. Toto dvestodvadsaťročné obdobie poukazuje na budúcnosť Ameriky, keď na začiatku nezávislosť od štátnictva európskych kráľov a od cirkevníctva katolicizmu, ktorá bola vyhlásená v roku 1776, bude pri čoskoro prichádzajúcom nedeľnom zákone odstránená. Obdobie od roku 1776 do roku 1989 je osobitnou líniou v prorockých dejinách šelmy zo zeme.</w:t>
      </w:r>
    </w:p>
    <w:p>
      <w:pPr>
        <w:pStyle w:val="ArticleBody"/>
        <w:jc w:val="left"/>
      </w:pPr>
      <w:r>
        <w:rPr>
          <w:rFonts w:ascii="Times New Roman" w:hAnsi="Times New Roman" w:eastAsia="Times New Roman" w:cs="Times New Roman"/>
        </w:rPr>
        <w:t>Tridsať rokov od roku 508 do roku 538 predstavuje prorocké obdobie pred ustanovením pápežstva ako piateho kráľovstva biblického proroctva v roku 538. Spojené štáty pri čoskoro prichádzajúcom nedeľnom zákone v plnosti vytvoria obraz šelmy. Tridsaťročné obdobie prípravy na ustanovenie pápežstva v roku 538 je prvkom obrazu pápežskej šelmy. Existovalo obdobie prípravy vedúce k roku 1798, keď zemská šelma nastúpila na trón ako šieste kráľovstvo biblického proroctva. Obdobie od roku 1776 do roku 1798 sa zhoduje s obdobím od roku 508 do roku 538.</w:t>
      </w:r>
    </w:p>
    <w:p>
      <w:pPr>
        <w:pStyle w:val="ArticleBody"/>
        <w:jc w:val="left"/>
      </w:pPr>
      <w:r>
        <w:rPr>
          <w:rFonts w:ascii="Times New Roman" w:hAnsi="Times New Roman" w:eastAsia="Times New Roman" w:cs="Times New Roman"/>
        </w:rPr>
        <w:t>Ježiš znázorňuje koniec veci jej začiatkom, a tak prorocké obdobie predstavené v dejinách rokov 1776 až 1798, ktoré je dosvedčené prorockým obdobím rokov 508 až 538, poskytuje dvoch svedkov. Tieto dve obdobia poskytujú dvoch svedkov skutočnosti, že existuje určité osobitné prorocké obdobie, ktoré predchádza nastoleniu kráľovstva biblického proroctva. Spoločne potvrdzujú, že obdobie od času konca v roku 1989 až po nedeľný zákon je v súlade s dvoma obdobiami, ktoré predchádzali rokom 538 a 1798.</w:t>
      </w:r>
    </w:p>
    <w:p>
      <w:pPr>
        <w:pStyle w:val="ArticleBody"/>
        <w:jc w:val="left"/>
      </w:pPr>
      <w:r>
        <w:rPr>
          <w:rFonts w:ascii="Times New Roman" w:hAnsi="Times New Roman" w:eastAsia="Times New Roman" w:cs="Times New Roman"/>
        </w:rPr>
        <w:t>Prorocké dejiny od času konca v roku 1989 až po nedeľný zákon vo verši štyridsaťjeden jedenástej kapitoly Daniela boli predobrazené tridsaťročným obdobím od roku 508 do roku 538 a takisto boli predobrazené dvadsiatimi dvoma rokmi od roku 1776 do roku 1798.</w:t>
      </w:r>
    </w:p>
    <w:p>
      <w:pPr>
        <w:pStyle w:val="ArticleBody"/>
        <w:jc w:val="left"/>
      </w:pPr>
      <w:r>
        <w:rPr>
          <w:rFonts w:ascii="Times New Roman" w:hAnsi="Times New Roman" w:eastAsia="Times New Roman" w:cs="Times New Roman"/>
        </w:rPr>
        <w:t>Druhý verš Daniela 11 označuje, že keď Trump, najbohatší zo všetkých prezidentov v tomto prorockom období, príde, „podnieti“, čo znamená „prebudí“, celý svet k zámerom globalistov, ktorí sa vtedy usilujú prestavať štruktúru sveta na dvojúrovňový systém elít, vládnucich nad svojimi robotníckymi dronmi. „Veľký reset“, ako to nazývajú, má za prioritu číslo jeden odstrániť strednú triedu, aby boli elity, historicky predstavované postavami, akou bola Mária Antoinetta, izolované a chránené pred pešiakmi, ktorí vyrábali jej jemné chleby.</w:t>
      </w:r>
    </w:p>
    <w:p>
      <w:pPr>
        <w:pStyle w:val="ArticleBody"/>
        <w:jc w:val="left"/>
      </w:pPr>
      <w:r>
        <w:rPr>
          <w:rFonts w:ascii="Times New Roman" w:hAnsi="Times New Roman" w:eastAsia="Times New Roman" w:cs="Times New Roman"/>
        </w:rPr>
        <w:t>Náboženstvom globalistov je spiritualizmus New Age a ich filozofie wokeizmu a diverzity, rovnosti a inklúzie, spojené so skazenou ideológiou kritickej rasovej teórie, sprevádzané takzvanou vedou globálneho otepľovania, spolu s ich tajnými snahami o genocídnu kontrolu populácie, sa stali zjavne očividnými, keď Trump vstúpil do dejín, aby „podnietil“ celú ríšu proti Grécku.</w:t>
      </w:r>
    </w:p>
    <w:p>
      <w:pPr>
        <w:pStyle w:val="ArticleBody"/>
        <w:jc w:val="left"/>
      </w:pPr>
      <w:r>
        <w:rPr>
          <w:rFonts w:ascii="Times New Roman" w:hAnsi="Times New Roman" w:eastAsia="Times New Roman" w:cs="Times New Roman"/>
        </w:rPr>
        <w:t>Trumpov príchod v roku 2016 označuje príchod falošného prebudenia (stir up), napodobeniny navrhnutej satanom, aby vopred podkopala prebudenie panien z Matúša dvadsaťpäť. Globalisti, či už na svetovej scéne alebo v rámci Spojených štátov, sú prorocky predstavovaní ako drak. Sú to desiati králi, svetoví bankári, globálni miliardárski obchodníci, slobodomurári a iné tajné spoločnosti.</w:t>
      </w:r>
    </w:p>
    <w:p>
      <w:pPr>
        <w:pStyle w:val="ArticleBody"/>
        <w:jc w:val="left"/>
      </w:pPr>
      <w:r>
        <w:rPr>
          <w:rFonts w:ascii="Times New Roman" w:hAnsi="Times New Roman" w:eastAsia="Times New Roman" w:cs="Times New Roman"/>
        </w:rPr>
        <w:t>Globalistické dračie mocnosti sú tými, ktorí sa špecializujú na lawfare (vedenie vojny prostredníctvom zákonov), tak ako je Satan často zobrazovaný v právnych sporoch Božieho Slova. Keď Boh vopred varoval svojich verných pred prenasledovaním, ktoré vždy sprevádza tých, čo žijú zbožne, zasľúbil, že budú predvedení pred súdy krajiny, aby vydali svedectvo. Satan je symbolom skazených sudcov, skazených generálnych prokurátorov, ktorí sú v súčasnosti rozšírení v krajine rozvírenej trumpizmom, a tieto skazené súdy a prokurátori vždy podporujú organizácie, ktoré presadzujú a vyvolávajú revolúciu a anarchiu, prvotný symbol Satana v priebehu dejín.</w:t>
      </w:r>
    </w:p>
    <w:p>
      <w:pPr>
        <w:pStyle w:val="ArticleBody"/>
        <w:jc w:val="left"/>
      </w:pPr>
      <w:r>
        <w:rPr>
          <w:rFonts w:ascii="Times New Roman" w:hAnsi="Times New Roman" w:eastAsia="Times New Roman" w:cs="Times New Roman"/>
        </w:rPr>
        <w:t>Sovietsky zväz bol prorockým symbolom draka, lebo okrem iného je ateizmus faraóna prvoradou charakteristikou draka. Kráľ juhu vo verši štyridsať je kráľom hebrejského slova „negev“, ktoré znamená Egypt a vo verši je preložené ako „juh“. Faraón je biblickým symbolom ateizmu Francúzska, kráľa juhu v „čase konca“ roku 1798, a tiež Sovietskeho zväzu v „čase konca“ roku 1989. Obe boli dračími mocnosťami a obe pochádzali z dračieho kráľovstva pohanského Ríma.</w:t>
      </w:r>
    </w:p>
    <w:p>
      <w:pPr>
        <w:pStyle w:val="ArticleBody"/>
        <w:jc w:val="left"/>
      </w:pPr>
      <w:r>
        <w:rPr>
          <w:rFonts w:ascii="Times New Roman" w:hAnsi="Times New Roman" w:eastAsia="Times New Roman" w:cs="Times New Roman"/>
        </w:rPr>
        <w:t>Spojené štáty sú v posledných dňoch symbolom odpadlíckeho protestantizmu a pápežstvo zmanipulovalo zápas medzi odpadlíckym protestantizmom a drakom Sovietskeho zväzu, aby prekonalo prvú z troch prekážok, ktoré poráža, keď sa vracia na trón zeme. Ďalšou prekážkou je samotný odpadlícky protestantizmus, ktorý podmaňuje pri čoskoro prichádzajúcom nedeľnom zákone.</w:t>
      </w:r>
    </w:p>
    <w:p>
      <w:pPr>
        <w:pStyle w:val="ArticleBody"/>
        <w:jc w:val="left"/>
      </w:pPr>
      <w:r>
        <w:rPr>
          <w:rFonts w:ascii="Times New Roman" w:hAnsi="Times New Roman" w:eastAsia="Times New Roman" w:cs="Times New Roman"/>
        </w:rPr>
        <w:t>Sila a moc prezidenta Trumpa podnietili prebudenie k nebezpečenstvám globalizmu, ktoré prerástlo do celosvetového zápasu medzi drakom a odpadlíckym protestantizmom. Pápežstvo využíva zápas medzi tými istými dvoma mocnosťami, drakom a odpadlíckym protestantizmom, aby vytvorilo prostredie na zvrhnutie druhej geografickej prekážky, tak ako to urobilo pri zvrhnutí prvej geografickej prekážky. V tom spočíva logika, prečo siedme kráľovstvo Organizácie Spojených národov (ktoré je mocnosťou draka) pri čoskoro prichádzajúcom nedeľnom zákone tak rýchlo odovzdá svoje kráľovstvo šelme. Robí to preto, lebo je porazeným nepriateľom už od roku 1989.</w:t>
      </w:r>
    </w:p>
    <w:p>
      <w:pPr>
        <w:pStyle w:val="ArticleBody"/>
        <w:jc w:val="left"/>
      </w:pPr>
      <w:r>
        <w:rPr>
          <w:rFonts w:ascii="Times New Roman" w:hAnsi="Times New Roman" w:eastAsia="Times New Roman" w:cs="Times New Roman"/>
        </w:rPr>
        <w:t>Na jednej úrovni ide o ten istý zápas, aký pápežstvo použilo na zvrhnutie draka Sovietskeho zväzu v roku 1989, avšak súčasný zápas progresívneho wokeizmu proti odpadlíckemu protestantskému MAGAizmu je určený na porážku odpadlíckeho protestantizmu, nie draka. Tento boj bol v podstate začatý v roku 2016 a potom v roku 2020 drak, ktorý je v Písmach otcom lži, ukradol voľby, čím politicky „zabil“ Trumpa a republikánske hnutie MAGA. V Zjavení, v jedenástej kapitole, šelma z bezodnej priepasti, ktorou je šelma ateizmu, zabila dvoch svedkov, a tí zostali ležať na ulici, až kým znovu neožili. Pravidlá Williama Millera poukazujú na to, že prorocké symboly majú viac než jedno uplatnenie.</w:t>
      </w:r>
    </w:p>
    <w:p>
      <w:pPr>
        <w:pStyle w:val="ArticleBody"/>
        <w:jc w:val="left"/>
      </w:pPr>
      <w:r>
        <w:rPr>
          <w:rFonts w:ascii="Times New Roman" w:hAnsi="Times New Roman" w:eastAsia="Times New Roman" w:cs="Times New Roman"/>
        </w:rPr>
        <w:t>Keď teraz uvažujeme o zápase draka a odpadlíckeho protestantizmu, ktorý privádza zemskú šelmu k jej záveru, títo dvaja svedkovia sú dva rohy zemskej šelmy. Republikánsky roh bol usmrtený v roku 2020 biblickou mocou, ktorej otcom je otec lži. V tejto súčasnej histórii sa nachádzame v samom jadre tohto zápasu. Vo verši štyridsaťjeden jedenástej kapitoly Daniela je presadzovaný čoskoro prichádzajúci nedeľný zákon a podľa inšpirácie bude tým, kto vykoná toto satanovo dielo, odpadlícky protestantizmus.</w:t>
      </w:r>
    </w:p>
    <w:p>
      <w:pPr>
        <w:pStyle w:val="ArticleScripture"/>
        <w:jc w:val="left"/>
      </w:pPr>
      <w:r>
        <w:rPr>
          <w:rFonts w:ascii="Times New Roman" w:hAnsi="Times New Roman" w:eastAsia="Times New Roman" w:cs="Times New Roman"/>
        </w:rPr>
        <w:t>„Protestanti Spojených štátov budú medzi prvými, ktorí natiahnu svoje ruky ponad priepasť, aby uchopili ruku špiritizmu; siahnu ponad priepasť, aby si podali ruky s rímskou mocou; a pod vplyvom tohto trojitého zväzku bude táto krajina nasledovať kroky Ríma a pošliapavať práva svedomia.“ The Great Controversy, 588.</w:t>
      </w:r>
    </w:p>
    <w:p>
      <w:pPr>
        <w:pStyle w:val="ArticleBody"/>
        <w:jc w:val="left"/>
      </w:pPr>
      <w:r>
        <w:rPr>
          <w:rFonts w:ascii="Times New Roman" w:hAnsi="Times New Roman" w:eastAsia="Times New Roman" w:cs="Times New Roman"/>
        </w:rPr>
        <w:t>Zložitá súhra ľudských udalostí je znázornená v zápase, ktorý sa začal v roku 2016. Aby bolo možné správne posúdiť mocnosti v tomto zápase, je dôležité mať jasno v tom, čo predstavuje každá z troch mocností, ktoré vedú svet k Armagedonu, lebo každá z nich má svoje osobité prorocké charakteristiky. Kniha Zjavenia vždy zachováva poradie drak, po ňom šelma, po ktorej nasleduje falošný prorok, preto začneme určovať prorocké charakteristiky draka, potom šelmy a napokon falošného proroka odpadlíckeho protestantizmu.</w:t>
      </w:r>
    </w:p>
    <w:p>
      <w:pPr>
        <w:pStyle w:val="ArticleBody"/>
        <w:jc w:val="left"/>
      </w:pPr>
      <w:r>
        <w:rPr>
          <w:rFonts w:ascii="Times New Roman" w:hAnsi="Times New Roman" w:eastAsia="Times New Roman" w:cs="Times New Roman"/>
        </w:rPr>
        <w:t>Progresívni demokrati nie sú odpadlí protestanti Spojených štátov; sú prorockými predstaviteľmi globalizmu a draka. Pred čoskoro prichádzajúcim nedeľným zákonom sa Republikánska strana musí vrátiť k moci, aby sa naplnil prorocký príbeh. Faraón, symbol moci draka, a dračia moc pohanského Ríma v Kristovom čase poskytujú dve svedectvá o tom, že v posledných dňoch je dračia moc tou mocou, ktorá presadzuje usmrcovanie nemluvniat, ako sa to udialo v čase Mojžiša a v čase Krista.</w:t>
      </w:r>
    </w:p>
    <w:p>
      <w:pPr>
        <w:pStyle w:val="ArticleBody"/>
        <w:jc w:val="left"/>
      </w:pPr>
      <w:r>
        <w:rPr>
          <w:rFonts w:ascii="Times New Roman" w:hAnsi="Times New Roman" w:eastAsia="Times New Roman" w:cs="Times New Roman"/>
        </w:rPr>
        <w:t>Posledné dni sú dňami stoštyridsaťštyritisíc, ktorí spievajú pieseň Mojžiša i Baránka; a tak v dejinách Mojžiša, ako aj Baránka, dračia moc usilovala usmrtiť nemluvňatá. Robili to preto, lebo satan vedel, že Pán sa chystá povolať vysloboditeľa Mojžiša a Vykupiteľa Krista. V posledných dňoch zostupuje drak s veľkým hnevom, lebo vie, že jeho čas je krátky, a je to dračia moc, ktorá podporuje vraždenie nemluvniat v snahe zničiť tých, ktorí sú kandidátmi na to, aby boli medzi stoštyridsaťštyritisíc. Progresívni, globalistickí, socialistickí demokrati NIE SÚ tými, ktorí sú „v popredí“ pri zabezpečovaní trojnásobného spojenectva, ku ktorému dochádza pri čoskoro prichádzajúcom nedeľnom zákone, lebo demokrati sú dračia moc, nie falošný prorok.</w:t>
      </w:r>
    </w:p>
    <w:p>
      <w:pPr>
        <w:pStyle w:val="ArticleScripture"/>
        <w:jc w:val="left"/>
      </w:pPr>
      <w:r>
        <w:rPr>
          <w:rFonts w:ascii="Times New Roman" w:hAnsi="Times New Roman" w:eastAsia="Times New Roman" w:cs="Times New Roman"/>
        </w:rPr>
        <w:t>„Nariadením, ktoré si bude vynucovať ustanovenie pápežstva v rozpore so zákonom Božím, sa náš národ úplne odtrhne od spravodlivosti. Keď protestantizmus vystrel svoju ruku ponad priepasť, aby uchopil ruku rímskej moci, keď siahne ponad bezodnú hlbinu, aby si podal ruku so spiritualizmom, keď pod vplyvom tohto trojnásobného zväzku naša krajina zavrhne každý princíp svojej Ústavy ako protestantskej a republikánskej vlády a vytvorí podmienky pre šírenie pápežských lží a bludov, vtedy budeme môcť vedieť, že nastal čas podivuhodného pôsobenia satana a že koniec je blízko.“ Testimonies, zväzok 5, 451.</w:t>
      </w:r>
    </w:p>
    <w:p>
      <w:pPr>
        <w:pStyle w:val="ArticleBody"/>
        <w:jc w:val="left"/>
      </w:pPr>
      <w:r>
        <w:rPr>
          <w:rFonts w:ascii="Times New Roman" w:hAnsi="Times New Roman" w:eastAsia="Times New Roman" w:cs="Times New Roman"/>
        </w:rPr>
        <w:t>Prorocké znaky každej z týchto troch mocností, ktoré vedú svet k Armagedonu, sú v Božom slove presne vyznačené. Mocnosť draka presadzuje zákony, ktoré podporujú zabíjanie detí v čase, keď Boh zamýšľa vzbudiť ľud, ktorý bol predobrazený Mojžišom a Kristom. Liberálni demokrati sú mocnosťou draka v zápase v rámci Spojených štátov, ktorý predchádza tomu istému zápasu na svetovej scéne po čoskoro prichádzajúcom nedeľnom zákone v Spojených štátoch a je jeho predobrazom. Drak je otcom lži a liberálni progresívni globalisti sú povestní lžou.</w:t>
      </w:r>
    </w:p>
    <w:p>
      <w:pPr>
        <w:pStyle w:val="ArticleScripture"/>
        <w:jc w:val="left"/>
      </w:pPr>
      <w:r>
        <w:rPr>
          <w:rFonts w:ascii="Times New Roman" w:hAnsi="Times New Roman" w:eastAsia="Times New Roman" w:cs="Times New Roman"/>
        </w:rPr>
        <w:t>Prečo nechápete moju reč? Preto, že nemôžete počúvať moje slovo. Vy ste z otca diabla a chcete plniť žiadosti svojho otca. On bol vrahom od počiatku a nezotrvával v pravde, lebo v ňom niet pravdy. Keď hovorí lož, hovorí zo svojho vlastného, lebo je luhár a otec lži. Ján 8,43.44.</w:t>
      </w:r>
    </w:p>
    <w:p>
      <w:pPr>
        <w:pStyle w:val="ArticleBody"/>
        <w:jc w:val="left"/>
      </w:pPr>
      <w:r>
        <w:rPr>
          <w:rFonts w:ascii="Times New Roman" w:hAnsi="Times New Roman" w:eastAsia="Times New Roman" w:cs="Times New Roman"/>
        </w:rPr>
        <w:t>Diabol, ktorý je Satan a drak, bol od počiatku vrahom (potrat) a luhárom. Keď sa hašteriaci Židia sporili s Pilátom, smelo vyhlasovali, že nemajú kráľa, iba cisára; a cisár je symbolom pohanského Ríma, ktorý je dračou mocou.</w:t>
      </w:r>
    </w:p>
    <w:p>
      <w:pPr>
        <w:pStyle w:val="ArticleScripture"/>
        <w:jc w:val="left"/>
      </w:pPr>
      <w:r>
        <w:rPr>
          <w:rFonts w:ascii="Times New Roman" w:hAnsi="Times New Roman" w:eastAsia="Times New Roman" w:cs="Times New Roman"/>
        </w:rPr>
        <w:t>„Kým teda drak v prvom rade predstavuje satana, v druhotnom zmysle je symbolom pohanského Ríma.“ The Great Controversy, 439.</w:t>
      </w:r>
    </w:p>
    <w:p>
      <w:pPr>
        <w:pStyle w:val="ArticleBody"/>
        <w:jc w:val="left"/>
      </w:pPr>
      <w:r>
        <w:rPr>
          <w:rFonts w:ascii="Times New Roman" w:hAnsi="Times New Roman" w:eastAsia="Times New Roman" w:cs="Times New Roman"/>
        </w:rPr>
        <w:t>Niektorí sa čudujú, prečo sú moderní Židia liberálnymi globalistami, keď globalisti prechovávajú voči moderným Židom takú nenávisť. Je to preto, že si zvolili kráľa pohanského Ríma za svojho jediného kráľa. Hoci sú mnohí z hebrejského národa inteligentní, ich dávne rozhodnutie odmietnuť Mesiáša ako svojho kráľa ich uzavrelo do stáda draka.</w:t>
      </w:r>
    </w:p>
    <w:p>
      <w:pPr>
        <w:pStyle w:val="ArticleScripture"/>
        <w:jc w:val="left"/>
      </w:pPr>
      <w:r>
        <w:rPr>
          <w:rFonts w:ascii="Times New Roman" w:hAnsi="Times New Roman" w:eastAsia="Times New Roman" w:cs="Times New Roman"/>
        </w:rPr>
        <w:t>Ale oni kričali: Preč s ním, preč s ním, ukrižuj ho! Pilát im povedal: Vášho kráľa mám ukrižovať? Veľkňazi odpovedali: Nemáme kráľa, iba cisára. Ján 19:15.</w:t>
      </w:r>
    </w:p>
    <w:p>
      <w:pPr>
        <w:pStyle w:val="ArticleBody"/>
        <w:jc w:val="left"/>
      </w:pPr>
      <w:r>
        <w:rPr>
          <w:rFonts w:ascii="Times New Roman" w:hAnsi="Times New Roman" w:eastAsia="Times New Roman" w:cs="Times New Roman"/>
        </w:rPr>
        <w:t>Boli to európski králi, ktorí vykonali prenasledovanie pre pápežstvo, a je to desať kráľov zo sedemnástej kapitoly Zjavenia, ktorí majú bojovať s Baránkom, a robia tak tým, že vraždia jeho nasledovníkov.</w:t>
      </w:r>
    </w:p>
    <w:p>
      <w:pPr>
        <w:pStyle w:val="ArticleScripture"/>
        <w:jc w:val="left"/>
      </w:pPr>
      <w:r>
        <w:rPr>
          <w:rFonts w:ascii="Times New Roman" w:hAnsi="Times New Roman" w:eastAsia="Times New Roman" w:cs="Times New Roman"/>
        </w:rPr>
        <w:t>Títo budú bojovať s Baránkom, ale Baránok ich premôže, lebo on je Pán pánov a Kráľ kráľov; a tí, ktorí sú s ním, sú povolaní, vyvolení a verní. Zjavenie 17,14.</w:t>
      </w:r>
    </w:p>
    <w:p>
      <w:pPr>
        <w:pStyle w:val="ArticleBody"/>
        <w:jc w:val="left"/>
      </w:pPr>
      <w:r>
        <w:rPr>
          <w:rFonts w:ascii="Times New Roman" w:hAnsi="Times New Roman" w:eastAsia="Times New Roman" w:cs="Times New Roman"/>
        </w:rPr>
        <w:t>Prorocké charakteristiky dračej moci ju identifikujú ako tých, ktorí vykonávajú „vlastnoručné“ vraždenie nemluvniat a kresťanov posledných dní, ako je to znázornené pri kríži a v Koloseu v dejinách pohanského Ríma. Boli to dračí králi, ktorí v období temného stredoveku používali inkvizíciu na uskutočňovanie krvavých kúpeľov pre pápežský Rím. Sú to tí, ktorí vraždia deti, a sú to prvořadí klamári. Adolf Hitler je moderným symbolom masového vraha a luhára. Hitler bol sociálny demokrat.</w:t>
      </w:r>
    </w:p>
    <w:p>
      <w:pPr>
        <w:pStyle w:val="ArticleBody"/>
        <w:jc w:val="left"/>
      </w:pPr>
      <w:r>
        <w:rPr>
          <w:rFonts w:ascii="Times New Roman" w:hAnsi="Times New Roman" w:eastAsia="Times New Roman" w:cs="Times New Roman"/>
        </w:rPr>
        <w:t>Progresívni liberáli nasledujú v stopách Adolfa Hitlera, ktorý bol vodcom Národnosocialistickej nemeckej robotníckej strany, všeobecne známej ako nacistická strana. Pod jeho vedením nacistická strana zaviedla totalitný režim a niesla zodpovednosť za početné zverstvá vrátane holokaustu. Hitlerova strana sa často spája s krajným nacionalizmom, rasizmom, antisemitizmom a autoritárstvom. Joseph Goebbels, ktorý bol počas druhej svetovej vojny ministrom propagandy v nacistickom Nemecku, vyhlásil: „Ak poviete lož dostatočne veľkú a budete ju neustále opakovať, ľudia jej napokon uveria.“</w:t>
      </w:r>
    </w:p>
    <w:p>
      <w:pPr>
        <w:pStyle w:val="ArticleBody"/>
        <w:jc w:val="left"/>
      </w:pPr>
      <w:r>
        <w:rPr>
          <w:rFonts w:ascii="Times New Roman" w:hAnsi="Times New Roman" w:eastAsia="Times New Roman" w:cs="Times New Roman"/>
        </w:rPr>
        <w:t>Bežnou lžou, ktorú dnes šíria progresívni liberálni demokrati, je tvrdenie, že konzervatívna pravica Republikánskej strany v modernej dobe je tým, čo bolo predobrazené nacistami z Hitlerovho obdobia. Ich falošný historický naratív správne označuje Hitlerovu stranu za krajne pravicovú stranu jeho čias, no vždy vynechávajú pravdu, že Hitler bol krajnou pravicou iba vo vzťahu ku komunistom, ktorí boli jeho ľavicovými nepriateľmi v jeho počiatočných politických zápasoch. Republikáni sú v politickom spektre Spojených štátov nepochybne napravo od demokratov, no každá ďalšia charakteristika Hitlerovho nacistického Nemecka predstavuje prorocké atribúty Demokratickej strany.</w:t>
      </w:r>
    </w:p>
    <w:p>
      <w:pPr>
        <w:pStyle w:val="ArticleBody"/>
        <w:jc w:val="left"/>
      </w:pPr>
      <w:r>
        <w:rPr>
          <w:rFonts w:ascii="Times New Roman" w:hAnsi="Times New Roman" w:eastAsia="Times New Roman" w:cs="Times New Roman"/>
        </w:rPr>
        <w:t>Biblia uvádza, že ich poznáte po ovocí, nie podľa posuvného meradla pravej alebo ľavej strany na politickom spektre. Ultranacionalizmus z Hitlerových dejín necharakterizuje vlastenectvo hnutia MAGA. Hitlerov ultranacionalizmus sa vyznačoval tým, že stotožňoval nadradenú rasu, a to vystihuje úsilie globalistov nastoliť dvojúrovňový triedny systém v rámci Spojených štátov i sveta. Globalisti sa, prirodzene, v tomto systéme považujú za príslušníkov vyššej vrstvy, ako to predstavovala Hitlerova nadradená rasa.</w:t>
      </w:r>
    </w:p>
    <w:p>
      <w:pPr>
        <w:pStyle w:val="ArticleBody"/>
        <w:jc w:val="left"/>
      </w:pPr>
      <w:r>
        <w:rPr>
          <w:rFonts w:ascii="Times New Roman" w:hAnsi="Times New Roman" w:eastAsia="Times New Roman" w:cs="Times New Roman"/>
        </w:rPr>
        <w:t>Umenie klamať, projektovať a obviňovať je charakteristickým znakom draka a klasickým príkladom tejto techniky je obviňovať niekoho iného zo skutkov alebo postojov, ktoré v skutočnosti zastávate a uskutočňujete vy sami. V Amerike, ako aj v dnešnom svete, je to každodenný jav a je to atribút diabla, lebo on je „žalobcom bratov“.</w:t>
      </w:r>
    </w:p>
    <w:p>
      <w:pPr>
        <w:pStyle w:val="ArticleScripture"/>
        <w:jc w:val="left"/>
      </w:pPr>
      <w:r>
        <w:rPr>
          <w:rFonts w:ascii="Times New Roman" w:hAnsi="Times New Roman" w:eastAsia="Times New Roman" w:cs="Times New Roman"/>
        </w:rPr>
        <w:t>A zvrhnutý bol veľký drak, ten starý had, nazývaný diabol a satan, ktorý zvádza celý svet; zvrhnutý bol na zem a s ním boli zvrhnutí aj jeho anjeli. A počul som mohutný hlas v nebi hovoriť: Teraz prišlo spasenie a moc i kráľovstvo nášho Boha a vláda jeho Krista, lebo bol zvrhnutý žalobca našich bratov, ktorý ich obviňoval pred naším Bohom dňom i nocou. Zjavenie 12:9, 10.</w:t>
      </w:r>
    </w:p>
    <w:p>
      <w:pPr>
        <w:pStyle w:val="ArticleBody"/>
        <w:jc w:val="left"/>
      </w:pPr>
      <w:r>
        <w:rPr>
          <w:rFonts w:ascii="Times New Roman" w:hAnsi="Times New Roman" w:eastAsia="Times New Roman" w:cs="Times New Roman"/>
        </w:rPr>
        <w:t>Hitlerovo Nemecko, ktoré je prorockou paralelou progresívnych globalistov našej doby, malo zámerne vybudovaný propagandistický aparát, tak ako ho majú aj dnešní progresívni liberáli; a práve tam sa opakovanie veľkých lží, ktoré identifikoval Joseph Goebbels, minister propagandy v nacistickom Nemecku, dnes opakuje s matematickou presnosťou počítačových algoritmov naprieč rozličnými komunikačnými kanálmi po celej planéte Zem. (CNN, MSNBC, BBC, NPR, Google, Facebook a tak ďalej).</w:t>
      </w:r>
    </w:p>
    <w:p>
      <w:pPr>
        <w:pStyle w:val="ArticleBody"/>
        <w:jc w:val="left"/>
      </w:pPr>
      <w:r>
        <w:rPr>
          <w:rFonts w:ascii="Times New Roman" w:hAnsi="Times New Roman" w:eastAsia="Times New Roman" w:cs="Times New Roman"/>
        </w:rPr>
        <w:t>Požiar Ríšskeho snemu bol významnou udalosťou v dejinách Nemecka v období predchádzajúcom druhej svetovej vojne. Poskytuje klasický opis lží, ktoré progresívni liberálni globalisti uskutočňujú vo svojom úsilí nastoliť jednotnú svetovú vládu. Došlo k nemu v noci 27. februára 1933, keď bola budova Ríšskeho snemu v Berlíne, v ktorej sídlil nemecký parlament (paralela ku kapitolským budovám v USA zo 6. januára 2020), podpálená.</w:t>
      </w:r>
    </w:p>
    <w:p>
      <w:pPr>
        <w:pStyle w:val="ArticleBody"/>
        <w:jc w:val="left"/>
      </w:pPr>
      <w:r>
        <w:rPr>
          <w:rFonts w:ascii="Times New Roman" w:hAnsi="Times New Roman" w:eastAsia="Times New Roman" w:cs="Times New Roman"/>
        </w:rPr>
        <w:t>Požiar bol pripísaný podpaľačstvu a poskytol zámienku nacistickej vláde pod vedením Adolfa Hitlera a Hermanna Göringa presadzovať Dekrét o požiari Ríšskeho snemu. Tento dekrét, podpísaný nemeckým prezidentom Paulom von Hindenburgom, pozastavil občianske slobody a umožnil zatýkanie a zadržiavanie politických odporcov. Predstavoval významný krok v upevňovaní nacistickej moci a v rozklade demokratických inštitúcií v Nemecku.</w:t>
      </w:r>
    </w:p>
    <w:p>
      <w:pPr>
        <w:pStyle w:val="ArticleBody"/>
        <w:jc w:val="left"/>
      </w:pPr>
      <w:r>
        <w:rPr>
          <w:rFonts w:ascii="Times New Roman" w:hAnsi="Times New Roman" w:eastAsia="Times New Roman" w:cs="Times New Roman"/>
        </w:rPr>
        <w:t>Tento požiar, o ktorom väčšina poctivých historikov pripúšťa, že ho založili Hitlerovi ľudia, predobrazil udalosti zo 6. januára 2020 a následné zničenie ústavných práv tých, ktorí nevykonávali nič, čo by nebolo plne dovolené podľa zásad obsiahnutých v Ústave, najmä v porovnaní s anarchiou a skazou spôsobenou hnutiami Black Lives Matter a Antifa, hnutiami, ktoré progresívni liberáli chvália a podporujú. 6. január je ovocím draka a bol predobrazený nacistami Hitlerovho Nemecka.</w:t>
      </w:r>
    </w:p>
    <w:p>
      <w:pPr>
        <w:pStyle w:val="ArticleBody"/>
        <w:jc w:val="left"/>
      </w:pPr>
      <w:r>
        <w:rPr>
          <w:rFonts w:ascii="Times New Roman" w:hAnsi="Times New Roman" w:eastAsia="Times New Roman" w:cs="Times New Roman"/>
        </w:rPr>
        <w:t>Socialistickí demokrati v Spojených štátoch opakovane označujú Trumpa za symbol Hitlera, lebo zásada, podľa ktorej konajú, je tá, že ak vyslovíte dostatočne veľkú lož a neprestajne ju opakujete prostredníctvom svojho mediálneho propagandistického aparátu, pešiaci Márie Antoinetty tomu napokon uveria.</w:t>
      </w:r>
    </w:p>
    <w:p>
      <w:pPr>
        <w:pStyle w:val="ArticleBody"/>
        <w:jc w:val="left"/>
      </w:pPr>
      <w:r>
        <w:rPr>
          <w:rFonts w:ascii="Times New Roman" w:hAnsi="Times New Roman" w:eastAsia="Times New Roman" w:cs="Times New Roman"/>
        </w:rPr>
        <w:t>V nasledujúcom článku budeme v tomto štúdiu pokračovať.</w:t>
      </w:r>
    </w:p>
    <w:p>
      <w:pPr>
        <w:pStyle w:val="ArticleScripture"/>
        <w:jc w:val="left"/>
      </w:pPr>
      <w:r>
        <w:rPr>
          <w:rFonts w:ascii="Times New Roman" w:hAnsi="Times New Roman" w:eastAsia="Times New Roman" w:cs="Times New Roman"/>
        </w:rPr>
        <w:t>Spolčujte sa, ľudia, a budete rozdrvení; počúvajte, všetci z ďalekých krajín: opášte sa, a budete rozdrvení; opášte sa, a budete rozdrvení. Raďte sa spolu, a vyjde to navnivoč; hovorte slovo, a neobstojí, lebo Boh je s nami. Lebo takto ku mne hovoril Hospodin silou ruky a poučil ma, aby som nechodil cestou tohto ľudu, hovoriac: Nenazývajte sprisahaním všetko to, čo tento ľud nazýva sprisahaním; a nebojte sa toho, čoho sa oni boja, ani sa nestrachujte. Hospodina zástupov, toho posväťte; on nech je vašou bázňou a on nech je vašou hrôzou. A bude vám svätyňou; ale obom domom Izraela kameňom úrazu a skalou pohoršenia, obyvateľom Jeruzalema osídlom a pascou. A mnohí z nich sa potknú a padnú a budú rozdrvení, ulovení do osídla a zajatí. Zaviaž svedectvo, zapečať zákon medzi mojimi učeníkmi. Izaiáš 8:9–16.</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Kniha Daniel – sto dvadsaťšesť</dc:title>
  <dc:subject>Odhaľovanie prorockého príbehu: Štúdia jedenástej kapitoly knihy Daniel a súčasných udalostí</dc:subject>
  <dc:creator>Jeff Pippenger</dc:creator>
  <cp:keywords/>
  <dc:description>Generated by ArticleDigger from daniel\126_daniel.json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