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dvadsaťsedem</w:t>
      </w:r>
    </w:p>
    <w:p>
      <w:pPr>
        <w:pStyle w:val="ArticleSubtitle"/>
        <w:jc w:val="left"/>
      </w:pPr>
      <w:r>
        <w:rPr>
          <w:rFonts w:ascii="Arial" w:hAnsi="Arial" w:eastAsia="Arial" w:cs="Arial"/>
        </w:rPr>
        <w:t>Odhaľovanie prorockých charakteristík zlej konfederácie: Pohľady z Izaiáša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Prorockou charakteristikou draka je konfederácia, ako to určil Izaiáš.</w:t>
      </w:r>
    </w:p>
    <w:p>
      <w:pPr>
        <w:pStyle w:val="ArticleScripture"/>
        <w:jc w:val="left"/>
      </w:pPr>
      <w:r>
        <w:rPr>
          <w:rFonts w:ascii="Times New Roman" w:hAnsi="Times New Roman" w:eastAsia="Times New Roman" w:cs="Times New Roman"/>
        </w:rPr>
        <w:t>Združujte sa, ó ľudia, a budete roztrieskaní; počúvajte, všetci z ďalekých krajín: opášte sa, a budete roztrieskaní; opášte sa, a budete roztrieskaní. Raďte sa spolu, a vyjde to nazmar; hovorte slovo, a neobstojí: lebo Boh je s nami. Lebo takto ku mne hovoril Hospodin mocnou rukou a napomínal ma, aby som nechodil cestou tohto ľudu, hovoriac: Nenazývajte sprisahaním všetko, čo tento ľud nazýva sprisahaním; nebojte sa toho, čoho sa boja oni, ani sa nestrachujte. Hospodina zástupov, toho posväťte; on nech je vašou bázňou a on nech je vašou hrôzou. A bude svätyňou; ale aj kameňom úrazu a skalou pohoršenia obom domom Izraela, osídlom a sieťou obyvateľom Jeruzalema. A mnohí z nich sa potknú a padnú, budú roztrieskaní, chytení do osídla a zajatí. Zaviaž svedectvo, zapečať zákon medzi mojimi učeníkmi. Izaiáš 8:9–16.</w:t>
      </w:r>
    </w:p>
    <w:p>
      <w:pPr>
        <w:pStyle w:val="ArticleBody"/>
        <w:jc w:val="left"/>
      </w:pPr>
      <w:r>
        <w:rPr>
          <w:rFonts w:ascii="Times New Roman" w:hAnsi="Times New Roman" w:eastAsia="Times New Roman" w:cs="Times New Roman"/>
        </w:rPr>
        <w:t>V posledných dňoch, v čase zapečaťovania stoštyridsiatich štyritisíc, keď Izaiáš hovorí: „Zaviaž svedectvo, zapečať zákon medzi mojimi učeníkmi,“ jestvuje na planéte Zem „zlé spolčenie“. Je dôležité pochopiť, že dejiny Spojených štátov vedúce k nedeľnému zákonu predobražujú tie isté udalosti na celosvetovej úrovni.</w:t>
      </w:r>
    </w:p>
    <w:p>
      <w:pPr>
        <w:pStyle w:val="ArticleScripture"/>
        <w:jc w:val="left"/>
      </w:pPr>
      <w:r>
        <w:rPr>
          <w:rFonts w:ascii="Times New Roman" w:hAnsi="Times New Roman" w:eastAsia="Times New Roman" w:cs="Times New Roman"/>
        </w:rPr>
        <w:t>„Cudzie národy budú nasledovať príklad Spojených štátov. Hoci ona udáva smer, predsa tá istá kríza príde na náš ľud vo všetkých častiach sveta.“ Testimonies, zväzok 6, 395.</w:t>
      </w:r>
    </w:p>
    <w:p>
      <w:pPr>
        <w:pStyle w:val="ArticleBody"/>
        <w:jc w:val="left"/>
      </w:pPr>
      <w:r>
        <w:rPr>
          <w:rFonts w:ascii="Times New Roman" w:hAnsi="Times New Roman" w:eastAsia="Times New Roman" w:cs="Times New Roman"/>
        </w:rPr>
        <w:t>Sestra Whiteová starostlivo určuje, kto je „zlé sprisahanie“, a to predstavuje progresívny liberalizmus moderných globalistov. Keď to robí, opakovane cituje predchádzajúce verše v Izaiášovi, ktoré označujú zlé sprisahanie počas času zapečaťovania sto štyridsaťštyritisíc.</w:t>
      </w:r>
    </w:p>
    <w:p>
      <w:pPr>
        <w:pStyle w:val="ArticleScripture"/>
        <w:jc w:val="left"/>
      </w:pPr>
      <w:r>
        <w:rPr>
          <w:rFonts w:ascii="Times New Roman" w:hAnsi="Times New Roman" w:eastAsia="Times New Roman" w:cs="Times New Roman"/>
        </w:rPr>
        <w:t>„Pán vyhlasuje prostredníctvom proroka Izaiáša: citované Izaiáš 8:9–13.</w:t>
      </w:r>
    </w:p>
    <w:p>
      <w:pPr>
        <w:pStyle w:val="ArticleScripture"/>
        <w:jc w:val="left"/>
      </w:pPr>
      <w:r>
        <w:rPr>
          <w:rFonts w:ascii="Times New Roman" w:hAnsi="Times New Roman" w:eastAsia="Times New Roman" w:cs="Times New Roman"/>
        </w:rPr>
        <w:t>„Sú takí, ktorí spochybňujú, či je správne, aby kresťania patrili k slobodomurárom a iným tajným spolkom. Nech všetci takí uvážia práve citované Písma. Ak sme vôbec kresťanmi, musíme byť kresťanmi všade a musíme zvažovať a dbať na radu danú preto, aby nás urobila kresťanmi podľa meradla Božieho slova.“ Evangelism, 617, 618.</w:t>
      </w:r>
    </w:p>
    <w:p>
      <w:pPr>
        <w:pStyle w:val="ArticleBody"/>
        <w:jc w:val="left"/>
      </w:pPr>
      <w:r>
        <w:rPr>
          <w:rFonts w:ascii="Times New Roman" w:hAnsi="Times New Roman" w:eastAsia="Times New Roman" w:cs="Times New Roman"/>
        </w:rPr>
        <w:t>Zlá konfederácia posledných dní je spojená so slobodomurármi a s inými tajnými spoločnosťami. Jej náboženstvom je špiritizmus a tvoria ju svetoví bankári a miliardárski kupci zeme, ktorí „sústreďujú bohatstvo a moc sveta“ a ktorí podporujú také hnutia, ako sú Antifa a Black Lives Matter, aby podnecovali „ducha nepokoja, vzbury a krviprelievania“ v „celosvetovom meradle“ v snahe znovu vytvoriť anarchiu „Francúzskej revolúcie“.</w:t>
      </w:r>
    </w:p>
    <w:p>
      <w:pPr>
        <w:pStyle w:val="ArticleScripture"/>
        <w:jc w:val="left"/>
      </w:pPr>
      <w:r>
        <w:rPr>
          <w:rFonts w:ascii="Times New Roman" w:hAnsi="Times New Roman" w:eastAsia="Times New Roman" w:cs="Times New Roman"/>
        </w:rPr>
        <w:t>„Špiritizmus tvrdí, že ľudia sú nepadlí polobohovia; že ‚každá myseľ bude súdiť sama seba‘; že ‚pravé poznanie stavia ľudí nad každý zákon‘; že ‚všetky spáchané hriechy sú nevinné‘; lebo ‚čokoľvek jestvuje, je správne‘ a ‚Boh neodsudzuje‘. Najpodlejších z ľudí predstavuje ako tých, čo sú v nebi a sú tam vysoko vyvýšení. Takto všetkým ľuďom vyhlasuje: ‚Nezáleží na tom, čo robíte; žite, ako sa vám páči, nebo je vaším domovom.‘ Mnohé zástupy sú tak vedené k viere, že žiadosť je najvyšším zákonom, že svojvôľa je slobodou a že človek je zodpovedný iba sám sebe.“</w:t>
      </w:r>
    </w:p>
    <w:p>
      <w:pPr>
        <w:pStyle w:val="ArticleScripture"/>
        <w:jc w:val="left"/>
      </w:pPr>
      <w:r>
        <w:rPr>
          <w:rFonts w:ascii="Times New Roman" w:hAnsi="Times New Roman" w:eastAsia="Times New Roman" w:cs="Times New Roman"/>
        </w:rPr>
        <w:t>„Ak sa takéto učenie dáva už na samom počiatku života, keď je pud najsilnejší a požiadavka sebaovládania a čistoty najnaliehavejšia, kde sú potom zábrany cnosti? Čo má zabrániť tomu, aby sa svet nestal druhou Sodomou? Zároveň sa anarchia usiluje zmiesť každý zákon, nielen božský, ale aj ľudský. Sústreďovanie bohatstva a moci; rozsiahle združenia na obohacovanie niekoľkých na úkor mnohých; združovanie chudobnejších tried na obranu ich záujmov a nárokov; duch nepokoja, vzbury a krviprelievania; celosvetové šírenie tých istých učení, ktoré viedli k Francúzskej revolúcii — to všetko smeruje k tomu, aby bol celý svet vtiahnutý do zápasu podobného tomu, ktorý otriasol Francúzskom.“ Education, 227, 228.</w:t>
      </w:r>
    </w:p>
    <w:p>
      <w:pPr>
        <w:pStyle w:val="ArticleBody"/>
        <w:jc w:val="left"/>
      </w:pPr>
      <w:r>
        <w:rPr>
          <w:rFonts w:ascii="Times New Roman" w:hAnsi="Times New Roman" w:eastAsia="Times New Roman" w:cs="Times New Roman"/>
        </w:rPr>
        <w:t>Každý premýšľavý človek by sa mal sám seba spýtať, čo sa odohráva na stretnutiach, aké sa nedávno konalo v Davose, kde ľudia vyjadrujú svoje plány pre planétu Zem bez akéhokoľvek ohľadu na zvyšok obyvateľstva Zeme? Aké tajomstvá sa tam prerokúvali? Samozrejme, Davos je jednoducho len jedným z viacerých tajných uzavretých stretnutí svetových miliardárov, bankárov, skorumpovaných politikov a mravne zvrátených mužov, ktorí rozvíjajú svoje povýšené plány pre planétu Zem.</w:t>
      </w:r>
    </w:p>
    <w:p>
      <w:pPr>
        <w:pStyle w:val="ArticleScripture"/>
        <w:jc w:val="left"/>
      </w:pPr>
      <w:r>
        <w:rPr>
          <w:rFonts w:ascii="Times New Roman" w:hAnsi="Times New Roman" w:eastAsia="Times New Roman" w:cs="Times New Roman"/>
        </w:rPr>
        <w:t>„V týchto posledných dňoch povstávajú podivné bludy a ľudské teórie, o ktorých Boh vyhlasuje, že budú rozdrvené na kusy. Duch lakomstva viedol ľudí k hľadaniu svetského prospechu a okázalosťou i vystatovaním sa pokúšali zakryť svoje zlé skutky, ktorých sa dopustili, aby dosiahli svoj cieľ. Ľudia zastávajúci vysoké a zodpovedné postavenia odhalili túto nezákonnú túžbu po zisku; dopúšťali sa vydierania a lúpeže a uspokojovali zlé vášne svojich sŕdc, až sa naše mestá pre ich bezbožnosť skazili. Boh vyhlásil, že tieto diela klamu a lúpeže odhalí ich vlastným pôsobením. V niektorých prípadoch už Božie súdy ťažko dopadli na tieto mestá.״</w:t>
      </w:r>
    </w:p>
    <w:p>
      <w:pPr>
        <w:pStyle w:val="ArticleScripture"/>
        <w:jc w:val="left"/>
      </w:pPr>
      <w:r>
        <w:rPr>
          <w:rFonts w:ascii="Times New Roman" w:hAnsi="Times New Roman" w:eastAsia="Times New Roman" w:cs="Times New Roman"/>
        </w:rPr>
        <w:t>„Izaiáš 8:8–12 citované.“ Review and Herald, 18. júla 1907.</w:t>
      </w:r>
    </w:p>
    <w:p>
      <w:pPr>
        <w:pStyle w:val="ArticleBody"/>
        <w:jc w:val="left"/>
      </w:pPr>
      <w:r>
        <w:rPr>
          <w:rFonts w:ascii="Times New Roman" w:hAnsi="Times New Roman" w:eastAsia="Times New Roman" w:cs="Times New Roman"/>
        </w:rPr>
        <w:t>Mestá boli skazené, ako bolo predpovedané v predchádzajúcom odseku, a táto skaza je spôsobená zlým spolkom z ôsmej kapitoly Izaiáša. Boli skazené „mužmi zastávajúcimi vysoké dôverné postavenia“, ktorí „odhalili“ svoju „nezákonnú túžbu po zisku“. Skazené mestá možno ľahko vidieť v štátoch, ktorých generálni prokurátori boli zvolení z prostriedkov komunistov, akým je George Soros. Možno to vidieť vtedy, keď zavedené zákony zostávajú nevymáhané skazenými politikmi vo Washingtone, D.C. Možno to vidieť aj v zákonoch, ktoré sa uplatňujú iba proti tým na opačnej strane politického spektra, ako to ilustrujú osoby ako Nancy Pelosi a Adam Schiff.</w:t>
      </w:r>
    </w:p>
    <w:p>
      <w:pPr>
        <w:pStyle w:val="ArticleScripture"/>
        <w:jc w:val="left"/>
      </w:pPr>
      <w:r>
        <w:rPr>
          <w:rFonts w:ascii="Times New Roman" w:hAnsi="Times New Roman" w:eastAsia="Times New Roman" w:cs="Times New Roman"/>
        </w:rPr>
        <w:t>Prestupovaním a lžou proti Hospodinovi a odvrátením sa od svojho Boha, hovorením útlaku a vzbury, počínaním a vyslovovaním zo srdca slov lži. A súd je odvrátený nazad a spravodlivosť stojí ďaleko; lebo pravda padla na ulici a priamosť nemôže vojsť. Áno, pravda hynie; a ten, kto sa odvracia od zla, stáva sa korisťou. A Hospodin to videl a nepáčilo sa mu, že niet súdu. Izaiáš 59:13–15.</w:t>
      </w:r>
    </w:p>
    <w:p>
      <w:pPr>
        <w:pStyle w:val="ArticleBody"/>
        <w:jc w:val="left"/>
      </w:pPr>
      <w:r>
        <w:rPr>
          <w:rFonts w:ascii="Times New Roman" w:hAnsi="Times New Roman" w:eastAsia="Times New Roman" w:cs="Times New Roman"/>
        </w:rPr>
        <w:t>V predchádzajúcej pasáži z Review and Herald sa muži, ktorí zastávajú vysoké dôverné postavenia, označujú za skazených politikov, ktorých portfóliá na Wall Street vždy prevyšujú najlepšie možné výnosy vďaka ich zákonodarnej činnosti, ktorou legalizujú „insider trading“ pre seba a pre nikoho iného. Preskúmajte dejiny Marthy Stewartovej. Mestá v danej pasáži sú skazené svojou bezbožnosťou a to je obzvlášť zjavné v mestách a štátoch spravovaných globalistickými demokratmi.</w:t>
      </w:r>
    </w:p>
    <w:p>
      <w:pPr>
        <w:pStyle w:val="ArticleBody"/>
        <w:jc w:val="left"/>
      </w:pPr>
      <w:r>
        <w:rPr>
          <w:rFonts w:ascii="Times New Roman" w:hAnsi="Times New Roman" w:eastAsia="Times New Roman" w:cs="Times New Roman"/>
        </w:rPr>
        <w:t>Zlá konfederácia v posledných dňoch pozostáva z draka, šelmy a falošného proroka; aj šelma a falošný prorok majú svoje vlastné bezbožné prorocké charakteristiky, no charakteristiky, ktoré sa v liberálnom globalizme prejavujú tak zjavne, sú črtami draka.</w:t>
      </w:r>
    </w:p>
    <w:p>
      <w:pPr>
        <w:pStyle w:val="ArticleScripture"/>
        <w:jc w:val="left"/>
      </w:pPr>
      <w:r>
        <w:rPr>
          <w:rFonts w:ascii="Times New Roman" w:hAnsi="Times New Roman" w:eastAsia="Times New Roman" w:cs="Times New Roman"/>
        </w:rPr>
        <w:t>„Zjavenie 17,13–14 citované. ‚Títo majú jednu myseľ.‘ Bude jestvovať všeobecné puto jednoty, jedna veľká zhoda, spolok satanových síl. ‚A odovzdajú svoju moc a silu šelme.‘ Tak sa prejavuje tá istá svojvoľná, utláčajúca moc namierená proti náboženskej slobode, slobode uctievať Boha podľa hlasu svedomia, aká sa prejavila pápežstvom, keď v minulosti prenasledovalo tých, ktorí sa odvážili odmietnuť prispôsobiť sa náboženským obradom a ceremóniám romanizmu.“</w:t>
      </w:r>
    </w:p>
    <w:p>
      <w:pPr>
        <w:pStyle w:val="ArticleScripture"/>
        <w:jc w:val="left"/>
      </w:pPr>
      <w:r>
        <w:rPr>
          <w:rFonts w:ascii="Times New Roman" w:hAnsi="Times New Roman" w:eastAsia="Times New Roman" w:cs="Times New Roman"/>
        </w:rPr>
        <w:t>„V boji, ktorý sa má viesť v posledných dňoch, sa proti Božiemu ľudu spoja všetky skazené mocnosti, ktoré odpadli od vernosti zákonu Jehovovmu. V tomto boji bude sobota štvrtého prikázania veľkým sporným bodom; lebo vo prikázaní o sobote sa veľký Zákonodarca stotožňuje ako Stvoriteľ nebies a zeme.“ The Seventh-day Adventist Bible Commentary, 983.</w:t>
      </w:r>
    </w:p>
    <w:p>
      <w:pPr>
        <w:pStyle w:val="ArticleBody"/>
        <w:jc w:val="left"/>
      </w:pPr>
      <w:r>
        <w:rPr>
          <w:rFonts w:ascii="Times New Roman" w:hAnsi="Times New Roman" w:eastAsia="Times New Roman" w:cs="Times New Roman"/>
        </w:rPr>
        <w:t>Prorockými charakteristikami šelmy a odpadlého protestantizmu sa budeme zaoberať v nasledujúcich článkoch. Je dôležité určiť, čo bolo zjavené o tom, ktorá politická strana stojí na čele a ťahá za nitky pri presadzovaní nedeľnej legislatívy. Samozrejme, obe strany (Demokratická a Republikánska) sa spájajú pri otázke nedeľného zákona, tak ako sa farizeji a saduceji spojili pri kríži, no niet nijakého ospravedlniteľného dôvodu tvrdiť, že označenie protestantský alebo odpadlý protestantský možno spájať s Demokratickou stranou, lebo tá je zjavne dračou mocou.</w:t>
      </w:r>
    </w:p>
    <w:p>
      <w:pPr>
        <w:pStyle w:val="ArticleBody"/>
        <w:jc w:val="left"/>
      </w:pPr>
      <w:r>
        <w:rPr>
          <w:rFonts w:ascii="Times New Roman" w:hAnsi="Times New Roman" w:eastAsia="Times New Roman" w:cs="Times New Roman"/>
        </w:rPr>
        <w:t>Dejiny zapečatenia stoštyridsaťštyritisíc sú dejinami, v ktorých je stotožnené Izaiášovo zlé sprisahanie z ôsmej kapitoly. Tieto dejiny sa začali 11. septembra 2001, keď bol pri moci štvrtý prezident, druhý Bush. V týchto dejinách mal v roku 2016 prísť šiesty prezident a prebudiť (podnietiť) celú ríšu Grécka, lebo mal prebudiť svet k zápasu medzi mocou draka a odpadlíckym protestantizmom, ktorý vykonáva dielo obnovenia šelmy na trón zeme.</w:t>
      </w:r>
    </w:p>
    <w:p>
      <w:pPr>
        <w:pStyle w:val="ArticleBody"/>
        <w:jc w:val="left"/>
      </w:pPr>
      <w:r>
        <w:rPr>
          <w:rFonts w:ascii="Times New Roman" w:hAnsi="Times New Roman" w:eastAsia="Times New Roman" w:cs="Times New Roman"/>
        </w:rPr>
        <w:t>Slepá, nerozumná nenávisť voči Trumpovi je mnohými označovaná za istý druh šialenstva, lebo je založená na nečestnosti a iracionálnej logike. Svet sa usiluje definovať neospravedlniteľnú nenávisť voči Trumpovi, no skutočnosť je taká, že zo strany globalistov nejde o obyčajné ľudské šialenstvo, ale o nadprirodzený prejav naplnenia proroctva počas dejín zapečaťovania sto štyridsiatich štyroch tisíc.</w:t>
      </w:r>
    </w:p>
    <w:p>
      <w:pPr>
        <w:pStyle w:val="ArticleScripture"/>
        <w:jc w:val="left"/>
      </w:pPr>
      <w:r>
        <w:rPr>
          <w:rFonts w:ascii="Times New Roman" w:hAnsi="Times New Roman" w:eastAsia="Times New Roman" w:cs="Times New Roman"/>
        </w:rPr>
        <w:t>„Ó, keby Boží ľud mal cit pre hroziace zničenie tisícov miest, ktoré sú už teraz takmer vydané modlárstvu! No mnohí z tých, ktorí by mali hlásať pravdu, obviňujú a odsudzujú svojich bratov. Keď na myseľ príde obrátená moc Božia, nastane zreteľná zmena. Ľudia nebudú mať sklon kritizovať a búrať. Nebudú stáť na stanovisku, ktoré bráni svetlu žiariť do sveta. Ich kritizovanie, ich obviňovanie prestane. Sily nepriateľa sa zhromažďujú do boja. Pred nami stoja tvrdé zápasy. Zomknite sa, moji bratia a sestry, zomknite sa. Spojte sa s Kristom. „Nehovorte: Sprisahanie, o všetkom, o čom tento ľud hovorí: Sprisahanie; a nebojte sa toho, čoho sa on bojí, ani sa nestrachujte. Hospodina zástupov, toho posväťte; a on nech je vašou bázňou a on nech je vašou hrôzou. A bude svätyňou; ale aj kameňom úrazu a skalou pohoršenia obom domom Izraelovým, osídlom a sieťou obyvateľom Jeruzalema. A mnohí z nich sa potknú a padnú, rozbijú sa, zapletú sa do osídla a budú zajatí.“</w:t>
      </w:r>
    </w:p>
    <w:p>
      <w:pPr>
        <w:pStyle w:val="ArticleScripture"/>
        <w:jc w:val="left"/>
      </w:pPr>
      <w:r>
        <w:rPr>
          <w:rFonts w:ascii="Times New Roman" w:hAnsi="Times New Roman" w:eastAsia="Times New Roman" w:cs="Times New Roman"/>
        </w:rPr>
        <w:t>„Svet je divadlo. Herci, jeho obyvatelia, sa pripravujú zohrať svoju úlohu v poslednej veľkej dráme. Na Boha sa stratilo zreteľ. Medzi veľkými masami ľudstva nejestvuje jednota, iba ak sa ľudia združujú, aby dosiahli svoje sebecké zámery. Boh sa prizerá. Jeho zámery vo vzťahu k jeho vzbúreným poddaným sa naplnia. Svet nebol vydaný do rúk ľudí, hoci Boh na čas dopúšťa, aby vládli živly zmätku a neporiadku. Moc zdola pôsobí, aby priviedla posledné veľké výjavy tejto drámy,—Satana prichádzajúceho ako Kristus a pôsobiaceho so všetkou zvodnosťou neprávosti medzi tými, ktorí sa navzájom viažu v tajných spoločnostiach. Tí, ktorí sa poddávajú vášni po spolčovaní, uskutočňujú plány nepriateľa. Po príčine bude nasledovať účinok.“</w:t>
      </w:r>
    </w:p>
    <w:p>
      <w:pPr>
        <w:pStyle w:val="ArticleScripture"/>
        <w:jc w:val="left"/>
      </w:pPr>
      <w:r>
        <w:rPr>
          <w:rFonts w:ascii="Times New Roman" w:hAnsi="Times New Roman" w:eastAsia="Times New Roman" w:cs="Times New Roman"/>
        </w:rPr>
        <w:t>„Prestúpenie už takmer dosiahlo svoju hranicu. Svet je naplnený zmätkom a na ľudské bytosti má čoskoro doľahnúť veľká hrôza. Koniec je veľmi blízko. My, ktorí poznáme pravdu, by sme sa mali pripravovať na to, čo sa má čoskoro prihnať na svet ako ohromujúce prekvapenie.“ Review and Herald, 10. septembra 1903.</w:t>
      </w:r>
    </w:p>
    <w:p>
      <w:pPr>
        <w:pStyle w:val="ArticleBody"/>
        <w:jc w:val="left"/>
      </w:pPr>
      <w:r>
        <w:rPr>
          <w:rFonts w:ascii="Times New Roman" w:hAnsi="Times New Roman" w:eastAsia="Times New Roman" w:cs="Times New Roman"/>
        </w:rPr>
        <w:t>Islam tretieho beda sa chystá udrieť na „tisíce miest“ a laodicejský adventizmus nemá nijaké vedomie o hroziacom zničení, ktoré má čoskoro prísť. V časovom období, keď Izaiášova zlá konfederácia uskutočňuje svoje dielo, pôsobí satanská „moc z podsvetia“, ktorá „pracuje na tom, aby priviedla posledné veľké výjavy drámy“, a tieto veci prichádzajú ako „ohromujúce prekvapenie“. Šialenstvo namierené proti Trumpovi je spôsobené mocou z podsvetia. Je súčasťou posledných výjavov dejín zeme.</w:t>
      </w:r>
    </w:p>
    <w:p>
      <w:pPr>
        <w:pStyle w:val="ArticleBody"/>
        <w:jc w:val="left"/>
      </w:pPr>
      <w:r>
        <w:rPr>
          <w:rFonts w:ascii="Times New Roman" w:hAnsi="Times New Roman" w:eastAsia="Times New Roman" w:cs="Times New Roman"/>
        </w:rPr>
        <w:t>Toto by sa nemalo chápať ako podpora Trumpa; je to jednoducho Božie slovo, ktoré nikdy nezlyhá. Počas pečatenia sto štyridsiatich štyroch tisíc Boh vylieva svoju moc zhora, zatiaľ čo satan uplatňuje svoju moc zdola.</w:t>
      </w:r>
    </w:p>
    <w:p>
      <w:pPr>
        <w:pStyle w:val="ArticleScripture"/>
        <w:jc w:val="left"/>
      </w:pPr>
      <w:r>
        <w:rPr>
          <w:rFonts w:ascii="Times New Roman" w:hAnsi="Times New Roman" w:eastAsia="Times New Roman" w:cs="Times New Roman"/>
        </w:rPr>
        <w:t>„Ak chceme mať ducha a moc posolstva tretieho anjela, musíme predkladať zákon a evanjelium spolu, lebo idú ruka v ruke. Ako moc zdola podnecuje deti neposlušnosti, aby zmarili Boží zákon a pošliapali pravdu, že Kristus je naša spravodlivosť, tak moc zhora pôsobí na srdcia tých, ktorí sú verní, aby vyvýšili zákon a pozdvihli Ježiša ako úplného Spasiteľa. Ak sa do skúsenosti Božieho ľudu neprinesie božská moc, falošné teórie a predstavy zotročia mysle, Kristus a Jeho spravodlivosť budú vypustené zo skúsenosti mnohých a ich viera bude bez moci a bez života.“ Gospel Workers, 161.</w:t>
      </w:r>
    </w:p>
    <w:p>
      <w:pPr>
        <w:pStyle w:val="ArticleBody"/>
        <w:jc w:val="left"/>
      </w:pPr>
      <w:r>
        <w:rPr>
          <w:rFonts w:ascii="Times New Roman" w:hAnsi="Times New Roman" w:eastAsia="Times New Roman" w:cs="Times New Roman"/>
        </w:rPr>
        <w:t>Prejavenie satanovej moci, ku ktorému dochádza pred čoskoro prichádzajúcim nedeľným zákonom a ktoré k nemu vedie, predobrazuje vrcholný čin satanovej moci, ku ktorému dôjde pri čoskoro prichádzajúcom nedeľnom zákone.</w:t>
      </w:r>
    </w:p>
    <w:p>
      <w:pPr>
        <w:pStyle w:val="ArticleScripture"/>
        <w:jc w:val="left"/>
      </w:pPr>
      <w:r>
        <w:rPr>
          <w:rFonts w:ascii="Times New Roman" w:hAnsi="Times New Roman" w:eastAsia="Times New Roman" w:cs="Times New Roman"/>
        </w:rPr>
        <w:t>„Nariadením, ktoré bude presadzovať ustanovenie pápežstva v rozpore so zákonom Božím, sa náš národ úplne odtrhne od spravodlivosti. Keď protestantizmus vystretí svoju ruku ponad priepasť, aby uchopil ruku rímskej moci; keď siahne ponad bezodnú priepasť, aby si podal ruky so špiritizmom; keď pod vplyvom tohto trojnásobného zväzku naša krajina zavrhne každú zásadu svojej Ústavy ako protestantskej a republikánskej vlády a vytvorí podmienky na šírenie pápežských klamstiev a bludov, vtedy môžeme vedieť, že nastal čas podivuhodného pôsobenia satana a že koniec je blízko.“ Testimonies, zväzok 5, 451.</w:t>
      </w:r>
    </w:p>
    <w:p>
      <w:pPr>
        <w:pStyle w:val="ArticleBody"/>
        <w:jc w:val="left"/>
      </w:pPr>
      <w:r>
        <w:rPr>
          <w:rFonts w:ascii="Times New Roman" w:hAnsi="Times New Roman" w:eastAsia="Times New Roman" w:cs="Times New Roman"/>
        </w:rPr>
        <w:t>Pohnútka, ktorá teraz prichádza zdola a prejavuje svoju činnosť v globalistických predstaviteľoch draka v Spojených štátoch, sa po zavedení nedeľného zákona zopakuje v národoch sveta. Už teraz národy sveta prejavujú to isté nadprirodzené šialenstvo voči Trumpovi.</w:t>
      </w:r>
    </w:p>
    <w:p>
      <w:pPr>
        <w:pStyle w:val="ArticleScripture"/>
        <w:jc w:val="left"/>
      </w:pPr>
      <w:r>
        <w:rPr>
          <w:rFonts w:ascii="Times New Roman" w:hAnsi="Times New Roman" w:eastAsia="Times New Roman" w:cs="Times New Roman"/>
        </w:rPr>
        <w:t>„Cudzie národy budú nasledovať príklad Spojených štátov. Hoci ona ide vpredu, predsa tá istá kríza príde na náš ľud vo všetkých častiach sveta.“ Testimonies, zväzok 6, 395.</w:t>
      </w:r>
    </w:p>
    <w:p>
      <w:pPr>
        <w:pStyle w:val="ArticleBody"/>
        <w:jc w:val="left"/>
      </w:pPr>
      <w:r>
        <w:rPr>
          <w:rFonts w:ascii="Times New Roman" w:hAnsi="Times New Roman" w:eastAsia="Times New Roman" w:cs="Times New Roman"/>
        </w:rPr>
        <w:t>To, čo republikáni v Spojených štátoch označujú za šialenstvo zo strany demokratov v ich nelogickom odpore voči Trumpovi, je v skutočnosti nadprirodzeným prejavom satanskej moci, ktorý je naplnením Daniela, jedenástej kapitoly, druhého verša. Trump, šiesty prezident od času konca v roku 1989, mal „podnietiť“ (prebudiť) socialistických globalistov celého sveta. Nenávisť voči nemu je nadprirodzená a predobrazuje prejav satanskej moci, ktorý prichádza vo väčšej miere pri čoskoro prichádzajúcom nedeľnom zákone.</w:t>
      </w:r>
    </w:p>
    <w:p>
      <w:pPr>
        <w:pStyle w:val="ArticleBody"/>
        <w:jc w:val="left"/>
      </w:pPr>
      <w:r>
        <w:rPr>
          <w:rFonts w:ascii="Times New Roman" w:hAnsi="Times New Roman" w:eastAsia="Times New Roman" w:cs="Times New Roman"/>
        </w:rPr>
        <w:t>Prejavenie moci zdola sa podľa odkazu sestry Whiteovej uskutočňuje počas zlého spolčenia, pred ktorým Izaiáš varuje v ôsmej kapitole, a v tom období prebieha zapečaťovanie Božieho ľudu.</w:t>
      </w:r>
    </w:p>
    <w:p>
      <w:pPr>
        <w:pStyle w:val="ArticleScripture"/>
        <w:jc w:val="left"/>
      </w:pPr>
      <w:r>
        <w:rPr>
          <w:rFonts w:ascii="Times New Roman" w:hAnsi="Times New Roman" w:eastAsia="Times New Roman" w:cs="Times New Roman"/>
        </w:rPr>
        <w:t>Zaviaž svedectvo, zapečať zákon medzi mojimi učeníkmi. Izaiáš 8,16.</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„Na nebi sa čoskoro zjavia desivé úkazy nadprirodzeného rázu ako znamenie moci démonov konajúcich zázraky. Duchovia diablov vyjdú ku kráľom zeme i k celému svetu, aby ich upevnili v klame a podnietili ich, aby sa spojili so satanom v jeho poslednom zápase proti vláde neba. Týmito prostriedkami budú rovnako oklamaní vládcovia i poddaní. Povstanú osoby, ktoré sa budú vydávať za samého Krista a nárokovať si titul i uctievanie, ktoré patria Vykupiteľovi sveta. Budú konať podivuhodné zázraky uzdravenia a budú tvrdiť, že majú zjavenia z neba, ktoré odporujú svedectvu Písma.</w:t>
      </w:r>
    </w:p>
    <w:p>
      <w:pPr>
        <w:pStyle w:val="ArticleScripture"/>
        <w:jc w:val="left"/>
      </w:pPr>
      <w:r>
        <w:rPr>
          <w:rFonts w:ascii="Times New Roman" w:hAnsi="Times New Roman" w:eastAsia="Times New Roman" w:cs="Times New Roman"/>
        </w:rPr>
        <w:t>„Ako korunujúci čin vo veľkej dráme klamu sa sám satan vydá za Krista. Cirkev sa už dlho hlási k tomu, že očakáva Spasiteľov príchod ako naplnenie svojich nádejí. Teraz veľký zvodca spôsobí, aby sa zdalo, že Kristus prišiel. Na rôznych miestach zeme sa satan zjaví medzi ľuďmi ako majestátna bytosť oslnivej žiary, podobná opisu Božieho Syna, ktorý podal Ján v Zjavení. Zjavenie 1,13–15. Sláva, ktorá ho obklopuje, prevyšuje všetko, čo smrteľné oči dosiaľ uzreli. V ovzduší zaznieva víťazoslávny výkrik: ‚Kristus prišiel! Kristus prišiel!‘ Ľudia padajú pred ním na tvár v uctievaní, zatiaľ čo on pozdvihuje ruky a vyslovuje nad nimi požehnanie, tak ako Kristus žehnal svojim učeníkom, keď bol na zemi. Jeho hlas je jemný a tlmený, a predsa plný ľubozvučnosti. V láskavých, súcitných tónoch predkladá niektoré z tých istých milostivých, nebeských právd, ktoré vyslovoval Spasiteľ; uzdravuje choroby ľudu a potom vo svojej prijatej úlohe Krista tvrdí, že zmenil sobotu na nedeľu, a prikazuje všetkým svätiť deň, ktorý on požehnal. Vyhlasuje, že tí, ktorí naďalej svätia siedmy deň, sa rúhajú jeho menu tým, že odmietajú počúvať jeho anjelov, poslaných k nim so svetlom a pravdou. Toto je mocný, takmer neodolateľný klam. Ako Samaritáni, ktorých oklamal Šimon Magus, tak i zástupy, od najmenšieho po najväčšieho, venujú pozornosť týmto čarom a hovoria: Toto je ‚veľká moc Božia‘. Skutky 8,10.“</w:t>
      </w:r>
    </w:p>
    <w:p>
      <w:pPr>
        <w:pStyle w:val="ArticleScripture"/>
        <w:jc w:val="left"/>
      </w:pPr>
      <w:r>
        <w:rPr>
          <w:rFonts w:ascii="Times New Roman" w:hAnsi="Times New Roman" w:eastAsia="Times New Roman" w:cs="Times New Roman"/>
        </w:rPr>
        <w:t>„No Boží ľud nebude zvedený. Učenia tohto falošného krista nie sú v súlade s Písmom. Jeho požehnanie je vyslovované nad uctievačmi šelmy a jej obrazu, práve nad tou triedou, o ktorej Biblia vyhlasuje, že na ňu bude vyliaty Boží nezmiešaný hnev.“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dvadsaťsedem</dc:title>
  <dc:subject>Odhaľovanie prorockých charakteristík zlej konfederácie: Pohľady z Izaiáša</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