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dvadsaťdeväť</w:t>
      </w:r>
    </w:p>
    <w:p>
      <w:pPr>
        <w:pStyle w:val="ArticleSubtitle"/>
        <w:jc w:val="left"/>
      </w:pPr>
      <w:r>
        <w:rPr>
          <w:rFonts w:ascii="Arial" w:hAnsi="Arial" w:eastAsia="Arial" w:cs="Arial"/>
        </w:rPr>
        <w:t>Odhaľovanie prorockého významu: republikánsky roh a záverečné pohyby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Zaoberáme sa štyridsiatym veršom jedenástej kapitoly Daniela a venujeme sa prorockej línii štyridsiateho verša, ktorá je spojená s rohom republikánstva. Toto uplatnenie zakladáme na čase konca, ktorý nastal v roku 1989. Táto línia predstavuje dejiny od roku 1989 až po čoskoro prichádzajúci nedeľný zákon a je predobrazená prorockým obdobím od roku 508 do roku 538, keď pápežstvo bolo po prvý raz zmocnené a na Orleánskom koncile presadilo nedeľný zákon. Je tiež predobrazená líniou od Kristovho narodenia až po Jeho krst.</w:t>
      </w:r>
    </w:p>
    <w:p>
      <w:pPr>
        <w:pStyle w:val="ArticleBody"/>
        <w:jc w:val="left"/>
      </w:pPr>
      <w:r>
        <w:rPr>
          <w:rFonts w:ascii="Times New Roman" w:hAnsi="Times New Roman" w:eastAsia="Times New Roman" w:cs="Times New Roman"/>
        </w:rPr>
        <w:t>K týmto líniám pridávame aj líniu prorockých dejín, ktorú nachádzame v druhom verši jedenástej kapitoly Daniela. Tam zisťujeme, že šiestym prezidentom Spojených štátov po čase konca v roku 1989 je Donald Trump, ktorý podľa tohto verša „podnecuje“ (prebúdza) celé kráľovstvo Grécka (globalizmu) vo voľbách roku 2016.</w:t>
      </w:r>
    </w:p>
    <w:p>
      <w:pPr>
        <w:pStyle w:val="ArticleBody"/>
        <w:jc w:val="left"/>
      </w:pPr>
      <w:r>
        <w:rPr>
          <w:rFonts w:ascii="Times New Roman" w:hAnsi="Times New Roman" w:eastAsia="Times New Roman" w:cs="Times New Roman"/>
        </w:rPr>
        <w:t>Potom sme začali uvažovať o prorockých charakteristikách spojených s tromi mocnosťami, ktoré tvoria trojnásobné spojenie draka, šelmy a falošného proroka, a ktoré od roku 1989 spoločne vedú svet k uzavretiu času milosti, k boju veľkého dňa Boha všemohúceho, ktorým je Armagedon. O týchto prorockých charakteristikách uvažujeme preto, aby sme určili politické znaky republikánskeho rohu zemskej šelmy zo zjavenia trinástej kapitoly. Dva rohy republikanizmu a protestantizmu boli znázornené dvoma rohmi na baranovi Médo-Perzie v ôsmej kapitole Daniela.</w:t>
      </w:r>
    </w:p>
    <w:p>
      <w:pPr>
        <w:pStyle w:val="ArticleScripture"/>
        <w:jc w:val="left"/>
      </w:pPr>
      <w:r>
        <w:rPr>
          <w:rFonts w:ascii="Times New Roman" w:hAnsi="Times New Roman" w:eastAsia="Times New Roman" w:cs="Times New Roman"/>
        </w:rPr>
        <w:t>Potom som pozdvihol svoje oči a videl som, a hľa, pred riekou stál baran, ktorý mal dva rohy; a oba rohy boli vysoké, ale jeden bol vyšší ako druhý, a ten vyšší vyrástol napokon. Daniel 8:3.</w:t>
      </w:r>
    </w:p>
    <w:p>
      <w:pPr>
        <w:pStyle w:val="ArticleBody"/>
        <w:jc w:val="left"/>
      </w:pPr>
      <w:r>
        <w:rPr>
          <w:rFonts w:ascii="Times New Roman" w:hAnsi="Times New Roman" w:eastAsia="Times New Roman" w:cs="Times New Roman"/>
        </w:rPr>
        <w:t>Médsko-Perzia bola dvojitou mocnosťou, tak ako ňou bolo Francúzsko vo Francúzskej revolúcii a ako ňou sú Spojené štáty. Dva rohy Spojených štátov sú republikánstvo a protestantizmus, avšak zemská šelma s dvoma rohmi sa mení z jahňatiu podobnej šelmy na svojom počiatku na šelmu, ktorá na svojom konci hovorí ako drak. Dve prorocké línie rohu prebiehajú navzájom súbežne v Danielovi 11,40 a keď sa posudzujú spoločne, obe sa začínajú v čase konca roku 1798. Keď sa rohy skúmajú jednotlivo, roh protestantizmu je prorocky spojený s časom konca roku 1798 a roh republikánstva je spojený s časom konca roku 1989.</w:t>
      </w:r>
    </w:p>
    <w:p>
      <w:pPr>
        <w:pStyle w:val="ArticleBody"/>
        <w:jc w:val="left"/>
      </w:pPr>
      <w:r>
        <w:rPr>
          <w:rFonts w:ascii="Times New Roman" w:hAnsi="Times New Roman" w:eastAsia="Times New Roman" w:cs="Times New Roman"/>
        </w:rPr>
        <w:t>Oba rohy majú dvojakú povahu, predobrazenú Sanhedrinom v Kristovej dobe, ktorý pozostával zo saducejov a farizejov. Saduceji boli liberáli a farizeji boli konzervatívci, a hoci boli vyhlásenými nepriateľmi, pri kríži sa spojili proti Kristovi. Pri čoskoro prichádzajúcom nedeľnom zákone oba rohy odpadlíckeho protestantizmu a odpadlíckeho republikanizmu vytvoria cirkevno-štátny vzťah proti Kristovým verným zachovávateľom soboty siedmeho dňa; no ako oba rohy postupujú dejinami zemskej šelmy, každý z týchto rohov má vnútorný spor, znázornený liberalizmom saducejov a konzervativizmom farizejov.</w:t>
      </w:r>
    </w:p>
    <w:p>
      <w:pPr>
        <w:pStyle w:val="ArticleBody"/>
        <w:jc w:val="left"/>
      </w:pPr>
      <w:r>
        <w:rPr>
          <w:rFonts w:ascii="Times New Roman" w:hAnsi="Times New Roman" w:eastAsia="Times New Roman" w:cs="Times New Roman"/>
        </w:rPr>
        <w:t>Teraz uvažujeme o rohu republikánstva a teraz si všimnime, že Demokratická strana sleduje svoj pôvod až k samým počiatkom dejín Spojených štátov. Bola utvorená v roku 1828, no jej politický pôvod siahal k Thomasovi Jeffersonovi a Jamesovi Madisonovi. Podľa svedectva dvoch rohov Médo-Perzie bola Republikánska strana založená v roku 1854 v opozícii voči prootrokárskemu postoju Demokratickej strany. Preto bola „vyšším“ rohom v ôsmej kapitole Daniela, lebo to bol roh, ktorý vystúpil naposledy.</w:t>
      </w:r>
    </w:p>
    <w:p>
      <w:pPr>
        <w:pStyle w:val="ArticleBody"/>
        <w:jc w:val="left"/>
      </w:pPr>
      <w:r>
        <w:rPr>
          <w:rFonts w:ascii="Times New Roman" w:hAnsi="Times New Roman" w:eastAsia="Times New Roman" w:cs="Times New Roman"/>
        </w:rPr>
        <w:t>Z dvojakej povahy republikánskeho rohu Demokratická strana povstala ako prvá a Republikánska strana povstala ako posledná. Otázkou, ktorá priviedla k vzniku Republikánskej strany, bolo jej protiotrokárske stanovisko v opozícii voči prootrokárskemu stanovisku Demokratickej strany. Témou spojenou s oboma rohmi je buď politické, alebo duchovné otroctvo. Preto sa rok 1863 stal bodom obratu pre oba rohy. V roku 1863 republikánsky roh vyhlásil slobodu pre otrokov a odpor Demokratickej strany voči tejto slobode vyvolal nielen oficiálnu Republikánsku stranu, ale aj občiansku vojnu v USA. V roku 1776 Spojené štáty prehovorili a odmietli otroctvo európskych kráľov (štátnictvo) i pápeža (cirkevníctvo). Potom v roku 1789 Spojené štáty prehovorili, keď vstúpila do platnosti Ústava. Šelma zo zeme účinne „pohltila rieku“ pápežského a kráľovského európskeho prenasledovania.</w:t>
      </w:r>
    </w:p>
    <w:p>
      <w:pPr>
        <w:pStyle w:val="ArticleScripture"/>
        <w:jc w:val="left"/>
      </w:pPr>
      <w:r>
        <w:rPr>
          <w:rFonts w:ascii="Times New Roman" w:hAnsi="Times New Roman" w:eastAsia="Times New Roman" w:cs="Times New Roman"/>
        </w:rPr>
        <w:t>A had vyvrhol zo svojich úst za ženou vodu ako rieku, aby ju rieka strhla. Ale zem pomohla žene: zem otvorila svoje ústa a pohltila rieku, ktorú drak vyvrhol zo svojich úst. A drak sa rozhneval na ženu a odišiel viesť vojnu s ostatkom jej semena, ktorí zachovávajú Božie prikázania a majú svedectvo Ježiša Krista. Zjavenie 12:15–17.</w:t>
      </w:r>
    </w:p>
    <w:p>
      <w:pPr>
        <w:pStyle w:val="ArticleBody"/>
        <w:jc w:val="left"/>
      </w:pPr>
      <w:r>
        <w:rPr>
          <w:rFonts w:ascii="Times New Roman" w:hAnsi="Times New Roman" w:eastAsia="Times New Roman" w:cs="Times New Roman"/>
        </w:rPr>
        <w:t>Potom pri zrode Spojených štátov ako šiesteho kráľovstva biblického proroctva v roku 1798 Spojené štáty opäť prehovorili a tým zaznamenali, čo budú Spojené štáty hovoriť na konci, lebo Ježiš vždy znázorňuje koniec začiatkom. Zemská šelma má pri čoskoro prichádzajúcom nedeľnom zákone hovoriť ako drak, a keď tak učiní, prestáva byť šiestym kráľovstvom biblického proroctva. To, čo hovorila na svojom začiatku ako kráľovstvo biblického proroctva v roku 1798, predstavuje to, čo bude hovoriť znova, keď bude hovoriť ako drak.</w:t>
      </w:r>
    </w:p>
    <w:p>
      <w:pPr>
        <w:pStyle w:val="ArticleBody"/>
        <w:jc w:val="left"/>
      </w:pPr>
      <w:r>
        <w:rPr>
          <w:rFonts w:ascii="Times New Roman" w:hAnsi="Times New Roman" w:eastAsia="Times New Roman" w:cs="Times New Roman"/>
        </w:rPr>
        <w:t>Imigračné zákony z roku 1798 sa označujú ako zákony o cudzincoch a poburovaní (Alien and Sedition Acts) a predstavovali súbor štyroch zákonov, ktoré Kongres Spojených štátov prijal a prezident John Adams v roku 1798 podpísal. Tieto zákony sa primárne zaoberali otázkami týkajúcimi sa cudzincov (zahraničných osôb) žijúcich v Spojených štátoch a mali v tom období významný vplyv na prisťahovalectvo. Tieto štyri zákony boli tieto:</w:t>
      </w:r>
    </w:p>
    <w:p>
      <w:pPr>
        <w:pStyle w:val="ArticleBody"/>
        <w:jc w:val="left"/>
      </w:pPr>
      <w:r>
        <w:rPr>
          <w:rFonts w:ascii="Times New Roman" w:hAnsi="Times New Roman" w:eastAsia="Times New Roman" w:cs="Times New Roman"/>
        </w:rPr>
        <w:t>Zákon o naturalizácii z roku 1798: Tento zákon predĺžil požiadavku na dĺžku pobytu prisťahovalcov potrebnú na získanie občianstva USA z piatich rokov na štrnásť rokov. Prisťahovalcom sťažil získanie občianstva a účasť na politickom procese.</w:t>
      </w:r>
    </w:p>
    <w:p>
      <w:pPr>
        <w:pStyle w:val="ArticleBody"/>
        <w:jc w:val="left"/>
      </w:pPr>
      <w:r>
        <w:rPr>
          <w:rFonts w:ascii="Times New Roman" w:hAnsi="Times New Roman" w:eastAsia="Times New Roman" w:cs="Times New Roman"/>
        </w:rPr>
        <w:t>Zákon o cudzích priateľoch: Tento zákon umožňoval prezidentovi počas mieru vyhostiť každého neobčana, ktorý bol považovaný za „nebezpečného pre mier a bezpečnosť Spojených štátov“. Prezidentovi poskytoval značnú mieru voľnej úvahy pri vyhosťovaní cudzincov.</w:t>
      </w:r>
    </w:p>
    <w:p>
      <w:pPr>
        <w:pStyle w:val="ArticleBody"/>
        <w:jc w:val="left"/>
      </w:pPr>
      <w:r>
        <w:rPr>
          <w:rFonts w:ascii="Times New Roman" w:hAnsi="Times New Roman" w:eastAsia="Times New Roman" w:cs="Times New Roman"/>
        </w:rPr>
        <w:t>Zákon o nepriateľských cudzincoch: Tento zákon udelil prezidentovi právomoc zadržať, internovať a vyhostiť každého mužského občana nepriateľského národa počas vojny. Bol zameraný predovšetkým na potenciálnych špiónov alebo sabotérov z nepriateľských krajín.</w:t>
      </w:r>
    </w:p>
    <w:p>
      <w:pPr>
        <w:pStyle w:val="ArticleBody"/>
        <w:jc w:val="left"/>
      </w:pPr>
      <w:r>
        <w:rPr>
          <w:rFonts w:ascii="Times New Roman" w:hAnsi="Times New Roman" w:eastAsia="Times New Roman" w:cs="Times New Roman"/>
        </w:rPr>
        <w:t>Zákon o poburovaní: Hoci sa netýkal priamo prisťahovalectva, tento zákon ustanovil za trestný čin zverejňovanie nepravdivých, pohoršlivých alebo zlomyseľných vyhlásení proti vláde USA, Kongresu alebo prezidentovi s úmyslom ohovoriť ich alebo priviesť ich do zlej povesti. Používal sa na potláčanie politického nesúhlasu a kritiky.</w:t>
      </w:r>
    </w:p>
    <w:p>
      <w:pPr>
        <w:pStyle w:val="ArticleBody"/>
        <w:jc w:val="left"/>
      </w:pPr>
      <w:r>
        <w:rPr>
          <w:rFonts w:ascii="Times New Roman" w:hAnsi="Times New Roman" w:eastAsia="Times New Roman" w:cs="Times New Roman"/>
        </w:rPr>
        <w:t>Podstata zákonov Alien and Sedition Acts na počiatku Spojených štátov ako šiesteho kráľovstva v roku 1798 jasne odhaľuje zámer Donalda Trumpa a jeho podporovateľov MAGA. Tento zákon bol „prvým“ prehovorením, a keď zemská šelma pri svojom „poslednom“ prehovorí ako drak, zákony budú veľmi podobné. Skutočnosť, že prostredie súčasných dejín dokonale odráža logiku, podľa ktorej sa tieto zákony majú zopakovať, je Kristovým podpisom ako Alfa a Omega. Uprostred „hovorenia“ zemskej šelmy v roku 1863 zaznelo Vyhlásenie o emancipácii prvého republikánskeho prezidenta.</w:t>
      </w:r>
    </w:p>
    <w:p>
      <w:pPr>
        <w:pStyle w:val="ArticleBody"/>
        <w:jc w:val="left"/>
      </w:pPr>
      <w:r>
        <w:rPr>
          <w:rFonts w:ascii="Times New Roman" w:hAnsi="Times New Roman" w:eastAsia="Times New Roman" w:cs="Times New Roman"/>
        </w:rPr>
        <w:t>Proklamácia emancipácie označila presný stred občianskej vojny, a tak sa definícia hebrejského slova „pravda“ nachádza v troch medzníkoch hovorenia šelmy zo zeme. Prvé písmeno hebrejskej abecedy je totožné s posledným písmenom a trináste písmeno je symbolom vzbury.</w:t>
      </w:r>
    </w:p>
    <w:p>
      <w:pPr>
        <w:pStyle w:val="ArticleBody"/>
        <w:jc w:val="left"/>
      </w:pPr>
      <w:r>
        <w:rPr>
          <w:rFonts w:ascii="Times New Roman" w:hAnsi="Times New Roman" w:eastAsia="Times New Roman" w:cs="Times New Roman"/>
        </w:rPr>
        <w:t>Na tomto mieste je potrebné vziať do úvahy, že rok 1863 a vzbura, ktorá je s ním stotožnená, sa zároveň naplnili aj v laodicejskej adventistickej cirkvi, predstavovanej protestantským rohom, v tom istom čase, keď republikánsky roh prejavoval politickú vzburu. Dvojaká povaha protestantského rohu bola označená prechodom filadelfského adventného hnutia do laodicejskej adventistickej cirkvi a dvojaká povaha republikánskeho rohu bola označená sporom medzi prootrokárskym postojom Demokratickej strany, ktorý zrodil protiotrokársku Republikánsku stranu, a prvým republikánskym prezidentom.</w:t>
      </w:r>
    </w:p>
    <w:p>
      <w:pPr>
        <w:pStyle w:val="ArticleBody"/>
        <w:jc w:val="left"/>
      </w:pPr>
      <w:r>
        <w:rPr>
          <w:rFonts w:ascii="Times New Roman" w:hAnsi="Times New Roman" w:eastAsia="Times New Roman" w:cs="Times New Roman"/>
        </w:rPr>
        <w:t>Prvý republikánsky prezident je umiestnený uprostred trojstupňového prorockého podpisu „pravdy“. Je teda zakončením prvého obdobia a začiatkom druhého obdobia, tak ako bol kríž zakončením troch a pol rokov osobnej služby Krista a zároveň začiatkom Jeho trojapolročnej služby v osobe Jeho učeníkov. Začiatok Jeho osobnej služby bol pri Jeho krste, ktorý symbolicky predstavoval Jeho smrť, a toto obdobie sa skončilo Jeho smrťou. Jeho smrť začala službu Jeho učeníkov, ktorá sa skončila smrťou Jeho učeníka Štefana.</w:t>
      </w:r>
    </w:p>
    <w:p>
      <w:pPr>
        <w:pStyle w:val="ArticleBody"/>
        <w:jc w:val="left"/>
      </w:pPr>
      <w:r>
        <w:rPr>
          <w:rFonts w:ascii="Times New Roman" w:hAnsi="Times New Roman" w:eastAsia="Times New Roman" w:cs="Times New Roman"/>
        </w:rPr>
        <w:t>„Hovorenie“ zákonov Alien and Sedition Acts v roku 1798 bolo začiatkom obdobia, ktoré sa skončilo „hovorením“ Proklamácie emancipácie. Proklamácia emancipácie označila začiatok druhého obdobia, ktoré sa končí, keď Spojené štáty „hovoria“ ako drak. Prezident, ktorý „hovoril“ v roku 1863, bol prvým republikánskym prezidentom; preto aj posledný prezident bude republikán.</w:t>
      </w:r>
    </w:p>
    <w:p>
      <w:pPr>
        <w:pStyle w:val="ArticleBody"/>
        <w:jc w:val="left"/>
      </w:pPr>
      <w:r>
        <w:rPr>
          <w:rFonts w:ascii="Times New Roman" w:hAnsi="Times New Roman" w:eastAsia="Times New Roman" w:cs="Times New Roman"/>
        </w:rPr>
        <w:t>Existujú dve hnutia, ktoré sú vyvolané tromi anjelmi zo štrnástej kapitoly Zjavenia. Posolstvá prvého a druhého anjela boli predkladané milleritickým hnutím, ktoré sa vzbúrilo a v roku 1863 sa stalo oficiálnou Cirkvou. Ježiš vždy znázorňuje koniec nejakej veci jej začiatkom. Hnutie tretieho anjela, ktoré je zároveň mocným anjelom z osemnástej kapitoly Zjavenia, je posledným z dvoch hnutí troch anjelov. To, čo sa v roku 1798 začalo ako hnutie pravého protestantského rohu, prešlo pri vzbure v roku 1863 do Cirkvi; a keď sa dejiny zemskej šelmy zavŕšia pri čoskoro prichádzajúcom nedeľnom zákone, vzbúrená Cirkev z roku 1863 opäť prejde do neoficiálneho hnutia, lebo čo sa začalo ako hnutie, končí ako hnutie.</w:t>
      </w:r>
    </w:p>
    <w:p>
      <w:pPr>
        <w:pStyle w:val="ArticleBody"/>
        <w:jc w:val="left"/>
      </w:pPr>
      <w:r>
        <w:rPr>
          <w:rFonts w:ascii="Times New Roman" w:hAnsi="Times New Roman" w:eastAsia="Times New Roman" w:cs="Times New Roman"/>
        </w:rPr>
        <w:t>V prechodoch protestantského rohu na začiatku i na konci sa hnutie mení na Cirkev a potom sa na konci opäť mení späť na hnutie. V prvom bode prechodu, na začiatku, sa Filadelfia zmenila na Laodiceu, a v bode prechodu na konci sa Laodicea mení späť na Filadelfiu.</w:t>
      </w:r>
    </w:p>
    <w:p>
      <w:pPr>
        <w:pStyle w:val="ArticleBody"/>
        <w:jc w:val="left"/>
      </w:pPr>
      <w:r>
        <w:rPr>
          <w:rFonts w:ascii="Times New Roman" w:hAnsi="Times New Roman" w:eastAsia="Times New Roman" w:cs="Times New Roman"/>
        </w:rPr>
        <w:t>Pre roh republikánov bol bodom prechodu dejinný vývoj vedúci k občianskej vojne, ktorý vytvoril Republikánsku stranu. Pre protestantský roh bol bodom prechodu časový úsek rokov 1856 až 1863, ktorý bol totožnými dejinami prechodu ako pri rohu republikánov. Republikánska prototročnícka strana, založená roku 1854, usporiadala svoj prvý národný zjazd roku 1856. Pre protestantský roh je symbolom vzbury právne zorganizovanie Cirkvi. Pre roh republikánov je symbolom vzbury prootročnícka Demokratická strana.</w:t>
      </w:r>
    </w:p>
    <w:p>
      <w:pPr>
        <w:pStyle w:val="ArticleBody"/>
        <w:jc w:val="left"/>
      </w:pPr>
      <w:r>
        <w:rPr>
          <w:rFonts w:ascii="Times New Roman" w:hAnsi="Times New Roman" w:eastAsia="Times New Roman" w:cs="Times New Roman"/>
        </w:rPr>
        <w:t>Tretí anjel sa vrátil do Kádeša druhý raz 11. septembra 2001 a v prorockej štruktúre podobenstva o desiatich pannách sa začal prechod od Cirkvi k hnutiu. Prvé sklamanie nastalo 18. júla 2020 v konečnom a dokonalom naplnení podobenstva o desiatich pannách a v tom istom roku šiesty prezident od času konca v roku 1989, prezident, ktorý mal „podnietiť“ ríšu Grécka, utrpel politicky „smrteľnú ranu“, tak ako aj prvý republikánsky prezident utrpel doslovnú smrteľnú ranu.</w:t>
      </w:r>
    </w:p>
    <w:p>
      <w:pPr>
        <w:pStyle w:val="ArticleBody"/>
        <w:jc w:val="left"/>
      </w:pPr>
      <w:r>
        <w:rPr>
          <w:rFonts w:ascii="Times New Roman" w:hAnsi="Times New Roman" w:eastAsia="Times New Roman" w:cs="Times New Roman"/>
        </w:rPr>
        <w:t>Odmerané vyliatie neskorého dažďa sa začalo 11. septembra 2001 a pokračuje až po čoskoro prichádzajúci nedeľný zákon, keď potom bude neskorý dážď vyliaty bez miery. Neskorý dážď je mocou zhora a sestra Whiteová opakovane uvádza, že v čase, keď zostupuje moc zhora, bude zo spodu vystupovať satanská moc. V knihe Zjavenie sú tri satanské moci, ktoré vystupujú zo satanovej bezodnej priepasti. Islam vystúpil z bezodnej priepasti 11. septembra 2001 v súlade s dymom, ktorý vystupoval z bezodnej priepasti prvého Beda v deviatej kapitole.</w:t>
      </w:r>
    </w:p>
    <w:p>
      <w:pPr>
        <w:pStyle w:val="ArticleScripture"/>
        <w:jc w:val="left"/>
      </w:pPr>
      <w:r>
        <w:rPr>
          <w:rFonts w:ascii="Times New Roman" w:hAnsi="Times New Roman" w:eastAsia="Times New Roman" w:cs="Times New Roman"/>
        </w:rPr>
        <w:t>A zaznel piaty anjel a videl som hviezdu, ktorá spadla z neba na zem; a jej bol daný kľúč od priepasti. A otvorila priepasť; a z priepasti vystúpil dym ako dym veľkej pece, a od dymu priepasti sa zatemnilo slnko i vzduch. A z dymu vyšli na zem kobylky; a bola im daná moc, akú majú škorpióny zeme. A bolo im prikázané, aby neškodili tráve zeme ani nijakej zeleni ani nijakému stromu, ale len tým ľuďom, ktorí nemajú pečať Božiu na svojich čelách. Zjavenie 9:1–4.</w:t>
      </w:r>
    </w:p>
    <w:p>
      <w:pPr>
        <w:pStyle w:val="ArticleBody"/>
        <w:jc w:val="left"/>
      </w:pPr>
      <w:r>
        <w:rPr>
          <w:rFonts w:ascii="Times New Roman" w:hAnsi="Times New Roman" w:eastAsia="Times New Roman" w:cs="Times New Roman"/>
        </w:rPr>
        <w:t>Keď 11. septembra 2001 prišiel islam tretieho beda, predobrazený prvým beda, nemohol uškodiť tým, ktorí mali pečať Božiu, a tak označil začiatok pečatenia sto štyridsiatich štyroch tisícov. Záver pečatenia nastane pri čoskoro prichádzajúcom nedeľnom zákone v Spojených štátoch, kde šelma z mora, ktorá utrpela smrteľnú ranu a na ktorú sa zabudlo, vystupuje z bezodnej priepasti, aby sa stala ôsmym kráľovstvom, ktoré je z tých siedmich.</w:t>
      </w:r>
    </w:p>
    <w:p>
      <w:pPr>
        <w:pStyle w:val="ArticleScripture"/>
        <w:jc w:val="left"/>
      </w:pPr>
      <w:r>
        <w:rPr>
          <w:rFonts w:ascii="Times New Roman" w:hAnsi="Times New Roman" w:eastAsia="Times New Roman" w:cs="Times New Roman"/>
        </w:rPr>
        <w:t>Šelma, ktorú si videl, bola, a niet jej; a vystúpi z bezodnej priepasti a pôjde do zatratenia. A budú sa čudovať tí, čo bývajú na zemi, ktorých mená neboli zapísané v knihe života od založenia sveta, keď uvidia šelmu, ktorá bola, a niet jej, a predsa je. Zjavenie 17:8.</w:t>
      </w:r>
    </w:p>
    <w:p>
      <w:pPr>
        <w:pStyle w:val="ArticleBody"/>
        <w:jc w:val="left"/>
      </w:pPr>
      <w:r>
        <w:rPr>
          <w:rFonts w:ascii="Times New Roman" w:hAnsi="Times New Roman" w:eastAsia="Times New Roman" w:cs="Times New Roman"/>
        </w:rPr>
        <w:t>Prorocké obdobie zapečaťovania stoštyridsaťštyritisíc sa začalo mocnosťou vystupujúcou z bezodnej priepasti a skončí sa mocnosťou, ktorá vystupuje z bezodnej priepasti. Uprostred týchto dejín vystupuje z bezodnej priepasti aj šelma ateizmu, „woke“ dračia moc, aby zabila dvoch svedkov. Alfa a Omega položil na tieto dejiny svoj podpis.</w:t>
      </w:r>
    </w:p>
    <w:p>
      <w:pPr>
        <w:pStyle w:val="ArticleScripture"/>
        <w:jc w:val="left"/>
      </w:pPr>
      <w:r>
        <w:rPr>
          <w:rFonts w:ascii="Times New Roman" w:hAnsi="Times New Roman" w:eastAsia="Times New Roman" w:cs="Times New Roman"/>
        </w:rPr>
        <w:t>A keď dokončia svoje svedectvo, šelma, ktorá vystupuje z bezodnej priepasti, bude proti nim bojovať, premôže ich a zabije ich. A ich mŕtve telá budú ležať na ulici veľkého mesta, ktoré sa duchovne nazýva Sodoma a Egypt, kde bol ukrižovaný aj náš Pán. A ľudia z národov a kmeňov a jazykov a plemien budú hľadieť na ich mŕtve telá tri a pol dňa a nedovolia, aby ich mŕtve telá boli uložené do hrobov. A tí, ktorí bývajú na zemi, budú sa nad nimi radovať a veseliť sa a budú si navzájom posielať dary, pretože títo dvaja proroci trápili tých, ktorí bývajú na zemi. A po troch a pol dňoch vošiel do nich Duch života od Boha a postavili sa na nohy; a padol veľký strach na tých, ktorí ich videli. Zjavenie 11:7–11.</w:t>
      </w:r>
    </w:p>
    <w:p>
      <w:pPr>
        <w:pStyle w:val="ArticleBody"/>
        <w:jc w:val="left"/>
      </w:pPr>
      <w:r>
        <w:rPr>
          <w:rFonts w:ascii="Times New Roman" w:hAnsi="Times New Roman" w:eastAsia="Times New Roman" w:cs="Times New Roman"/>
        </w:rPr>
        <w:t>V roku 2020 boli zavraždené republikánsky a pravý protestantský roh. Jeden politickou dračou mocou ateizmu a druhý duchovnou dračou mocou ateizmu. Potom boli mŕtvi počas obdobia znázorneného ako tri a pol dňa, po ktorom sa postavili na svoje nohy a na tých, ktorí sú znázornení ako dračia moc, padol veľký strach. Strach, ktorý v súčasnosti vyjadrujú progresívni demokrati v súvislosti so znovuobjavením sa politickej moci Donalda Trumpa, je naplnením proroctva. „Strach“, ktorý vyjadrujú tí, ktorí nasledovali službu Future for America, predstavuje odlišný druh strachu.</w:t>
      </w:r>
    </w:p>
    <w:p>
      <w:pPr>
        <w:pStyle w:val="ArticleBody"/>
        <w:jc w:val="left"/>
      </w:pPr>
      <w:r>
        <w:rPr>
          <w:rFonts w:ascii="Times New Roman" w:hAnsi="Times New Roman" w:eastAsia="Times New Roman" w:cs="Times New Roman"/>
        </w:rPr>
        <w:t>Tí, ktorí by sa mali obávať posolstva Future for America, sú laodicejskí adventisti, ktorí boli všetci povolaní, aby boli medzi stoštyridsaťštyritisíc. No ako potvrdení Laodicejčania, žijúci vo štvrtej generácii, ktorá je generáciou vreteníc a cudzoložníkov, nemajú nijakú bázeň. Bázeň, ktorej sa musia chopiť, je večné evanjelium, ktoré prikazuje ľuďom „báť sa Boha a vzdať Mu slávu, lebo prišla hodina Jeho súdu.“</w:t>
      </w:r>
    </w:p>
    <w:p>
      <w:pPr>
        <w:pStyle w:val="ArticleBody"/>
        <w:jc w:val="left"/>
      </w:pPr>
      <w:r>
        <w:rPr>
          <w:rFonts w:ascii="Times New Roman" w:hAnsi="Times New Roman" w:eastAsia="Times New Roman" w:cs="Times New Roman"/>
        </w:rPr>
        <w:t>Tá hodina je hodinou veľkého zemetrasenia, ku ktorému dochádza, keď sú dvaja svedkovia zo sto štyridsiatich štyroch tisíc pozdvihnutí ako zástava, práve v tom čase, keď je laodicejská cirkev vypľutá z úst Pána.</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„A keď dokončia svoje svedectvo, šelma, vystupujúca z bezodnej priepasti, bude proti nim bojovať, premôže ich a zabije ich. A ich mŕtve telá budú ležať na ulici veľkého mesta, ktoré sa duchovne nazýva Sodoma a Egypt, kde bol ukrižovaný aj náš Pán.“ [Zjavenie 11:7, 8.]</w:t>
      </w:r>
    </w:p>
    <w:p>
      <w:pPr>
        <w:pStyle w:val="ArticleScripture"/>
        <w:jc w:val="left"/>
      </w:pPr>
      <w:r>
        <w:rPr>
          <w:rFonts w:ascii="Times New Roman" w:hAnsi="Times New Roman" w:eastAsia="Times New Roman" w:cs="Times New Roman"/>
        </w:rPr>
        <w:t>„Tieto udalosti sa mali odohrať blízko ku koncu obdobia, počas ktorého svedkovia prorokovali v smútočnom rúchu. Prostredníctvom pápežstva Satan už dlhý čas ovládal mocnosti, ktoré vládli v Cirkvi i v štáte. Hrozné dôsledky boli zvlášť zjavné v tých krajinách, ktoré odmietli svetlo reformácie. Panoval tam stav mravnej skazenosti a porušenosti podobný stavu Sodomy tesne pred jej zničením a modlárstvu i duchovnej temnote, ktoré prevládali v Egypte za dní Mojžiša.“ Spirit of Prophecy, zväzok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dvadsaťdeväť</dc:title>
  <dc:subject>Odhaľovanie prorockého významu: republikánsky roh a záverečné pohyby</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