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tridsaťštyri</w:t>
      </w:r>
    </w:p>
    <w:p>
      <w:pPr>
        <w:pStyle w:val="ArticleSubtitle"/>
        <w:jc w:val="left"/>
      </w:pPr>
      <w:r>
        <w:rPr>
          <w:rFonts w:ascii="Arial" w:hAnsi="Arial" w:eastAsia="Arial" w:cs="Arial"/>
        </w:rPr>
        <w:t>Prorocké rozvíjanie: od 11. septembra 2001 po blížiaci sa nedeľný zákon v Spojených štátoch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Čas zapečaťovania stoštyridsiatich štyroch tisíc od 11. septembra 2001 až po čoskoro prichádzajúci nedeľný zákon v Spojených štátoch je prorockým obdobím, v ktorom sa v posledných dňoch napĺňa každé videnie Božieho slova.</w:t>
      </w:r>
    </w:p>
    <w:p>
      <w:pPr>
        <w:pStyle w:val="ArticleScripture"/>
        <w:jc w:val="left"/>
      </w:pPr>
      <w:r>
        <w:rPr>
          <w:rFonts w:ascii="Times New Roman" w:hAnsi="Times New Roman" w:eastAsia="Times New Roman" w:cs="Times New Roman"/>
        </w:rPr>
        <w:t>Preto im povedz: Takto hovorí Pán Hospodin: Spôsobím, že toto príslovie zanikne, a už ho viac nebudú používať ako príslovie v Izraeli; ale povedz im: Dni sú blízko a aj splnenie každého videnia. Ezechiel 12,23.</w:t>
      </w:r>
    </w:p>
    <w:p>
      <w:pPr>
        <w:pStyle w:val="ArticleBody"/>
        <w:jc w:val="left"/>
      </w:pPr>
      <w:r>
        <w:rPr>
          <w:rFonts w:ascii="Times New Roman" w:hAnsi="Times New Roman" w:eastAsia="Times New Roman" w:cs="Times New Roman"/>
        </w:rPr>
        <w:t>V tejto línii tretí anjel prichádza opäť, a tým je znázornený príchod tretieho anjela 22. októbra 1844 až po vzburu roku 1863. Vzbura roku 1863 bola znázornená prvou vzburou starovekého Izraela v Kádeši, a preto je znázornená celými dejinami od prechodu cez Červené more až po prvú vzburu v Kádeši. Prvá vzbura v Kádeši bola predobrazom druhej vzbury v Kádeši, a tak sa línia od Áronovej smrti po druhú vzburu v Kádeši opakuje v línii zapečaťovania.</w:t>
      </w:r>
    </w:p>
    <w:p>
      <w:pPr>
        <w:pStyle w:val="ArticleBody"/>
        <w:jc w:val="left"/>
      </w:pPr>
      <w:r>
        <w:rPr>
          <w:rFonts w:ascii="Times New Roman" w:hAnsi="Times New Roman" w:eastAsia="Times New Roman" w:cs="Times New Roman"/>
        </w:rPr>
        <w:t>Opakuje sa to v dejinách milleritov od roku 1840 až do roku 1844, čo bolo predobrazené Kristovým krstom až po kríž, čo zároveň predstavovalo aj dejiny od kríža až po ukameňovanie Štefana. Riadok za riadkom každý zo starovekých prorokov hovoril o tomto časovom období viac než o dňoch, v ktorých žili.</w:t>
      </w:r>
    </w:p>
    <w:p>
      <w:pPr>
        <w:pStyle w:val="ArticleScripture"/>
        <w:jc w:val="left"/>
      </w:pPr>
      <w:r>
        <w:rPr>
          <w:rFonts w:ascii="Times New Roman" w:hAnsi="Times New Roman" w:eastAsia="Times New Roman" w:cs="Times New Roman"/>
        </w:rPr>
        <w:t>„Každý zo starodávnych prorokov hovoril menej pre svoju vlastnú dobu než pre našu, takže ich prorokovanie platí pre nás. ‚A toto všetko sa im dialo ako príklady; a bolo to napísané na napomenutie nám, ku ktorým prišli konce sveta.‘ 1. Korinťanom 10:11. ‚Nie sebe samým, ale nám slúžili tým, čo vám teraz zvestovali tí, ktorí vám kázali evanjelium v Duchu Svätom zoslanom z neba; do čoho túžia anjeli nazrieť.‘ 1. Petra 1:12....“</w:t>
      </w:r>
    </w:p>
    <w:p>
      <w:pPr>
        <w:pStyle w:val="ArticleScripture"/>
        <w:jc w:val="left"/>
      </w:pPr>
      <w:r>
        <w:rPr>
          <w:rFonts w:ascii="Times New Roman" w:hAnsi="Times New Roman" w:eastAsia="Times New Roman" w:cs="Times New Roman"/>
        </w:rPr>
        <w:t>„Biblia zhromaždila a pevne spojila svoje poklady pre túto poslednú generáciu. Všetky veľké udalosti a slávnostné deje starozmluvných dejín sa v týchto posledných dňoch v cirkvi opakovali a opakujú.“ Selected Messages, kniha 3, 338, 339.</w:t>
      </w:r>
    </w:p>
    <w:p>
      <w:pPr>
        <w:pStyle w:val="ArticleBody"/>
        <w:jc w:val="left"/>
      </w:pPr>
      <w:r>
        <w:rPr>
          <w:rFonts w:ascii="Times New Roman" w:hAnsi="Times New Roman" w:eastAsia="Times New Roman" w:cs="Times New Roman"/>
        </w:rPr>
        <w:t>„Posledná generácia“ je Petrov vyvolený rod, ktorým je stoštyridsaťštyritisíc, a sú vyvolení od 11. septembra 2001 až po čoskoro prichádzajúci nedeľný zákon, keď potom budú vyzdvihnutí ako zástava. „Všetky“, nie niektoré, ale „všetky veľké udalosti a slávnostné deje“ Božieho Slova sa „opakujú“ v „poslednej generácii“ „cirkvi“ „posledných dní“. V línii zapečaťovania sa všetky knihy Biblie stretávajú a končia.</w:t>
      </w:r>
    </w:p>
    <w:p>
      <w:pPr>
        <w:pStyle w:val="ArticleScripture"/>
        <w:jc w:val="left"/>
      </w:pPr>
      <w:r>
        <w:rPr>
          <w:rFonts w:ascii="Times New Roman" w:hAnsi="Times New Roman" w:eastAsia="Times New Roman" w:cs="Times New Roman"/>
        </w:rPr>
        <w:t>„V Zjavení sa stretávajú a končia všetky knihy Biblie. Tu je doplnok knihy Daniel. Jedna je proroctvom; druhá zjavením. Kniha, ktorá bola zapečatená, nie je Zjavenie, ale tá časť Danielovho proroctva, ktorá sa vzťahuje na posledné dni. Anjel prikázal: ‚Ty však, Daniel, zavri tieto slová a zapečať knihu až do času konca.‘ Daniel 12:4.“ Skutky apoštolov, 585.</w:t>
      </w:r>
    </w:p>
    <w:p>
      <w:pPr>
        <w:pStyle w:val="ArticleBody"/>
        <w:jc w:val="left"/>
      </w:pPr>
      <w:r>
        <w:rPr>
          <w:rFonts w:ascii="Times New Roman" w:hAnsi="Times New Roman" w:eastAsia="Times New Roman" w:cs="Times New Roman"/>
        </w:rPr>
        <w:t>„Časť proroctva Danielovho, vzťahujúca sa na posledné dni,“ ktorá bola odpečatená, sú videnia dané Danielovi pri dvoch veľkých riekach Šineáru, Ulai a Hiddekel. Tieto videnia predstavujú ôsmu kapitolu Daniela, verše trinásť a štrnásť, a jedenástu kapitolu, verše štyridsať až štyridsaťpäť. Čas pečatenia stoštyridsiatichštyritisíc je dejinami, v ktorých Kristus ako nebeský Veľkňaz naveky spečaťuje vyvolených poslednej generácie do vzťahu pozostávajúceho z božského a ľudského. Štyridsiaty verš jedenástej kapitoly Daniela určuje vzťah draka, šelmy a falošného proroka, ktorí spolu teraz vedú svet k Armagedonu, ako je to znázornené dejinami rohu republikanizmu na zemskej šelme, ktorá vládne ako šieste kráľovstvo biblického proroctva počas dejín štyridsiateho verša. Štyridsiaty verš takisto určuje oddelenie múdrych a bláznivých, ktoré v tých istých dejinách, počnúc rokom 1798 až po čoskoro prichádzajúci nedeľný zákon, vymedzuje dejiny rohu protestantizmu.</w:t>
      </w:r>
    </w:p>
    <w:p>
      <w:pPr>
        <w:pStyle w:val="ArticleBody"/>
        <w:jc w:val="left"/>
      </w:pPr>
      <w:r>
        <w:rPr>
          <w:rFonts w:ascii="Times New Roman" w:hAnsi="Times New Roman" w:eastAsia="Times New Roman" w:cs="Times New Roman"/>
        </w:rPr>
        <w:t>Všetky „knihy Biblie“ sa „stretávajú a končia“ v knihe Zjavenie, a keď sa stretávajú, kniha Zjavenie „dopĺňa“ knihu Daniel, a slovo „dopĺňať“ znamená priviesť k dokonalosti. V čase zapečaťovania sto štyridsaťštyri tisíc, ako je to znázornené v knihe Zjavenie, sú Danielove proroctvá, ktoré boli odpečatené v posledných dňoch, privedené k dokonalosti, keď sú spolu zostavené riadok na riadok nad líniou dejín znázornenou v osemnástej kapitole Zjavenia, ktorá sa začína hlasom vo veršoch jeden až tri a končí sa druhým hlasom štvrtého verša.</w:t>
      </w:r>
    </w:p>
    <w:p>
      <w:pPr>
        <w:pStyle w:val="ArticleBody"/>
        <w:jc w:val="left"/>
      </w:pPr>
      <w:r>
        <w:rPr>
          <w:rFonts w:ascii="Times New Roman" w:hAnsi="Times New Roman" w:eastAsia="Times New Roman" w:cs="Times New Roman"/>
        </w:rPr>
        <w:t>Dokonalosť prorockého videnia, znázornená riekou Hiddekel v knihe Daniel, predstavuje dokonalosť vonkajšieho videnia nepriateľov Božieho ľudu, ktorí pošliapavajú svätyňu i zástup. Dokonalosť prorockého videnia, znázornená riekou Ulaj v knihe Daniel, predstavuje dokonalosť vnútorného videnia Krista zjavujúceho sa vo svojom ľude, keď na poslednom vyvolenom pokolení uskutočňuje zmluvné zasľúbenie spojenia božstva s ľudstvom.</w:t>
      </w:r>
    </w:p>
    <w:p>
      <w:pPr>
        <w:pStyle w:val="ArticleBody"/>
        <w:jc w:val="left"/>
      </w:pPr>
      <w:r>
        <w:rPr>
          <w:rFonts w:ascii="Times New Roman" w:hAnsi="Times New Roman" w:eastAsia="Times New Roman" w:cs="Times New Roman"/>
        </w:rPr>
        <w:t>Dejiny zapečaťovania, ktoré sa sústreďujú na republikánsky roh zemelmy, sa začínajú tým, že zemelma v roku 2001 prehovorila prostredníctvom Patriot Act, a končia hovorením, ktoré bolo predstavované zákonmi Alien and Sedition Acts z roku 1798, ktoré sú v trinástej kapitole Zjavenia predstavené ako zemelma hovoriaca ako drak. Zákony Alien and Sedition Acts z roku 1798 predstavujú koniec línie, ktorá sa začala hovorením Deklarácie nezávislosti v roku 1776. Uprostred tohto obdobia prorockých dejín zemelma v roku 1789 uviedla do platnosti Ústavu.</w:t>
      </w:r>
    </w:p>
    <w:p>
      <w:pPr>
        <w:pStyle w:val="ArticleBody"/>
        <w:jc w:val="left"/>
      </w:pPr>
      <w:r>
        <w:rPr>
          <w:rFonts w:ascii="Times New Roman" w:hAnsi="Times New Roman" w:eastAsia="Times New Roman" w:cs="Times New Roman"/>
        </w:rPr>
        <w:t>Hovorenie roku 1776 sa zhoduje s hovorením Patriot Act a Alien and Sedition Acts predstavujú čoskoro prichádzajúci nedeľný zákon v Spojených štátoch. Uprostred týchto dejín by malo byť ďalšie hovorenie, ktoré sa zhoduje s rokom 1789. Prvý hlas zo Zjavenia osemnástej kapitoly, veršov jeden až tri, je zjavne určený ako prichádzajúci vtedy, keď boli zvrhnuté veľké budovy mesta New York. Druhý hlas zo štvrtého verša je takisto zjavne určený ako čoskoro prichádzajúci nedeľný zákon. Oba tieto hlasy sú božské hlasy, lebo oba sú hlasom anjela, ktorý má osvietiť zem svojou slávou a ktorého sestra Whiteová označuje za prvého anjela zo Zjavenia štrnástej kapitoly. Ježiš bol prvým anjelom a On vždy znázorňuje koniec veci jej začiatkom, preto je aj tretím anjelom, ktorý je anjelom osvecujúcim zem svojou slávou.</w:t>
      </w:r>
    </w:p>
    <w:p>
      <w:pPr>
        <w:pStyle w:val="ArticleBody"/>
        <w:jc w:val="left"/>
      </w:pPr>
      <w:r>
        <w:rPr>
          <w:rFonts w:ascii="Times New Roman" w:hAnsi="Times New Roman" w:eastAsia="Times New Roman" w:cs="Times New Roman"/>
        </w:rPr>
        <w:t>Prvý anjel je tiež zobrazený v desiatej kapitole Zjavenia, ako zostupuje 11. augusta 1840, čím predobrazuje zostúpenie anjela 11. septembra 2001. Sestra Whiteová priamo uvádza, že anjel, ktorý zostúpil v desiatej kapitole, nebol „nikto menší než Ježiš Kristus“. Prvý a druhý hlas osemnástej kapitoly Zjavenia sú hlasom Krista. Tieto dejiny sú predobrazené rokmi 1776, 1789 a 1798, keď zemská šelma prehovorila trikrát. Hlas Krista, ktorý zaznieva medzi dvoma hlasmi osemnástej kapitoly Zjavenia, je vtedy, keď hovorí v jedenástej kapitole Zjavenia.</w:t>
      </w:r>
    </w:p>
    <w:p>
      <w:pPr>
        <w:pStyle w:val="ArticleScripture"/>
        <w:jc w:val="left"/>
      </w:pPr>
      <w:r>
        <w:rPr>
          <w:rFonts w:ascii="Times New Roman" w:hAnsi="Times New Roman" w:eastAsia="Times New Roman" w:cs="Times New Roman"/>
        </w:rPr>
        <w:t>A po troch dňoch a pol vošiel do nich Duch života od Boha a postavili sa na nohy; a veľká bázeň padla na tých, ktorí ich videli. A počuli mocný hlas z neba, ktorý im hovoril: Vystúpte sem. A vystúpili do neba v oblaku; a ich nepriatelia ich videli. Zjavenie 11:11, 12.</w:t>
      </w:r>
    </w:p>
    <w:p>
      <w:pPr>
        <w:pStyle w:val="ArticleBody"/>
        <w:jc w:val="left"/>
      </w:pPr>
      <w:r>
        <w:rPr>
          <w:rFonts w:ascii="Times New Roman" w:hAnsi="Times New Roman" w:eastAsia="Times New Roman" w:cs="Times New Roman"/>
        </w:rPr>
        <w:t>V júli 2023 začal hlas z neba (hlas Kristov) vzkriesovať dvoch svedkov, ktorí boli zabití na uliciach ateistickým drakom z bezodnej priepasti. V tom bode sa otázky spojené s Ústavou Spojených štátov stali prorockým predmetom, lebo pri nasledujúcom hlase, znázornenom rokom 1798, bude Ústava úplne zvrhnutá. Každý z troch medzníkov rokov 1776, 1789 a 1798 sa zhoduje s tromi božskými hlasmi, ktoré sú označené ako 11. september 2001, júl 2023 a čoskoro prichádzajúci nedeľný zákon.</w:t>
      </w:r>
    </w:p>
    <w:p>
      <w:pPr>
        <w:pStyle w:val="ArticleBody"/>
        <w:jc w:val="left"/>
      </w:pPr>
      <w:r>
        <w:rPr>
          <w:rFonts w:ascii="Times New Roman" w:hAnsi="Times New Roman" w:eastAsia="Times New Roman" w:cs="Times New Roman"/>
        </w:rPr>
        <w:t>Tieto tri kroky sa zhodujú s tromi krokmi tretieho beda, ktoré sú znázornené 11. septembrom 2001, 7. októbrom 2023 a čoskoro prichádzajúcim nedeľným zákonom, keď siedma trúba, ktorá je tretím beda, náhle zaznie v hodine „veľkého zemetrasenia“. V roku 2023 sa začal prechod oboch rohov šelmy zo zeme, ako je to znázornené tajným obrazovým snom Nebukadnesara. Nebukadnesarov sen v druhej kapitole bol tajomstvom, ktoré mohol odhaliť iba Boh, a odhalil ho tým, ktorí prešli prvou skúškou znázornenou v prvej kapitole Daniela.</w:t>
      </w:r>
    </w:p>
    <w:p>
      <w:pPr>
        <w:pStyle w:val="ArticleBody"/>
        <w:jc w:val="left"/>
      </w:pPr>
      <w:r>
        <w:rPr>
          <w:rFonts w:ascii="Times New Roman" w:hAnsi="Times New Roman" w:eastAsia="Times New Roman" w:cs="Times New Roman"/>
        </w:rPr>
        <w:t>Daniel a traja hodnostári v prvej kapitole, ktorí obstáli v prvej skúške, boli tí, čo sa rozhodli jesť nebeský pokrm a odmietnuť stravu Babylonu. Sú to tí, ktorých predstavuje Ján v desiatej kapitole Zjavenia, ktorí berú malú knižku z ruky anjela, ktorý nie je nikto menší než Ježiš Kristus, a jedia posolstvo v nej obsiahnuté. Sú to tí v šiestej kapitole Jánovho evanjelia, ktorí sa rozhodli jesť telo a piť krv nebeskej many, ktorú tá druhá skupina odmietla, a ktorí sa potom odvrátili od Krista a už s Ním viac nechodili naveky, v kapitole ŠESŤ, verši ŠESŤDESIAT ŠESŤ.</w:t>
      </w:r>
    </w:p>
    <w:p>
      <w:pPr>
        <w:pStyle w:val="ArticleBody"/>
        <w:jc w:val="left"/>
      </w:pPr>
      <w:r>
        <w:rPr>
          <w:rFonts w:ascii="Times New Roman" w:hAnsi="Times New Roman" w:eastAsia="Times New Roman" w:cs="Times New Roman"/>
        </w:rPr>
        <w:t>V tejto línii Kristus učil v Galilei, čo znamená „záves“ alebo „bod obratu“. Tam predložil posolstvo nebeskej manny, ktorú mali jeho učeníci jesť, tak ako jedol Ján v desiatej kapitole Zjavenia a ako jedol Ezechiel v tretej kapitole a Jeremiáš v pätnástej kapitole. Dejiny, ktoré predstavoval Ján v desiatej kapitole Zjavenia, keď zjedol malú knižku, predstavovali dejiny mileritov od roku 1840 do roku 1844, no ešte priamejšie predstavovali obdobie zapečaťovania stoštyridsaťštyritisíc než dejiny mileritov. Je to zjavné z tejto kapitoly podľa pokynov, ktoré Ján dostal, keď mu bolo povedané, aby zjedol malú knižku.</w:t>
      </w:r>
    </w:p>
    <w:p>
      <w:pPr>
        <w:pStyle w:val="ArticleScripture"/>
        <w:jc w:val="left"/>
      </w:pPr>
      <w:r>
        <w:rPr>
          <w:rFonts w:ascii="Times New Roman" w:hAnsi="Times New Roman" w:eastAsia="Times New Roman" w:cs="Times New Roman"/>
        </w:rPr>
        <w:t>I šiel som k anjelovi a povedal som mu: Daj mi tú knižku. A on mi povedal: Vezmi ju a zjedz ju; a spôsobí horkosť v tvojom bruchu, ale v tvojich ústach bude sladká ako med. Zjavenie 10:9.</w:t>
      </w:r>
    </w:p>
    <w:p>
      <w:pPr>
        <w:pStyle w:val="ArticleBody"/>
        <w:jc w:val="left"/>
      </w:pPr>
      <w:r>
        <w:rPr>
          <w:rFonts w:ascii="Times New Roman" w:hAnsi="Times New Roman" w:eastAsia="Times New Roman" w:cs="Times New Roman"/>
        </w:rPr>
        <w:t>Vo verši bol Ján vopred poučený, ešte predtým, ako vzal a zjedol malú knižku, akú skúsenosť vyvolá posolstvo, ktoré zjedol. Milleriti vopred nerozumeli trpko-sladkým skúsenostiam pred ich historickým naplnením Jánovej symboliky ich línie prorockých dejín. No stoštyridsaťštyritisíc boli vopred poučení a vyžaduje sa od nich, aby vedeli. Keď Ján znázorňuje buď dejiny hnutia prvého anjela, alebo dejiny tretieho anjela, posolstvo vytvára dve triedy uctievačov a potom sa končí trpkým sklamaním. Keď Jeremiáš zjedol malú knižku, potom sa odmietol spájať so „zhromaždením posmievačov“.</w:t>
      </w:r>
    </w:p>
    <w:p>
      <w:pPr>
        <w:pStyle w:val="ArticleScripture"/>
        <w:jc w:val="left"/>
      </w:pPr>
      <w:r>
        <w:rPr>
          <w:rFonts w:ascii="Times New Roman" w:hAnsi="Times New Roman" w:eastAsia="Times New Roman" w:cs="Times New Roman"/>
        </w:rPr>
        <w:t>Nesedel som v zhromaždení posmievačov, ani som sa neradoval; sedel som sám pre tvoju ruku, lebo si ma naplnil rozhorčením. Jeremiáš 15:17.</w:t>
      </w:r>
    </w:p>
    <w:p>
      <w:pPr>
        <w:pStyle w:val="ArticleBody"/>
        <w:jc w:val="left"/>
      </w:pPr>
      <w:r>
        <w:rPr>
          <w:rFonts w:ascii="Times New Roman" w:hAnsi="Times New Roman" w:eastAsia="Times New Roman" w:cs="Times New Roman"/>
        </w:rPr>
        <w:t>Keď Ezechiel zjedol malú knihu, bolo mu povedané, aby odovzdal posolstvo buričom z domu Izraela, ktorí nechceli počúvať.</w:t>
      </w:r>
    </w:p>
    <w:p>
      <w:pPr>
        <w:pStyle w:val="ArticleScripture"/>
        <w:jc w:val="left"/>
      </w:pPr>
      <w:r>
        <w:rPr>
          <w:rFonts w:ascii="Times New Roman" w:hAnsi="Times New Roman" w:eastAsia="Times New Roman" w:cs="Times New Roman"/>
        </w:rPr>
        <w:t>A ešte mi povedal: Syn človeka, zjedz, čo nájdeš; zjedz tento zvitok a choď, hovori domu Izraela.... Ale dom Izraela ťa nebude chcieť počúvať, lebo nechcú počúvať mňa; veď celý dom Izraela je tvrdej tváre a zatvrdilého srdca. Ezechiel 3,1.7.</w:t>
      </w:r>
    </w:p>
    <w:p>
      <w:pPr>
        <w:pStyle w:val="ArticleBody"/>
        <w:jc w:val="left"/>
      </w:pPr>
      <w:r>
        <w:rPr>
          <w:rFonts w:ascii="Times New Roman" w:hAnsi="Times New Roman" w:eastAsia="Times New Roman" w:cs="Times New Roman"/>
        </w:rPr>
        <w:t>Keď Kristus ponúkol nebeský chlieb, ktorým bolo Jeho telo a Jeho krv, svojej domácej cirkvi v Galilei, tá skupina, ktorá sa odvrátila, už s Ním viac nechodila; a skutočnosť, že sa to stalo v kapitole ŠESŤ, verši ŠESŤDESIAT ŠESŤ, ukazuje, že jedenie je prvým z trojstupňového procesu skúšky, ktorý sa začína zostúpením anjela. Druhá skúška je tam, kde sa prejavujú dve triedy, či už ide o protiklad Ezechiela s tvrdošijným domom Izraela, alebo o múdre a bláznivé panny na začiatku i na konci adventizmu, alebo o Jeremiáša so zhromaždením posmievačov, alebo o Daniela a troch hodných mužov v protiklade s múdrymi mužmi Babylonu v druhej kapitole Daniela.</w:t>
      </w:r>
    </w:p>
    <w:p>
      <w:pPr>
        <w:pStyle w:val="ArticleBody"/>
        <w:jc w:val="left"/>
      </w:pPr>
      <w:r>
        <w:rPr>
          <w:rFonts w:ascii="Times New Roman" w:hAnsi="Times New Roman" w:eastAsia="Times New Roman" w:cs="Times New Roman"/>
        </w:rPr>
        <w:t>V línii šiestej kapitoly Jánovho evanjelia je príchod do Galiley 11. september 2001. Posolstvo jesť telo a piť krv je dejinami, ktoré napokon vedú k čoskoro prichádzajúcemu nedeľnému zákonu. „Ste to, čo jete,“ ako je to znázornené Danielom a tromi hodnostármi v prvej kapitole; a v šiestej kapitole Jána sa tí, ktorí sa rozhodli jesť Kristovo telo a piť Jeho krv, stali obrazom toho, čo jedli. Stali sa obrazom Krista, zatiaľ čo druhá skupina, ktorá sa odvrátila a viac už nechodila s Kristom, zjavila obraz šelmy. Jedna skupina bola obrazom Stvoriteľa, druhá obrazom stvorenia. Šiesta kapitola Jána pridáva k 11. septembru 2001 význam slova „Galilea“, lebo tento význam je „záves“, čím označuje bod obratu pre učeníkov. Obrátia sa k nebeskej strave alebo k strave Babylona? Práve v prorockých bodoch obratu Kristus zjavuje svetlo pre nasledujúce obdobie, ako je to znázornené Jeho zostúpením v roku 2001, keď bola zem osvietená Jeho slávou.</w:t>
      </w:r>
    </w:p>
    <w:p>
      <w:pPr>
        <w:pStyle w:val="ArticleScripture"/>
        <w:jc w:val="left"/>
      </w:pPr>
      <w:r>
        <w:rPr>
          <w:rFonts w:ascii="Times New Roman" w:hAnsi="Times New Roman" w:eastAsia="Times New Roman" w:cs="Times New Roman"/>
        </w:rPr>
        <w:t>„Z dejín minulosti sa treba naučiť určité poučenia; a pozornosť sa na ne upriamuje preto, aby všetci pochopili, že Boh pôsobí podľa tých istých zásad aj teraz, ako pôsobil vždy. Jeho ruka je viditeľná v Jeho diele i medzi národmi aj dnes, práve tak isto, ako to bolo odvtedy, čo bolo evanjelium po prvý raz zvestované Adamovi v Edene.</w:t>
      </w:r>
    </w:p>
    <w:p>
      <w:pPr>
        <w:pStyle w:val="ArticleScripture"/>
        <w:jc w:val="left"/>
      </w:pPr>
      <w:r>
        <w:rPr>
          <w:rFonts w:ascii="Times New Roman" w:hAnsi="Times New Roman" w:eastAsia="Times New Roman" w:cs="Times New Roman"/>
        </w:rPr>
        <w:t>„Sú obdobia, ktoré sú zlomovými bodmi v dejinách národov i cirkvi. V Božej prozreteľnosti, keď nastanú tieto rozličné krízy, je dané svetlo pre ten čas. Ak je prijaté, nasleduje duchovný pokrok; ak je odmietnuté, nasleduje duchovný úpadok a stroskotanie. Pán vo svojom slove odkryl útočné dielo evanjelia, ako sa uskutočňovalo v minulosti a ako sa bude uskutočňovať v budúcnosti, až po záverečný konflikt, keď satanské mocnosti vykonajú svoj posledný podivuhodný pohyb.“ Bible Echo, 26. august 1895.</w:t>
      </w:r>
    </w:p>
    <w:p>
      <w:pPr>
        <w:pStyle w:val="ArticleBody"/>
        <w:jc w:val="left"/>
      </w:pPr>
      <w:r>
        <w:rPr>
          <w:rFonts w:ascii="Times New Roman" w:hAnsi="Times New Roman" w:eastAsia="Times New Roman" w:cs="Times New Roman"/>
        </w:rPr>
        <w:t>Boh vždy pôsobí podľa tých istých línií minulých dejín a nikdy sa nemení. Existujú „body obratu“ (Galilea), ktoré sú „krízami“, a pri týchto „bodoch obratu“ je „dané svetlo pre ten čas“. Svetlo pre obdobie zapečaťovania sto štyridsaťštyritisíc bolo dané pri kríze, ktorá sa začala 11. septembra 2001. Ak je toto svetlo „prijaté, nastáva duchovný pokrok; ak je odmietnuté, nasleduje duchovný úpadok a stroskotanie viery.“ Svetlo vytvára dve triedy uctievačov. Svetlo, ktoré nasleduje po bode obratu, predstavuje posolstvo, ktoré vytvára dve triedy uctievačov.</w:t>
      </w:r>
    </w:p>
    <w:p>
      <w:pPr>
        <w:pStyle w:val="ArticleBody"/>
        <w:jc w:val="left"/>
      </w:pPr>
      <w:r>
        <w:rPr>
          <w:rFonts w:ascii="Times New Roman" w:hAnsi="Times New Roman" w:eastAsia="Times New Roman" w:cs="Times New Roman"/>
        </w:rPr>
        <w:t>Druhá kapitola Daniela znázorňuje druhú skúšku, skúšku, ktorá nasleduje po skúške stravy z prvej kapitoly. V prvom verši prvej kapitoly Daniela bolo Judsko práve dobyté Nebukadnesarom, ktorý sa potom stal prvým kráľovstvom biblického proroctva. Bol to zlomový okamih v dejinách národov i cirkvi; bola to veľká kríza a vtedy bolo dané svetlo skúšky stravy. Daniel a traja mládenci skúškou prešli, a potom v druhej kapitole opäť predstavovali tých, ktorí prešli druhou skúškou. Druhá skúška bola skúškou týkajúcou sa tajomstva, ktoré nepoznal nijaký človek, ani sám Nebukadnesar.</w:t>
      </w:r>
    </w:p>
    <w:p>
      <w:pPr>
        <w:pStyle w:val="ArticleBody"/>
        <w:jc w:val="left"/>
      </w:pPr>
      <w:r>
        <w:rPr>
          <w:rFonts w:ascii="Times New Roman" w:hAnsi="Times New Roman" w:eastAsia="Times New Roman" w:cs="Times New Roman"/>
        </w:rPr>
        <w:t>Symbolom skúšky bola socha z Nabuchodonozorovho sna. Bola to skúška života a smrti vzhľadom na obraz, ktorý nikto nepoznal. Tento obraz označoval kráľovstvá biblického proroctva a v siedmej a ôsmej kapitole Daniela sú tie isté kráľovstvá z druhej kapitoly Daniela predstavené ako šelmy. Nabuchodonozorova skúška bola skúškou „obrazu šeliem“, ktorá v posledných dňoch nastáva počas obdobia zapečaťovania sto štyridsaťštyritisíc.</w:t>
      </w:r>
    </w:p>
    <w:p>
      <w:pPr>
        <w:pStyle w:val="ArticleBody"/>
        <w:jc w:val="left"/>
      </w:pPr>
      <w:r>
        <w:rPr>
          <w:rFonts w:ascii="Times New Roman" w:hAnsi="Times New Roman" w:eastAsia="Times New Roman" w:cs="Times New Roman"/>
        </w:rPr>
        <w:t>V posledných dňoch je vytvorenie obrazu šelmy veľkou skúškou pre Boží ľud, predstavovaný Danielom a tromi mládencami. Je to skúška, ktorou musia prejsť skôr, než budú zapečatení; preto je to zapečaťujúco-skúšobné posolstvo, ktoré buď vytvára triedu prijímajúcu Božiu pečať a odrážajúcu obraz Boha, alebo triedu prijímajúcu pečať šelmy, a teda odrážajúcu obraz šelmy. V druhej kapitole Danielovej knihy bolo posolstvo o obraze šelmy zapečatené až do dejín, keď sa stalo otázkou života a smrti. Nebúkadnecarov obraz milleriti správne pochopili, ale v dejinách zapečaťovania je odpečatená tajná pravda spojená s Nebúkadnecarovým obrazom, avšak iba tým, ktorí prijali posolstvo, ktoré malo byť zjedené, keď nastal bod obratu.</w:t>
      </w:r>
    </w:p>
    <w:p>
      <w:pPr>
        <w:pStyle w:val="ArticleBody"/>
        <w:jc w:val="left"/>
      </w:pPr>
      <w:r>
        <w:rPr>
          <w:rFonts w:ascii="Times New Roman" w:hAnsi="Times New Roman" w:eastAsia="Times New Roman" w:cs="Times New Roman"/>
        </w:rPr>
        <w:t>Tým pokrmom je posolstvo neskorého dažďa, ktoré sa začalo, keď zostúpil anjel zo Zjavenia osemnástej kapitoly, a posolstvo neskorého dažďa je metodológiou riadok za riadkom. Bez prijatia tejto pravdy nemožno vidieť tajné posolstvo o formovaní obrazu šelmy.</w:t>
      </w:r>
    </w:p>
    <w:p>
      <w:pPr>
        <w:pStyle w:val="ArticleBody"/>
        <w:jc w:val="left"/>
      </w:pPr>
      <w:r>
        <w:rPr>
          <w:rFonts w:ascii="Times New Roman" w:hAnsi="Times New Roman" w:eastAsia="Times New Roman" w:cs="Times New Roman"/>
        </w:rPr>
        <w:t>Ellen Whiteovej bolo „jasne ukázané, že obraz šelmy bude utvorený pred uzavretím doby milosti.“ Posolstvo o utváraní obrazu šelmy v druhej kapitole Daniela predstavuje utváranie obrazu, ktoré bolo možné vidieť iba v dejinách, ktoré nasledovali po „bode obratu“, keď malo byť potom dané svetlo. To, čomu sa teraz rozumie o Nabuchodonozorovom obraze, je, že nielenže označoval prvé štyri kráľovstvá biblického proroctva, ale označoval všetkých osem kráľovstiev, a toto porozumenie vytvára nové utvorenie obrazu-šelmy.</w:t>
      </w:r>
    </w:p>
    <w:p>
      <w:pPr>
        <w:pStyle w:val="ArticleBody"/>
        <w:jc w:val="left"/>
      </w:pPr>
      <w:r>
        <w:rPr>
          <w:rFonts w:ascii="Times New Roman" w:hAnsi="Times New Roman" w:eastAsia="Times New Roman" w:cs="Times New Roman"/>
        </w:rPr>
        <w:t>Táto pravda poukazuje na to, že ôsma šelma je z tých siedmich, a ďalej určuje, že Spojené štáty, ktoré najprv vytvoria obraz šelmy a potom prinútia celý svet, aby urobil to isté, budú niesť prorockú charakteristiku šelmy, ktorej obraz vytvárajú. Tento obraz zahŕňa, že je ôsmou, ktorá je z tých siedmich, a v dejinách troch Kristových hlasov označuje zlomový bod 11. septembra 2001, hlas roku 2023 volajúci mŕtve, suché kosti dvoch svedkov na ich nohy a hlas volania von z Babylonu.</w:t>
      </w:r>
    </w:p>
    <w:p>
      <w:pPr>
        <w:pStyle w:val="ArticleBody"/>
        <w:jc w:val="left"/>
      </w:pPr>
      <w:r>
        <w:rPr>
          <w:rFonts w:ascii="Times New Roman" w:hAnsi="Times New Roman" w:eastAsia="Times New Roman" w:cs="Times New Roman"/>
        </w:rPr>
        <w:t>Hlas roku 2023 je hlasom, ktorý odhaľuje tajomstvo Nabuchodonozorovej sochy a určuje, kedy prehovorí.</w:t>
      </w:r>
    </w:p>
    <w:p>
      <w:pPr>
        <w:pStyle w:val="ArticleBody"/>
        <w:jc w:val="left"/>
      </w:pPr>
      <w:r>
        <w:rPr>
          <w:rFonts w:ascii="Times New Roman" w:hAnsi="Times New Roman" w:eastAsia="Times New Roman" w:cs="Times New Roman"/>
        </w:rPr>
        <w:t>11. september 2001 predstavuje obdobie, ktoré sa tam začína a končí 18. júla 2020. Obdobie druhého hlasu z jedenástej kapitoly predstavuje obdobie od 18. júla 2020 až po tretí hlas pri čoskoro prichádzajúcom nedeľnom zákone. Druhé obdobie, ktoré sa začína 18. júla 2020, zahŕňa medzník 3. novembra 2020 a medzník 6. januára 2021, keď tí, čo zabili dvoch svedkov, začali jasať a posielať dary; a zahŕňa aj júl 2023, keď hlas volajúceho na púšti začal znieť varovanie siedmej trúby.</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„Na brehoch rieky Kebar Ezechiel uzrel víchricu, akoby prichádzala od severu, ‚veľký oblak a oheň, ktorý sa v sebe vinul, a žiara bola vôkol neho, a z jeho stredu niečo ako vzhľad jantáru.‘ Množstvo kolies, vzájomne sa pretínajúcich, bolo pohybovaných štyrmi živými bytosťami. Vysoko nad tým všetkým ‚bola podoba trónu, na pohľad ako zafírový kameň; a na podobe trónu bola podoba, na pohľad ako človek nad ním.‘ ‚A v cherubínoch sa ukázala podoba ľudskej ruky pod ich krídlami.‘ Ezechiel 1,4. 26; 10,8. Usporiadanie kolies bolo také zložité, že sa na prvý pohľad zdali byť v zmätku; no pohybovali sa v dokonalej harmónii. Nebeské bytosti, podopierané a vedené rukou pod krídlami cherubínov, uvádzali tieto kolesá do pohybu; nad nimi, na zafírovom tróne, bol Večný; a okolo trónu dúha, znak Božieho milosrdenstva.</w:t>
      </w:r>
    </w:p>
    <w:p>
      <w:pPr>
        <w:pStyle w:val="ArticleScripture"/>
        <w:jc w:val="left"/>
      </w:pPr>
      <w:r>
        <w:rPr>
          <w:rFonts w:ascii="Times New Roman" w:hAnsi="Times New Roman" w:eastAsia="Times New Roman" w:cs="Times New Roman"/>
        </w:rPr>
        <w:t>„Tak ako zložité pohyby kolies boli vedené rukou pod krídlami cherubínov, tak aj zložitý priebeh ľudských udalostí je pod Božím riadením. Uprostred sváru a nepokoja národov ten, ktorý sedí nad cherubínmi, stále riadi záležitosti zeme.</w:t>
      </w:r>
    </w:p>
    <w:p>
      <w:pPr>
        <w:pStyle w:val="ArticleScripture"/>
        <w:jc w:val="left"/>
      </w:pPr>
      <w:r>
        <w:rPr>
          <w:rFonts w:ascii="Times New Roman" w:hAnsi="Times New Roman" w:eastAsia="Times New Roman" w:cs="Times New Roman"/>
        </w:rPr>
        <w:t>„Dejiny národov, ktoré jeden po druhom zaujali svoj určený čas a miesto a nevedome svedčili o pravde, ktorej význam sami nepoznali, hovoria k nám. Každému národu i každému jednotlivcovi dneška Boh určil miesto vo svojom veľkom pláne. Dnes sú ľudia i národy meraní olovnicou v ruke Toho, ktorý sa nemýli. Všetci sa vlastnou voľbou rozhodujú o svojom osude a Boh všetko riadi tak, aby sa uskutočnili jeho zámery.“</w:t>
      </w:r>
    </w:p>
    <w:p>
      <w:pPr>
        <w:pStyle w:val="ArticleScripture"/>
        <w:jc w:val="left"/>
      </w:pPr>
      <w:r>
        <w:rPr>
          <w:rFonts w:ascii="Times New Roman" w:hAnsi="Times New Roman" w:eastAsia="Times New Roman" w:cs="Times New Roman"/>
        </w:rPr>
        <w:t>„Dejiny, ktoré veľké JA SOM vyznačilo vo svojom slove, spájajúc článok za článkom v prorockej reťazi, od večnosti v minulosti až po večnosť v budúcnosti, nám hovoria, kde sa dnes nachádzame v slede vekov a čo možno očakávať v čase, ktorý príde. Všetko, o čom proroctvo predpovedalo, že sa to stane, až do prítomného času, bolo zaznamenané na stránkach dejín a môžeme si byť istí, že všetko, čo má ešte prísť, sa naplní vo svojom poriadku.“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tridsaťštyri</dc:title>
  <dc:subject>Prorocké rozvíjanie: od 11. septembra 2001 po blížiaci sa nedeľný zákon v Spojených štátoch</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