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sto štyridsaťtri</w:t>
      </w:r>
    </w:p>
    <w:p>
      <w:pPr>
        <w:pStyle w:val="ArticleSubtitle"/>
        <w:jc w:val="left"/>
      </w:pPr>
      <w:r>
        <w:rPr>
          <w:rFonts w:ascii="Arial" w:hAnsi="Arial" w:eastAsia="Arial" w:cs="Arial"/>
        </w:rPr>
        <w:t>Odhaľovanie prorockých vzorcov: Posledný prezident a obraz šelmy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2024-03-18</w:t>
      </w:r>
    </w:p>
    <w:p>
      <w:pPr>
        <w:pStyle w:val="ArticleBody"/>
        <w:jc w:val="left"/>
      </w:pPr>
      <w:r>
        <w:rPr>
          <w:rFonts w:ascii="Times New Roman" w:hAnsi="Times New Roman" w:eastAsia="Times New Roman" w:cs="Times New Roman"/>
        </w:rPr>
        <w:t>Prvým kráľovstvom biblického proroctva bol Babylon a v prorockom svedectve o Babylone boli prvý a posledný kráľ osobitne a zámerne použité ako prorocké symboly. V druhom kráľovstve Médo-Perzie boli osobitne označení prví dvaja králi, z ktorých jeden bol kráľom, ktorý vydal prvé z troch nariadení umožňujúcich starovekému Izraelu návrat do Jeruzalema, ako aj nasledujúci dvaja králi, ktorí vydali druhé a tretie nariadenie. Rovnako tak bol v prorockom slove označený mocný kráľ, predstavovaný Alexandrom Veľkým, aj generáli a králi, ktorí nasledovali v dejinách tretieho kráľovstva Grécka. Štvrté kráľovstvo pohanského Ríma sa osobitne zaoberá vládcami a cisármi tohto kráľovstva.</w:t>
      </w:r>
    </w:p>
    <w:p>
      <w:pPr>
        <w:pStyle w:val="ArticleBody"/>
        <w:jc w:val="left"/>
      </w:pPr>
      <w:r>
        <w:rPr>
          <w:rFonts w:ascii="Times New Roman" w:hAnsi="Times New Roman" w:eastAsia="Times New Roman" w:cs="Times New Roman"/>
        </w:rPr>
        <w:t>Všetci králi Izraela, severného i južného kráľovstva, boli identifikovaní a všetci sú symbolmi v Božom prorockom Slove, tak ako aj asýrski králi a faraóni Egypta. Predstava, že by sa Božie prorocké Slovo skutočne obracalo aj na prezidentov Spojených štátov, sa môže zdať pritiahnutá za vlasy tým, ktorí majú oči, ale nevidia, a uši, ale nerozumejú. V skutočnosti je však ešte absurdnejšie myslieť si, že by sa Boh neobracal na prezidentov zemskej šelmy zo zjavenia trinástej kapitoly, keďže práve ona je hlavným vzťažným bodom proroctiev posledných dní.</w:t>
      </w:r>
    </w:p>
    <w:p>
      <w:pPr>
        <w:pStyle w:val="ArticleBody"/>
        <w:jc w:val="left"/>
      </w:pPr>
      <w:r>
        <w:rPr>
          <w:rFonts w:ascii="Times New Roman" w:hAnsi="Times New Roman" w:eastAsia="Times New Roman" w:cs="Times New Roman"/>
        </w:rPr>
        <w:t>Posledný prezident Spojených štátov by z prorockej nevyhnutnosti musel byť predobrazený prvým prezidentom Spojených štátov. Ako posledný republikánsky prezident by z prorockej nevyhnutnosti musel byť predobrazený prvým republikánskym prezidentom. Ako posledný prezident v dejinách záverečného reformného hnutia bol tiež predobrazený prvým prezidentom tohto prorockého obdobia. Ako prezident, ktorý by vládol počas poslednej a tretej svetovej vojny, bol takisto predobrazený prezidentmi, ktorí vládli počas prvej a druhej svetovej vojny.</w:t>
      </w:r>
    </w:p>
    <w:p>
      <w:pPr>
        <w:pStyle w:val="ArticleBody"/>
        <w:jc w:val="left"/>
      </w:pPr>
      <w:r>
        <w:rPr>
          <w:rFonts w:ascii="Times New Roman" w:hAnsi="Times New Roman" w:eastAsia="Times New Roman" w:cs="Times New Roman"/>
        </w:rPr>
        <w:t>Tri svetové vojny, ktoré sa všetky odohrávajú v amerických dejinách, predstavujú trojnásobné naplnenie proroctva. Tretiu svetovú vojnu, do ktorej Joe Biden teraz uvádza planétu Zem, predobrazovali prvá svetová vojna a druhá svetová vojna. V tom istom čase Biden vedie Spojené štáty do druhej občianskej vojny. V priebehu nasledujúcich mesiacov sa prorocké pohyby spojené s druhou občianskou vojnou a treťou svetovou vojnou budú iba stupňovať ako žena v pôrodných bolestiach.</w:t>
      </w:r>
    </w:p>
    <w:p>
      <w:pPr>
        <w:pStyle w:val="ArticleBody"/>
        <w:jc w:val="left"/>
      </w:pPr>
      <w:r>
        <w:rPr>
          <w:rFonts w:ascii="Times New Roman" w:hAnsi="Times New Roman" w:eastAsia="Times New Roman" w:cs="Times New Roman"/>
        </w:rPr>
        <w:t>Slávny výrok z obdobia eskalácie krízy druhej svetovej vojny od Martina Niemöllera, nemeckého teológa a luteránskeho pastora, znel: „Najprv prišli po socialistov a neozval som sa — pretože som nebol socialista. Potom prišli po odborárov a neozval som sa — pretože som nebol odborár. Potom prišli po Židov a neozval som sa — pretože som nebol Žid. Potom prišli po mňa — a už neostal nikto, kto by sa ma zastal.“ Ako čas neprestajne plynie ďalej, budeme sa obzerať späť na tieto súčasné dejiny a rozpoznáme, že skutky, ktoré sa teraz odohrávajú, boli skutočne počiatočnými krokmi záverečných vojen prorockých dejín.</w:t>
      </w:r>
    </w:p>
    <w:p>
      <w:pPr>
        <w:pStyle w:val="ArticleBody"/>
        <w:jc w:val="left"/>
      </w:pPr>
      <w:r>
        <w:rPr>
          <w:rFonts w:ascii="Times New Roman" w:hAnsi="Times New Roman" w:eastAsia="Times New Roman" w:cs="Times New Roman"/>
        </w:rPr>
        <w:t>V prorockom období znázornenom rokmi 1776 až 1798, v ktorom boli orientačnými medzníkmi Vyhlásenie nezávislosti, Ústava a zákony Alien and Sedition Acts, je predstavená história od 11. septembra 2001 až po okamih, keď budú Spojené štáty hovoriť ako drak. Dátum 11. september 2001 bol bodom obratu a Vyhlásenie nezávislosti sa s týmto dátumom zhoduje. Vyhlásenie nezávislosti zároveň označuje začiatok Revolučnej vojny a poukazuje na to, že Patriot Act z roku 2001 začína duchovné opakovanie tejto vojny. Slovo „revolúcia“ znamená urobiť úplný kruh.</w:t>
      </w:r>
    </w:p>
    <w:p>
      <w:pPr>
        <w:pStyle w:val="ArticleBody"/>
        <w:jc w:val="left"/>
      </w:pPr>
      <w:r>
        <w:rPr>
          <w:rFonts w:ascii="Times New Roman" w:hAnsi="Times New Roman" w:eastAsia="Times New Roman" w:cs="Times New Roman"/>
        </w:rPr>
        <w:t>V období rokov 1776 až 1798 revolučná vojna odmietla kráľovskú moc Anglicka i všetkých kráľov vôbec. Ústava uvalila obmedzenia nielen na kráľovskú moc, ale rovnako rozhodne aj na pápežskú moc. Do roku 1798 sa kruh (revolúcia) zavŕšil prijatím zákonov, ktoré prezidentovi poskytli kráľovskú autoritu.</w:t>
      </w:r>
    </w:p>
    <w:p>
      <w:pPr>
        <w:pStyle w:val="ArticleBody"/>
        <w:jc w:val="left"/>
      </w:pPr>
      <w:r>
        <w:rPr>
          <w:rFonts w:ascii="Times New Roman" w:hAnsi="Times New Roman" w:eastAsia="Times New Roman" w:cs="Times New Roman"/>
        </w:rPr>
        <w:t>Patriot Act označuje revolúciu (koleso), ktorá dosahuje až k zemskej šelme hovoriacej ako drak, kde sa zároveň obnovuje pápežská moc. Prvé koleso od roku 1776 až do roku 1798 označuje prorockú revolúciu, ktorá vedie k obnoveniu kráľovskej moci, a revolúcia, ktorú predobrazuje, označuje revolúciu, ktorá vedie k obnoveniu pápežskej moci. Druhá revolučná vojna prebieha od 11. septembra 2001. Prečo inak by sa to nazývalo Patriot Act?</w:t>
      </w:r>
    </w:p>
    <w:p>
      <w:pPr>
        <w:pStyle w:val="ArticleBody"/>
        <w:jc w:val="left"/>
      </w:pPr>
      <w:r>
        <w:rPr>
          <w:rFonts w:ascii="Times New Roman" w:hAnsi="Times New Roman" w:eastAsia="Times New Roman" w:cs="Times New Roman"/>
        </w:rPr>
        <w:t>Predtým než sa budeme zaoberať vojnami, ktoré sa odohrávajú v dejinách posledného prezidenta, budeme ďalej rozoberať prorocké charakteristiky obrazu šelmy. Je dôležité rozpoznať prostredie, ktoré existuje pri vytváraní obrazu šelmy počas posledného prezidenta. Tento prezident musí byť republikánskym prezidentom, ktorý zápasí so silami spojenými s mocou draka. Musí byť posledným, a teda ôsmym prezidentom v období ôsmich prezidentov. V dvoch počiatočných obdobiach Spojených štátov, v dvoch Kontinentálnych kongresoch, boli obe obdobia zastúpené ôsmimi prezidentmi a obe obdobia označovali jedného z ôsmich prezidentov ako toho zo siedmich. Tak teda na základe dvoch svedkov na počiatku musí byť posledný prezident ôsmym prezidentom, ktorý je zo siedmich.</w:t>
      </w:r>
    </w:p>
    <w:p>
      <w:pPr>
        <w:pStyle w:val="ArticleBody"/>
        <w:jc w:val="left"/>
      </w:pPr>
      <w:r>
        <w:rPr>
          <w:rFonts w:ascii="Times New Roman" w:hAnsi="Times New Roman" w:eastAsia="Times New Roman" w:cs="Times New Roman"/>
        </w:rPr>
        <w:t>Iba Donald Trump napĺňa tieto prorocké prvky. Aby bolo možné plne porozumieť prorockému prostrediu, ktoré sa Donald Trump chystá zdediť, je potrebné pochopiť, že z prorockého hľadiska sú prvé dve svetové vojny predstavené v tretej svetovej vojne a že prorocké charakteristiky týchto vojen takisto hovoria o prostredí, ktoré sa Trump chystá zdediť. Napriek tomu zatiaľ neuplatňujeme trojité použitie troch svetových vojen.</w:t>
      </w:r>
    </w:p>
    <w:p>
      <w:pPr>
        <w:pStyle w:val="ArticleBody"/>
        <w:jc w:val="left"/>
      </w:pPr>
      <w:r>
        <w:rPr>
          <w:rFonts w:ascii="Times New Roman" w:hAnsi="Times New Roman" w:eastAsia="Times New Roman" w:cs="Times New Roman"/>
        </w:rPr>
        <w:t>Stupňujúca sa vojna prinášaná islamom a následné finančné problémy sú prostriedkom, prostredníctvom ktorého islam tretieho beda napĺňa úlohu falošného proroka pri vytváraní obrazu šelmy v Spojených štátoch. „Osol“, ktorý je falošným prorokom islamu, nesie falošného proroka Spojených štátov do „Jeruzalema“, tak ako osol niesol Krista do Jeruzalema. Na tejto ceste sa vytvára prorocké prostredie, ktoré prináša naplnenia minulých predpovedí. V roku 1798 boli Alien and Sedition Acts „vyslovené“ do samotného začiatku dejín zemskej šelmy, ktorá by sa začala ako baránok a skončila by hovorením ako drak. V Alien and Sedition Acts boli zastúpené štyri zákony.</w:t>
      </w:r>
    </w:p>
    <w:p>
      <w:pPr>
        <w:pStyle w:val="ArticleBody"/>
        <w:jc w:val="left"/>
      </w:pPr>
      <w:r>
        <w:rPr>
          <w:rFonts w:ascii="Times New Roman" w:hAnsi="Times New Roman" w:eastAsia="Times New Roman" w:cs="Times New Roman"/>
        </w:rPr>
        <w:t>Zákon o naturalizácii: Tento zákon predĺžil požiadavku na dobu pobytu pre získanie amerického občianstva.</w:t>
      </w:r>
    </w:p>
    <w:p>
      <w:pPr>
        <w:pStyle w:val="ArticleBody"/>
        <w:jc w:val="left"/>
      </w:pPr>
      <w:r>
        <w:rPr>
          <w:rFonts w:ascii="Times New Roman" w:hAnsi="Times New Roman" w:eastAsia="Times New Roman" w:cs="Times New Roman"/>
        </w:rPr>
        <w:t>Zákon o cudzích priateľoch: Tento zákon udelil prezidentovi právomoc deportovať neobčanov, ktorí boli v čase mieru považovaní za „nebezpečných pre pokoj a bezpečnosť Spojených štátov“. Umožňoval vláde zatýkať a deportovať cudzích štátnych príslušníkov bez riadneho súdneho procesu.</w:t>
      </w:r>
    </w:p>
    <w:p>
      <w:pPr>
        <w:pStyle w:val="ArticleBody"/>
        <w:jc w:val="left"/>
      </w:pPr>
      <w:r>
        <w:rPr>
          <w:rFonts w:ascii="Times New Roman" w:hAnsi="Times New Roman" w:eastAsia="Times New Roman" w:cs="Times New Roman"/>
        </w:rPr>
        <w:t>Zákon o cudzích nepriateľoch: Tento zákon oprávňoval prezidenta, aby v čase vojny zadržal a deportoval ktoréhokoľvek mužského občana nepriateľského národa.</w:t>
      </w:r>
    </w:p>
    <w:p>
      <w:pPr>
        <w:pStyle w:val="ArticleBody"/>
        <w:jc w:val="left"/>
      </w:pPr>
      <w:r>
        <w:rPr>
          <w:rFonts w:ascii="Times New Roman" w:hAnsi="Times New Roman" w:eastAsia="Times New Roman" w:cs="Times New Roman"/>
        </w:rPr>
        <w:t>Zákon o poburovaní: Najspornejší zo všetkých štyroch, zákon o poburovaní ustanovil za trestný čin zverejňovanie nepravdivých, poburujúcich alebo zlomyseľných písomností proti vláde USA alebo jej predstaviteľom. Fakticky kriminalizoval kritiku vlády.</w:t>
      </w:r>
    </w:p>
    <w:p>
      <w:pPr>
        <w:pStyle w:val="ArticleBody"/>
        <w:jc w:val="left"/>
      </w:pPr>
      <w:r>
        <w:rPr>
          <w:rFonts w:ascii="Times New Roman" w:hAnsi="Times New Roman" w:eastAsia="Times New Roman" w:cs="Times New Roman"/>
        </w:rPr>
        <w:t>Kampaň Donalda Trumpa je vo veľkej miere založená na jeho sľube dokončiť „výstavbu múru“, ktorú začal počas svojho predchádzajúceho funkčného obdobia vo funkcii prezidenta. Vyhlásil, že po jeho zvolení v roku 2024 sa uskutoční najväčšia deportácia v dejinách ľudstva. Trump má osobnú charakteristiku, aká sa u nijakého iného politika na scéne americkej politiky nevyskytuje. Svoje predvolebné sľuby dodržiava, alebo sa ich prinajmenšom usiluje dodržať. Zákony Alien and Sedition Acts predstavujú právne predpisy, ktoré sa dokonale zhodujú s jeho sľubom deportácií.</w:t>
      </w:r>
    </w:p>
    <w:p>
      <w:pPr>
        <w:pStyle w:val="ArticleBody"/>
        <w:jc w:val="left"/>
      </w:pPr>
      <w:r>
        <w:rPr>
          <w:rFonts w:ascii="Times New Roman" w:hAnsi="Times New Roman" w:eastAsia="Times New Roman" w:cs="Times New Roman"/>
        </w:rPr>
        <w:t>Jedným z Trumpových najväčších obvinení spojených so zakoreneným politickým establišmentom vo Washingtone, ktorý označil za „močiar“, so všetkými jeho skorumpovanými, nemorálnymi a kompromitovanými politikmi, profesionálnymi byrokratmi, agentúrami označovanými skratkami a miliardárskymi finančníkmi, sú „falošné správy“, ktoré produkuje moderný prejav Hitlerovho Ríšskeho ministerstva ľudovej osvety a propagandy, a ktoré sa dnes nazývajú MSM, Mainstream Media. Zákony o cudzincoch a poburovaní predstavujú zákony, ktoré dokonale zodpovedajú jeho nenávisti voči „falošným správam“. Ježiš vždy znázorňuje koniec nejakej veci začiatkom nejakej veci.</w:t>
      </w:r>
    </w:p>
    <w:p>
      <w:pPr>
        <w:pStyle w:val="ArticleBody"/>
        <w:jc w:val="left"/>
      </w:pPr>
      <w:r>
        <w:rPr>
          <w:rFonts w:ascii="Times New Roman" w:hAnsi="Times New Roman" w:eastAsia="Times New Roman" w:cs="Times New Roman"/>
        </w:rPr>
        <w:t>Prvý republikánsky prezident bol nútený čeliť občianskej vojne, ktorú spôsobil Buchanan, demokratický predchodca Lincolna. Pri tom Lincoln pozastavil právo habeas corpus. Habeas corpus je právna zásada, ktorá chráni právo jednotlivca napadnúť svoje zadržanie alebo uväznenie na súde. Je to základné právne právo, ktoré zaručuje, že osoba nemôže byť držaná vo väzbe bez zákonného dôvodu. Keď sa v mene zadržanej osoby podá návrh habeas corpus, vyžaduje to od vlády, aby pred súdom poskytla odôvodnenie jej zadržania.</w:t>
      </w:r>
    </w:p>
    <w:p>
      <w:pPr>
        <w:pStyle w:val="ArticleBody"/>
        <w:jc w:val="left"/>
      </w:pPr>
      <w:r>
        <w:rPr>
          <w:rFonts w:ascii="Times New Roman" w:hAnsi="Times New Roman" w:eastAsia="Times New Roman" w:cs="Times New Roman"/>
        </w:rPr>
        <w:t>Počas americkej občianskej vojny Lincoln ako vojnové opatrenie v určitých oblastiach Spojených štátov pozastavil platnosť príkazu habeas corpus. Po prvý raz pozastavil habeas corpus v Marylande v apríli 1861 a neskôr toto pozastavenie rozšíril aj na časti Stredozápadu. Tento krok bol podniknutý s cieľom udržať poriadok a potlačiť nesúhlas v oblastiach, kde boli silné sympatie k odtrhnutiu alebo ku Konfederácii (demokrati), a zabrániť zasahovaniu do vojnového úsilia Únie.</w:t>
      </w:r>
    </w:p>
    <w:p>
      <w:pPr>
        <w:pStyle w:val="ArticleBody"/>
        <w:jc w:val="left"/>
      </w:pPr>
      <w:r>
        <w:rPr>
          <w:rFonts w:ascii="Times New Roman" w:hAnsi="Times New Roman" w:eastAsia="Times New Roman" w:cs="Times New Roman"/>
        </w:rPr>
        <w:t>Lincolnovo pozastavenie práva habeas corpus bolo kontroverzné a vyvolalo závažné ústavné otázky, keďže išlo o dočasné pozastavenie základnej občianskej slobody zaručenej Ústavou Spojených štátov. Ústava pripúšťa pozastavenie príkazu habeas corpus „v prípadoch vzbury alebo invázie, ak si to môže vyžadovať verejná bezpečnosť“ (článok I, oddiel 9).</w:t>
      </w:r>
    </w:p>
    <w:p>
      <w:pPr>
        <w:pStyle w:val="ArticleBody"/>
        <w:jc w:val="left"/>
      </w:pPr>
      <w:r>
        <w:rPr>
          <w:rFonts w:ascii="Times New Roman" w:hAnsi="Times New Roman" w:eastAsia="Times New Roman" w:cs="Times New Roman"/>
        </w:rPr>
        <w:t>Lincoln obhajoval svoje konanie ako nevyhnutné na zachovanie Únie a národnej bezpečnosti v čase vojny. Kongres v roku 1863 prijal zákon o pozastavení habeas corpus, ktorým spätne schválil Lincolnovo pozastavenie habeas corpus a ustanovil určité postupy pre vojenské zadržiavanie. V rokoch po občianskej vojne, ako sa konflikt blížil ku koncu a krajina sa vracala do stavu pokoja, bolo habeas corpus postupne obnovené.</w:t>
      </w:r>
    </w:p>
    <w:p>
      <w:pPr>
        <w:pStyle w:val="ArticleBody"/>
        <w:jc w:val="left"/>
      </w:pPr>
      <w:r>
        <w:rPr>
          <w:rFonts w:ascii="Times New Roman" w:hAnsi="Times New Roman" w:eastAsia="Times New Roman" w:cs="Times New Roman"/>
        </w:rPr>
        <w:t>V roku 1871 prezident Ulysses S. Grant (republikán) takisto pozastavil platnosť habeas corpus v deviatich okresoch Južnej Karolíny počas vlády teroru Ku Klux Klanu (demokratov) v ére Rekonštrukcie. Toto pozastavenie bolo zamerané na potlačenie násilia a ochranu občianskych práv novoodslobodených Afroameričanov.</w:t>
      </w:r>
    </w:p>
    <w:p>
      <w:pPr>
        <w:pStyle w:val="ArticleBody"/>
        <w:jc w:val="left"/>
      </w:pPr>
      <w:r>
        <w:rPr>
          <w:rFonts w:ascii="Times New Roman" w:hAnsi="Times New Roman" w:eastAsia="Times New Roman" w:cs="Times New Roman"/>
        </w:rPr>
        <w:t>V roku 1942 prezident Franklin D. Roosevelt (demokrat) počas druhej svetovej vojny podpísal Výkonné nariadenie 9066, ktoré oprávňovalo na nútené presídlenie a internáciu Američanov japonského pôvodu žijúcich na západnom pobreží. Hoci tým technicky nebolo pozastavené právo habeas corpus, viedlo to k zadržiavaniu Američanov japonského pôvodu bez riadneho súdneho procesu a ich zákonné práva boli vážne narušené.</w:t>
      </w:r>
    </w:p>
    <w:p>
      <w:pPr>
        <w:pStyle w:val="ArticleBody"/>
        <w:jc w:val="left"/>
      </w:pPr>
      <w:r>
        <w:rPr>
          <w:rFonts w:ascii="Times New Roman" w:hAnsi="Times New Roman" w:eastAsia="Times New Roman" w:cs="Times New Roman"/>
        </w:rPr>
        <w:t>Potom v roku 2001 Bush mladší (globalistický republikán) po teroristických útokoch z 11. septembra povolil zadržiavanie podozrivých nepriateľských bojovníkov v zátoke Guantánamo a v ďalších zariadeniach. Zadržiavanie týchto osôb a ich právne postavenie sa stali predmetom právnych sporov súvisiacich s habeas corpus.</w:t>
      </w:r>
    </w:p>
    <w:p>
      <w:pPr>
        <w:pStyle w:val="ArticleBody"/>
        <w:jc w:val="left"/>
      </w:pPr>
      <w:r>
        <w:rPr>
          <w:rFonts w:ascii="Times New Roman" w:hAnsi="Times New Roman" w:eastAsia="Times New Roman" w:cs="Times New Roman"/>
        </w:rPr>
        <w:t>Potom v roku 2021 procesy Pelosiovej (demokratky) zo 6. januára ďalej rozvíjali koncept pozastavenia habeas corpus, odňatia riadneho súdneho procesu a zavádzania protiústavnej internácie. Procesy Pelosiovej z roku 2021 sa vyznačujú tým, že to bolo po prvý raz, čo boli zákonné práva amerických občanov odložené bokom z čisto politických dôvodov. Pri každej inej príležitosti predtým existovala skutočná vojna alebo vzbura, ktorá identifikovala konkrétnych poddaných nepriateľa. Nepriateľmi v procesoch Pelosiovej boli jednoducho nepriatelia globalistov inšpirovaných drakom. Je dôležité rozpoznať prorocký trend otázok spojených so zvrátením Ústavy, lebo toto sú udalosti, ktoré označujú formovanie obrazu šelmy, a to je veľká skúška pre Boží ľud.</w:t>
      </w:r>
    </w:p>
    <w:p>
      <w:pPr>
        <w:pStyle w:val="ArticleBody"/>
        <w:jc w:val="left"/>
      </w:pPr>
      <w:r>
        <w:rPr>
          <w:rFonts w:ascii="Times New Roman" w:hAnsi="Times New Roman" w:eastAsia="Times New Roman" w:cs="Times New Roman"/>
        </w:rPr>
        <w:t>Nezáleží na tom, či je Pelosiová vašou hrdinkou alebo Trump vaším šampiónom; záleží na tom, aby ste rozpoznali blížiacu sa krízu a vykonali náležitú prípravu. Tí, ktorí obstáli v prichádzajúcej kríze, sú občanmi nebeského Jeruzalema, a všetky mocnosti, ktoré odpadli od Božieho zákona, sa čoskoro zjednotia, tak ako sa saduceji (demokrati) a farizeji (republikáni) zjednotili proti verným Božím deťom, keď sa vytvára obraz šelmy.</w:t>
      </w:r>
    </w:p>
    <w:p>
      <w:pPr>
        <w:pStyle w:val="ArticleBody"/>
        <w:jc w:val="left"/>
      </w:pPr>
      <w:r>
        <w:rPr>
          <w:rFonts w:ascii="Times New Roman" w:hAnsi="Times New Roman" w:eastAsia="Times New Roman" w:cs="Times New Roman"/>
        </w:rPr>
        <w:t>Dielo zvádzania, či už zo strany falošného proroka islamu v Spojených štátoch, alebo odpadlíckeho protestantizmu vo svete, je tým, čo spôsobí zjednotenie cirkvi a štátu. Sestra Whiteová uvádza, že nastane ďalšia občianska vojna a že ju privedú globálni bankári a miliardári, ktorí sú kupcami moderného Babylonu a ktorí prorocky predstavujú jednu polovicu zástupcov moci draka. Druhú polovicu tvoria profesionálni politici, právnici, králi a vládcovia.</w:t>
      </w:r>
    </w:p>
    <w:p>
      <w:pPr>
        <w:pStyle w:val="ArticleScripture"/>
        <w:jc w:val="left"/>
      </w:pPr>
      <w:r>
        <w:rPr>
          <w:rFonts w:ascii="Times New Roman" w:hAnsi="Times New Roman" w:eastAsia="Times New Roman" w:cs="Times New Roman"/>
        </w:rPr>
        <w:t>„V Indii, Číne, Rusku a v mestách Ameriky umierajú tisíce mužov a žien od hladu. Zámožní muži, pretože majú moc, ovládajú trh. Nakupujú za nízke ceny všetko, čo môžu získať, a potom to predávajú za značne zvýšené ceny. To znamená hladovanie pre chudobnejšie vrstvy a vyústi to do občianskej vojny.“ Manuscript Releases, zväzok 5, 305.</w:t>
      </w:r>
    </w:p>
    <w:p>
      <w:pPr>
        <w:pStyle w:val="ArticleBody"/>
        <w:jc w:val="left"/>
      </w:pPr>
      <w:r>
        <w:rPr>
          <w:rFonts w:ascii="Times New Roman" w:hAnsi="Times New Roman" w:eastAsia="Times New Roman" w:cs="Times New Roman"/>
        </w:rPr>
        <w:t>Vojna za nezávislosť bola doslovnou vojnou, no predstavovala politickú vojnu, ktorá bola iniciovaná 11. septembra 2001. Spojené štáty sú teraz národom rozdeleným medzi dve politické strany, ale Božie Slovo nikdy nezlyháva a Jeho Slovo označuje, že Trump bude v roku 2024 znovuzvolený. Občianska vojna, ktorá už na všetky praktické účely bola iniciovaná, sa naplno začne krátko po jeho zvolení, tak ako to bolo s Lincolnom, prvým republikánskym prezidentom. Základná logika občianskej vojny, ktorú zdedí, bude vytvorená globálnymi bankármi a miliardárskymi obchodníkmi, ktorí okrem iného neúnavne pracovali na otvorení nekontrolovaného masového prisťahovalectva po celom svete, aby živili svoju túžbu po väčších finančných ziskoch a, čo je dôležitejšie, aby zlikvidovali strednú triedu. Babylonskí obchodníci sa usilujú vybudovať dvojtriedny systém superbohatých a superchudobných.</w:t>
      </w:r>
    </w:p>
    <w:p>
      <w:pPr>
        <w:pStyle w:val="ArticleBody"/>
        <w:jc w:val="left"/>
      </w:pPr>
      <w:r>
        <w:rPr>
          <w:rFonts w:ascii="Times New Roman" w:hAnsi="Times New Roman" w:eastAsia="Times New Roman" w:cs="Times New Roman"/>
        </w:rPr>
        <w:t>Trump bude prezidentom, ktorý bude predsednícky dohliadať na ustanovenie obrazu šelmy, a bude to falošný prorok islamu, kto prinúti, aby bol tento obraz vztyčený; a pre tých, ktorí majú oči a môžu vidieť, a ktorí majú uši a môžu porozumieť, je útok islamu tretieho beda z 7. októbra 2023 na doslovný Izrael, dávnu Slávnu krajinu, zrejmým naplnením prozreteľnostného diela falošného proroka islamu.</w:t>
      </w:r>
    </w:p>
    <w:p>
      <w:pPr>
        <w:pStyle w:val="ArticleBody"/>
        <w:jc w:val="left"/>
      </w:pPr>
      <w:r>
        <w:rPr>
          <w:rFonts w:ascii="Times New Roman" w:hAnsi="Times New Roman" w:eastAsia="Times New Roman" w:cs="Times New Roman"/>
        </w:rPr>
        <w:t>Demokratická strana, ktorá sa povyšuje ako strana „Diverzity, rovnosti a inklúzie“, teraz žne ovocie satanistickej filozofie, ktorú presadzovala. Od 7. októbra 2023 spor antiizraelského verzus proizraelského postoja triešti politickú silu ich strany, keď sa približujú k voľbám v roku 2024. Toto rozdelenie vyvolalo vnútorné boje medzi ich stúpencami do takej miery, že ich skazené elektronické hlasovacie stroje už možno nebudú mať schopnosť zmanipulovať dostatočný počet hlasov na to, aby prevážili nad skutočnými hlasmi, ktoré budú odovzdané za Trumpa. Vojna falošného proroka islamu vytvára okolnosti, ktoré volia Trumpa za ôsmeho prezidenta, ktorý je zo siedmich, od času konca v roku 1989, keď zemská šelma vytvára obraz morskej šelme.</w:t>
      </w:r>
    </w:p>
    <w:p>
      <w:pPr>
        <w:pStyle w:val="ArticleBody"/>
        <w:jc w:val="left"/>
      </w:pPr>
      <w:r>
        <w:rPr>
          <w:rFonts w:ascii="Times New Roman" w:hAnsi="Times New Roman" w:eastAsia="Times New Roman" w:cs="Times New Roman"/>
        </w:rPr>
        <w:t>Satanská filozofia „diverzity, rovnosti a inklúzie“ je jednou z platforiem na zopakovanie vzbury Sodomy a Gomory prostredníctvom presadzovania agendy LGBTQ+.</w:t>
      </w:r>
    </w:p>
    <w:p>
      <w:pPr>
        <w:pStyle w:val="ArticleScripture"/>
        <w:jc w:val="left"/>
      </w:pPr>
      <w:r>
        <w:rPr>
          <w:rFonts w:ascii="Times New Roman" w:hAnsi="Times New Roman" w:eastAsia="Times New Roman" w:cs="Times New Roman"/>
        </w:rPr>
        <w:t>A podobne, ako bolo za dní Lóta: jedli, pili, kupovali, predávali, sadili, stavali; ale v ten istý deň, keď Lót vyšiel zo Sodomy, pršal z neba oheň a síra a všetkých zahubili. Tak bude aj v deň, keď sa zjaví Syn človeka. Lukáš 17:28–30.</w:t>
      </w:r>
    </w:p>
    <w:p>
      <w:pPr>
        <w:pStyle w:val="ArticleBody"/>
        <w:jc w:val="left"/>
      </w:pPr>
      <w:r>
        <w:rPr>
          <w:rFonts w:ascii="Times New Roman" w:hAnsi="Times New Roman" w:eastAsia="Times New Roman" w:cs="Times New Roman"/>
        </w:rPr>
        <w:t>Agenda LGBTQ+ sa taktiež prezentuje ako Gay Pride, a ako taká označuje posledný mravný pád šelmy zo zeme a následne i sveta.</w:t>
      </w:r>
    </w:p>
    <w:p>
      <w:pPr>
        <w:pStyle w:val="ArticleScripture"/>
        <w:jc w:val="left"/>
      </w:pPr>
      <w:r>
        <w:rPr>
          <w:rFonts w:ascii="Times New Roman" w:hAnsi="Times New Roman" w:eastAsia="Times New Roman" w:cs="Times New Roman"/>
        </w:rPr>
        <w:t>Cesta úprimných je odvrátiť sa od zla; kto si stráži svoju cestu, zachováva svoju dušu. Pýcha predchádza skazu a povýšený duch pád. Lepšie je byť pokorného ducha s poníženými, než deliť korisť s pyšnými. Príslovia 16:17–19.</w:t>
      </w:r>
    </w:p>
    <w:p>
      <w:pPr>
        <w:pStyle w:val="ArticleBody"/>
        <w:jc w:val="left"/>
      </w:pPr>
      <w:r>
        <w:rPr>
          <w:rFonts w:ascii="Times New Roman" w:hAnsi="Times New Roman" w:eastAsia="Times New Roman" w:cs="Times New Roman"/>
        </w:rPr>
        <w:t>Pýcha predchádza pádu a pýcha predchádza skaze. Národná odpadlosť privodzuje národnú skazu a symbol globalistickej pýchy je symbolom vzbury Sodomy a Gomory. Inšpirácia uvádza čoskoro prichádzajúci nedeľný zákon do súvislosti s tým, ako Lót len tesne unikol skaze Sodomy, Gomory a miest roviny, lebo práve Lótovi potomkovia (Amón a Moáb) sú symbolom tých, ktorí pri nedeľnom zákone uniknú z ruky pápežstva.</w:t>
      </w:r>
    </w:p>
    <w:p>
      <w:pPr>
        <w:pStyle w:val="ArticleScripture"/>
        <w:jc w:val="left"/>
      </w:pPr>
      <w:r>
        <w:rPr>
          <w:rFonts w:ascii="Times New Roman" w:hAnsi="Times New Roman" w:eastAsia="Times New Roman" w:cs="Times New Roman"/>
        </w:rPr>
        <w:t>Vojde aj do slávnej krajiny a mnohé krajiny budú porazené; ale týmto sa podarí uniknúť z jeho ruky: Edómu, Moábu a popredným zo synov Ammónových. Daniel 11,41.</w:t>
      </w:r>
    </w:p>
    <w:p>
      <w:pPr>
        <w:pStyle w:val="ArticleBody"/>
        <w:jc w:val="left"/>
      </w:pPr>
      <w:r>
        <w:rPr>
          <w:rFonts w:ascii="Times New Roman" w:hAnsi="Times New Roman" w:eastAsia="Times New Roman" w:cs="Times New Roman"/>
        </w:rPr>
        <w:t>Demokratická strana sa teraz rúca vlastnými rukami. O politiku sa nestarám; iba zosúlaďujem súčasné dejiny s prorockým naratívom. Demokratická strana neúnavne pracovala na otvorení hraníc po celom svete, čím umožnila bezprecedentnú a nekontrolovanú záplavu ľudí. Stavidlá boli po celej planéte otvorené globalistami inšpirovanými drakom.</w:t>
      </w:r>
    </w:p>
    <w:p>
      <w:pPr>
        <w:pStyle w:val="ArticleScripture"/>
        <w:jc w:val="left"/>
      </w:pPr>
      <w:r>
        <w:rPr>
          <w:rFonts w:ascii="Times New Roman" w:hAnsi="Times New Roman" w:eastAsia="Times New Roman" w:cs="Times New Roman"/>
        </w:rPr>
        <w:t>A had vychrlil zo svojich úst za ženou vodu ako rieku, aby ju dala strhnúť prúdom. Ale zem pomohla žene; zem otvorila svoje ústa a pohltila rieku, ktorú drak vychrlil zo svojich úst. I rozhneval sa drak na ženu a odišiel viesť vojnu s ostatkom jej semena, ktorí zachovávajú Božie prikázania a majú svedectvo Ježiša Krista. Zjavenie 12:15–17.</w:t>
      </w:r>
    </w:p>
    <w:p>
      <w:pPr>
        <w:pStyle w:val="ArticleBody"/>
        <w:jc w:val="left"/>
      </w:pPr>
      <w:r>
        <w:rPr>
          <w:rFonts w:ascii="Times New Roman" w:hAnsi="Times New Roman" w:eastAsia="Times New Roman" w:cs="Times New Roman"/>
        </w:rPr>
        <w:t>„Ostatok“ predstavuje sto štyridsaťštyri tisíc a dejiny sto štyridsaťštyri tisíc sú dejinami, ktoré sa začali 11. septembra 2001. Odvtedy dračia moc „zo svojich úst vypúšťa vodu ako rieku“ na všetky strany. Voda predstavuje ľudí.</w:t>
      </w:r>
    </w:p>
    <w:p>
      <w:pPr>
        <w:pStyle w:val="ArticleScripture"/>
        <w:jc w:val="left"/>
      </w:pPr>
      <w:r>
        <w:rPr>
          <w:rFonts w:ascii="Times New Roman" w:hAnsi="Times New Roman" w:eastAsia="Times New Roman" w:cs="Times New Roman"/>
        </w:rPr>
        <w:t>A hovorí mi: Vody, ktoré si videl, kde sedí smilnica, sú ľudia, zástupy, národy a jazyky. Zjavenie 17:15.</w:t>
      </w:r>
    </w:p>
    <w:p>
      <w:pPr>
        <w:pStyle w:val="ArticleBody"/>
        <w:jc w:val="left"/>
      </w:pPr>
      <w:r>
        <w:rPr>
          <w:rFonts w:ascii="Times New Roman" w:hAnsi="Times New Roman" w:eastAsia="Times New Roman" w:cs="Times New Roman"/>
        </w:rPr>
        <w:t>Sú to pozemskí zástupcovia dračej moci (globalisti), ktorí v čase zapečaťovania sto štyridsiatich štyroch tisíc otvárajú stavidlá nelegálnej migrácie. Dračie „záplavy“ po celom svete svedčia o tom, že Pán sa chystá pozdvihnúť zástavu pri čoskoro prichádzajúcom nedeľnom zákone. Záplavy draka v Zjavení dvanástej kapitoly boli na počiatku Spojených štátov pohltené zemskou šelmou, no teraz sa dračie záplavy vrátili, a tak poskytujú varovanie pred blížiacou sa krízou nedeľného zákona; lebo keď nepriateľ prichádza ako záplava, Boh pozdvihuje svoju zástavu.</w:t>
      </w:r>
    </w:p>
    <w:p>
      <w:pPr>
        <w:pStyle w:val="ArticleScripture"/>
        <w:jc w:val="left"/>
      </w:pPr>
      <w:r>
        <w:rPr>
          <w:rFonts w:ascii="Times New Roman" w:hAnsi="Times New Roman" w:eastAsia="Times New Roman" w:cs="Times New Roman"/>
        </w:rPr>
        <w:t>Prestupovaním a luhaním proti Hospodinovi a odvrátením sa od nášho Boha, hovorením útlaku a vzbury, splodením a vynášaním z srdca slov lži. A súd je odvrátený nazad a spravodlivosť stojí ďaleko; lebo pravda padla na ulici a priamosť nemôže vojsť. Áno, pravda chýba; a ten, kto sa odvracia od zlého, robí zo seba korisť. A Hospodin to videl, a nepáčilo sa mu, že niet súdu. A videl, že nieto muža, a zadivil sa, že nieto orodovníka; preto mu jeho rameno prinieslo spasenie a jeho spravodlivosť, tá ho podoprela. Lebo si obliekol spravodlivosť ako pancier a prilbu spasenia na svoju hlavu; obliekol si rúcho pomsty za odev a zahalil sa horlivosťou ako plášťom. Podľa ich skutkov, tak im odplatí: zúrivosť svojim protivníkom, odplatu svojim nepriateľom; ostrovom odplatí odplatu. A budú sa báť mena Hospodinovho od západu a jeho slávy od východu slnka. Keď nepriateľ príde ako príval, Duch Hospodinov pozdvihne proti nemu zástavu. A Vykupiteľ príde na Sion a k tým, ktorí sa v Jákobovi odvracajú od prestúpenia, hovorí Hospodin. A čo sa mňa týka, toto je moja zmluva s nimi, hovorí Hospodin: Môj Duch, ktorý je nad tebou, a moje slová, ktoré som vložil do tvojich úst, neodídu z tvojich úst, ani z úst tvojho semena, ani z úst semena tvojho semena, hovorí Hospodin, odteraz až naveky. Izaiáš 59:13–21.</w:t>
      </w:r>
    </w:p>
    <w:p>
      <w:pPr>
        <w:pStyle w:val="ArticleBody"/>
        <w:jc w:val="left"/>
      </w:pPr>
      <w:r>
        <w:rPr>
          <w:rFonts w:ascii="Times New Roman" w:hAnsi="Times New Roman" w:eastAsia="Times New Roman" w:cs="Times New Roman"/>
        </w:rPr>
        <w:t>Zástava, ktorá sa pozdvihuje, keď nepriateľ prichádza ako záplava, je koruhva, ktorá je v Božom slove takisto zástavou. V čase predchádzajúcom čoskoro prichádzajúcemu nedeľnému zákonu sú záplavy nelegálneho prisťahovalectva znamením, že sa milostivý čas čoskoro uzavrie. Prostredie, ktoré Izaiáš označuje, keď hovorí o pozdvihnutí zástavy, opisuje obdobie bezzákonnosti, lebo hovorí: „A súd je odvrátený nazad, a spravodlivosť stojí zďaleka; lebo pravda padla na ulici, a priamosť nemôže vojsť. A pravda chýba, a ten, kto sa odvracia od zlého, stáva sa korisťou. A Hospodin to videl, a bolo to zlé v jeho očiach, že niet súdu. A videl, že nieto nikoho, a začudoval sa, že nieto prostredníka.“ Anarchia, ktorá bola financovaná mužmi, ako je George Soros, a ktorú demokratickí politici prehliadali, je výstižne opísaná sestrou Whiteovou v súvislosti s pasážou z Izaiáša.</w:t>
      </w:r>
    </w:p>
    <w:p>
      <w:pPr>
        <w:pStyle w:val="ArticleScripture"/>
        <w:jc w:val="left"/>
      </w:pPr>
      <w:r>
        <w:rPr>
          <w:rFonts w:ascii="Times New Roman" w:hAnsi="Times New Roman" w:eastAsia="Times New Roman" w:cs="Times New Roman"/>
        </w:rPr>
        <w:t>„Súdne dvory sú skazené. Vládcovia sú poháňaní túžbou po zisku a láskou k zmyselným rozkošiam. Nestriedmosť zatemnila schopnosti mnohých natoľko, že nad nimi má satan takmer úplnú moc. Právnici sú skazení, podplatení, oklamaní. Opilstvo a hýrenie, vášeň, závisť, nepoctivosť každého druhu sú prítomné medzi tými, ktorí vykonávajú zákony. ‚Právo stojí ďaleko; lebo pravda padla na ulici a spravodlivosť nemôže vojsť.‘ Izaiáš 59:14.“ Veľký spor vekov, 586.</w:t>
      </w:r>
    </w:p>
    <w:p>
      <w:pPr>
        <w:pStyle w:val="ArticleBody"/>
        <w:jc w:val="left"/>
      </w:pPr>
      <w:r>
        <w:rPr>
          <w:rFonts w:ascii="Times New Roman" w:hAnsi="Times New Roman" w:eastAsia="Times New Roman" w:cs="Times New Roman"/>
        </w:rPr>
        <w:t>Nezákonné prisťahovalectvo, anarchické hnutia, ako je Antifa (antifašisti), a násilné hnutia, ako je Black Lives Matter, ktoré sú založené na takom skazenom historickom naratíve, akým je Kritická rasová teória, boli podporované a presadzované politickými vládcami draka, ktorých motivovala láska k peniazom, a skazené súdy a právnici vrhli pravdu na tú istú ulicu, kde boli v jedenástej kapitole Zjavenia zavraždení dvaja svedkovia. Tá ulica bola v meste ateizmu (Egypt) a nemravnosti (Sodoma), ktoré je mestom draka a jeho zástupcov. Prostredie predstavované ovocím Demokratickej strany je prorocky znázornené ako povodeň, a keď Satan ako Boží nepriateľ otvorí svoje stavidlá, je to dôkaz, že Božia zástava sa čoskoro pozdvihne.</w:t>
      </w:r>
    </w:p>
    <w:p>
      <w:pPr>
        <w:pStyle w:val="ArticleBody"/>
        <w:jc w:val="left"/>
      </w:pPr>
      <w:r>
        <w:rPr>
          <w:rFonts w:ascii="Times New Roman" w:hAnsi="Times New Roman" w:eastAsia="Times New Roman" w:cs="Times New Roman"/>
        </w:rPr>
        <w:t>V tejto štúdii budeme pokračovať v nasledujúcom článku.</w:t>
      </w:r>
    </w:p>
    <w:p>
      <w:pPr>
        <w:pStyle w:val="ArticleScripture"/>
        <w:jc w:val="left"/>
      </w:pPr>
      <w:r>
        <w:rPr>
          <w:rFonts w:ascii="Times New Roman" w:hAnsi="Times New Roman" w:eastAsia="Times New Roman" w:cs="Times New Roman"/>
        </w:rPr>
        <w:t>„Stav vecí vo svete ukazuje, že časy súženia sú už priamo pred nami. Denná tlač je plná náznakov strašného konfliktu v blízkej budúcnosti. Drzé lúpeže sa vyskytujú často. Štrajky sú bežné. Krádeže a vraždy sa páchajú na každom kroku. Muži posadnutí démonmi berú životy mužom, ženám i malým deťom. Ľudia sa stali zaslepenými nerestou a prevláda každý druh zla. Nepriateľovi sa podarilo prevrátiť spravodlivosť a naplniť srdcia ľudí túžbou po sebeckom zisku. ‚Právo stojí ďaleko, lebo pravda klesla na ulici a spravodlivosť nemôže vojsť.‘ Izaiáš 59,14. Vo veľkých mestách žijú zástupy ľudí v chudobe a biede, takmer bez jedla, prístrešia a odevu; zatiaľ čo v tých istých mestách sú aj takí, ktorí majú viac, než si srdce môže želať, žijú v prepychu a míňajú svoje peniaze na bohato zariadené domy, na osobné okrášľovanie, alebo, čo je ešte horšie, na uspokojovanie zmyselných žiadostí, na alkohol, tabak a iné veci, ktoré ničia schopnosti mozgu, vyvádzajú myseľ z rovnováhy a ponižujú dušu. Výkriky hladujúceho ľudstva vystupujú pred Boha, zatiaľ čo si ľudia každým druhom útlaku a vydierania hromadia obrovské bohatstvá.“</w:t>
      </w:r>
    </w:p>
    <w:p>
      <w:pPr>
        <w:pStyle w:val="ArticleScripture"/>
        <w:jc w:val="left"/>
      </w:pPr>
      <w:r>
        <w:rPr>
          <w:rFonts w:ascii="Times New Roman" w:hAnsi="Times New Roman" w:eastAsia="Times New Roman" w:cs="Times New Roman"/>
        </w:rPr>
        <w:t>„V nočnom čase som bola povolaná hľadieť na budovy, ktoré vyrastali poschodie za poschodím smerom k nebu. O týchto budovách sa tvrdilo, že sú ohňovzdorné, a boli postavené na oslavu majiteľov a staviteľov. Tieto budovy sa dvíhali stále vyššie a vyššie a bol v nich použitý ten najnákladnejší materiál. Tí, ktorým tieto budovy patrili, sa nepýtali sami seba: ‚Ako môžeme čo najlepšie osláviť Boha?‘ Pán nebol v ich myšlienkach.“</w:t>
      </w:r>
    </w:p>
    <w:p>
      <w:pPr>
        <w:pStyle w:val="ArticleScripture"/>
        <w:jc w:val="left"/>
      </w:pPr>
      <w:r>
        <w:rPr>
          <w:rFonts w:ascii="Times New Roman" w:hAnsi="Times New Roman" w:eastAsia="Times New Roman" w:cs="Times New Roman"/>
        </w:rPr>
        <w:t>„Keď tieto honosné budovy vyrastali, ich majitelia sa s ctižiadostivou pýchou radovali, že majú peniaze na uspokojovanie seba samých a na vzbudzovanie závisti svojich susedov. Veľká časť peňazí, ktoré takto investovali, bola získaná vydieraním, bezohľadným utláčaním chudobných. Zabudli, že v nebi sa vedie záznam o každom obchodnom úkone; každý nespravodlivý obchod, každý podvodný čin je tam zaznamenaný. Prichádza čas, keď ľudia vo svojom podvode a drzej opovážlivosti dosiahnu bod, za ktorý im Pán nedovolí zájsť, a spoznajú, že zhovievavosť Hospodina má svoje hranice.“</w:t>
      </w:r>
    </w:p>
    <w:p>
      <w:pPr>
        <w:pStyle w:val="ArticleScripture"/>
        <w:jc w:val="left"/>
      </w:pPr>
      <w:r>
        <w:rPr>
          <w:rFonts w:ascii="Times New Roman" w:hAnsi="Times New Roman" w:eastAsia="Times New Roman" w:cs="Times New Roman"/>
        </w:rPr>
        <w:t>„Výjav, ktorý sa mi potom ukázal, bol požiarnym poplachom. Ľudia hľadeli na vysoké a údajne nehorľavé budovy a hovorili: ‚Sú úplne bezpečné.‘ No tieto budovy boli strávené, akoby boli zhotovené zo smoly. Hasičské stroje nemohli nič urobiť, aby zastavili skazu. Hasiči neboli schopní tieto stroje obsluhovať.“ Testimonies, zväzok 9, 12, 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sto štyridsaťtri</dc:title>
  <dc:subject>Odhaľovanie prorockých vzorcov: Posledný prezident a obraz šelmy</dc:subject>
  <dc:creator>Jeff Pippenger</dc:creator>
  <cp:keywords/>
  <dc:description>Generated by ArticleDigger from daniel\143_daniel.json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