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sto deväťdesiatdva</w:t>
      </w:r>
    </w:p>
    <w:p>
      <w:pPr>
        <w:pStyle w:val="ArticleSubtitle"/>
        <w:jc w:val="left"/>
      </w:pPr>
      <w:r>
        <w:rPr>
          <w:rFonts w:ascii="Arial" w:hAnsi="Arial" w:eastAsia="Arial" w:cs="Arial"/>
        </w:rPr>
        <w:t>Odhaľovanie skrytých dejín: Prorocké súvislosti z Daniela 11 a zapečatenie 144 000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2024-04-22</w:t>
      </w:r>
    </w:p>
    <w:p>
      <w:pPr>
        <w:pStyle w:val="ArticleBody"/>
        <w:jc w:val="left"/>
      </w:pPr>
      <w:r>
        <w:rPr>
          <w:rFonts w:ascii="Times New Roman" w:hAnsi="Times New Roman" w:eastAsia="Times New Roman" w:cs="Times New Roman"/>
        </w:rPr>
        <w:t>Uvažujeme o „skrytých dejinách“ štyridsiateho verša jedenástej kapitoly Daniela, kde sa jeho písomné svedectvo v čase konca v roku 1989 končí, až po nedeľný zákon štyridsiateho prvého verša. Skryté dejiny predstavujú osnovu, podľa ktorej sa majú zosúladiť všetky prorocké línie posledných dní, lebo zapečaťovanie sto štyridsiatich štyroch tisíc prebieha v rámci týchto skrytých dejín. Tieto dejiny sú miestom, kde nastáva skúška spojená s vytvorením obrazu šelmy. Sú teda dejinami, v ktorých sa odpečaťuje Nabuchodonozorov skrytý sen o obraze šeliem. V týchto skrytých dejinách sa skryté dejiny od prvého funkčného obdobia Donalda Trumpa uzatvárajú v druhom verši Daniela jedenásť až po tretí verš. Tieto skryté dejiny sú tou časťou Danielovho proroctva, ktorá sa vzťahuje na posledné dni, a sú Zjavením Ježiša Krista, ktoré sa odpečaťuje tesne pred uzavretím doby milosti pri nedeľnom zákone. Všetky tieto línie pravdy sú predstavené ako sňatie siedmej a poslednej pečate.</w:t>
      </w:r>
    </w:p>
    <w:p>
      <w:pPr>
        <w:pStyle w:val="ArticleBody"/>
        <w:jc w:val="left"/>
      </w:pPr>
      <w:r>
        <w:rPr>
          <w:rFonts w:ascii="Times New Roman" w:hAnsi="Times New Roman" w:eastAsia="Times New Roman" w:cs="Times New Roman"/>
        </w:rPr>
        <w:t>Verše desať až pätnásť z Daniel 11 treba zosúladiť s týmito skrytými dejinami a posledné tri z týchto veršov predstavujú tri prorocké línie. Označujú, kedy pápežstvo znovu zasahuje do dejín, tak ako to urobilo v roku 200 pred Kr., keď pohanský Rím po prvý raz vstúpil do prorockých dejín predstavených v Daniel 11, 14. Tento verš a naplnenie tohto verša v dejinách pohanského Ríma ustanovili videnie, lebo pohanský Rím bol symbolom moci, ktorá sa vyvyšovala, olupovala Boží ľud a potom padla. Odpadlícky protestantizmus vzťahoval tento verš na Antiocha Epifana, ale milleriti ho vzťahovali na pohanský Rím, pričom tento verš označili za skúšobnú pravdu v dejinách milleritského hnutia. Dnes teológovia moderného laodicejského adventizmu opäť učia, že ide o Antiocha Epifana, takže je to opäť skúšobná pravda.</w:t>
      </w:r>
    </w:p>
    <w:p>
      <w:pPr>
        <w:pStyle w:val="ArticleBody"/>
        <w:jc w:val="left"/>
      </w:pPr>
      <w:r>
        <w:rPr>
          <w:rFonts w:ascii="Times New Roman" w:hAnsi="Times New Roman" w:eastAsia="Times New Roman" w:cs="Times New Roman"/>
        </w:rPr>
        <w:t>Nie je to len skúšobná pravda, ale tento verš a jeho naplnenie v roku 200 pred Kristom určuje, kedy smilnica Týru (moderný Rím) začína spievať svoje satanské piesne, a poukazuje na to, že pápežstvo vstupuje do dejín posledných dní, a preto predstavuje hlavnú skúšobnú pravdu posledných dní, ktorá je v súlade so skúšobnou pravdou predstavovanou sporom v dejinách milleritov.</w:t>
      </w:r>
    </w:p>
    <w:p>
      <w:pPr>
        <w:pStyle w:val="ArticleBody"/>
        <w:jc w:val="left"/>
      </w:pPr>
      <w:r>
        <w:rPr>
          <w:rFonts w:ascii="Times New Roman" w:hAnsi="Times New Roman" w:eastAsia="Times New Roman" w:cs="Times New Roman"/>
        </w:rPr>
        <w:t>Tieto tri verše takisto predstavujú líniu republikánskeho rohu zemskej šelmy a označujú prorocké kroky Donalda Trumpa, keď vstupuje do svojho druhého funkčného obdobia ako ôsmy prezident, ktorý je zo siedmich prezidentov, v línii prezidentov, ktorá sa začala Ronaldom Reaganom v čase konca roku 1989. Po bitke pri Ráfii z dvanásteho verša „Antiochus“ najprv potlačí vzburu vnútri Spojených štátov, potom sa pripraví na vojnu proti globalizmu, ktorú v bitke pri Paniu predstavuje Egypt. Trump túto vojnu vyhrá, ale táto vojna iniciuje tretiu svetovú vojnu (Aktium). Tieto činnosti boli predobrazené Antiochom III. Magnom, ktorý bol porazený Egyptom v bitke pri Ráfii, no v bitke pri Paniu víťazne oplatil porážku.</w:t>
      </w:r>
    </w:p>
    <w:p>
      <w:pPr>
        <w:pStyle w:val="ArticleBody"/>
        <w:jc w:val="left"/>
      </w:pPr>
      <w:r>
        <w:rPr>
          <w:rFonts w:ascii="Times New Roman" w:hAnsi="Times New Roman" w:eastAsia="Times New Roman" w:cs="Times New Roman"/>
        </w:rPr>
        <w:t>V trinástom verši „po niekoľkých rokoch“ Antiochos Magnos, ako uvádza Uriah Smith, „Antiochos, keď potlačil vzburu vo svojom kráľovstve a východné časti podrobil a upevnil v poslušnosti, mal voľné ruky pre akýkoľvek podnik, keď mladý Epifanés nastúpil na egyptský trón; a domnievajúc sa, že je to príliš dobrá príležitosť na rozšírenie svojej vlády, než aby ju prepásol, zhromaždil nesmierne vojsko väčšie než predchádzajúce“. Trump najprv potlačí vzburu vo svojom kráľovstve a potom pripraví väčšie vojsko, než mal vtedy, keď bol predtým porazený. Trump bol porazený v roku 2020, v naplnení jedenástej kapitoly Zjavenia, keď šelma ateizmu, predstavujúca celosvetový globalizmus, a globalisti z Demokratickej i Republikánskej strany ukradli voľby, a ako hlavná zástupná armáda smilnice z Týru to bude porážka aj vtedy, keď Putin zvíťazí nad Ukrajinou.</w:t>
      </w:r>
    </w:p>
    <w:p>
      <w:pPr>
        <w:pStyle w:val="ArticleBody"/>
        <w:jc w:val="left"/>
      </w:pPr>
      <w:r>
        <w:rPr>
          <w:rFonts w:ascii="Times New Roman" w:hAnsi="Times New Roman" w:eastAsia="Times New Roman" w:cs="Times New Roman"/>
        </w:rPr>
        <w:t>Treťou prorockou líniou v troch veršoch, ktoré skúmame, je línia odpadlíckeho protestantizmu, predstavená líniou Makabejcov a ich povstaním proti pokusom Antiocha Epifana nanútiť Židom náboženstvo Grécka. Trumpova línia a línia odpadlíckeho protestantizmu predstavujú dve mocnosti, ktoré sa napokon spoja do rohu predstaveného ako obraz šelmy. Verše trinásť až pätnásť predstavujú dejiny, ktoré vedú k nedeľnému zákonu, a dve línie, odpadlíckeho protestantizmu a odpadlíckeho republikánstva, znázorňujú vzájomné pôsobenie týchto dvoch mocností, keď sa spájajú a zlučujú Cirkev a štát pred nedeľným zákonom.</w:t>
      </w:r>
    </w:p>
    <w:p>
      <w:pPr>
        <w:pStyle w:val="ArticleBody"/>
        <w:jc w:val="left"/>
      </w:pPr>
      <w:r>
        <w:rPr>
          <w:rFonts w:ascii="Times New Roman" w:hAnsi="Times New Roman" w:eastAsia="Times New Roman" w:cs="Times New Roman"/>
        </w:rPr>
        <w:t>V predchádzajúcich článkoch sme poukázali na to, že tri udalosti reprezentované dátumami 1776, 1789 a 1798, ktoré predstavujú Vyhlásenie nezávislosti, Ústavu a Zákony o cudzincoch a poburovaní, označujú obdobie, ktoré viedlo k počiatku zemského zvieraťa ako šiesteho kráľovstva biblického proroctva. Z tohto dôvodu tieto tri medzníky predstavujú tri medzníky, ktoré vedú k ukončeniu šiesteho kráľovstva biblického proroctva. Poukázali sme na to, že dvadsaťdva rokov, ktoré siahajú od roku 1776 do roku 1798, symbolizuje čas zapečaťovania sto štyridsaťštyritisíc, lebo číslo dvadsaťdva je symbolom spojenia Božstva s ľudstvom.</w:t>
      </w:r>
    </w:p>
    <w:p>
      <w:pPr>
        <w:pStyle w:val="ArticleBody"/>
        <w:jc w:val="left"/>
      </w:pPr>
      <w:r>
        <w:rPr>
          <w:rFonts w:ascii="Times New Roman" w:hAnsi="Times New Roman" w:eastAsia="Times New Roman" w:cs="Times New Roman"/>
        </w:rPr>
        <w:t>Rozpoznali sme, že tieto dejiny nesú pečať „Pravdy“, lebo prvé i posledné medzníky predstavujú nezávislosť ustanovenú a nezávislosť odňatú. Všetky tri medzníky predstavujú hlavný symbol šelmy zo zeme, lebo všetky predstavujú hovorenie Spojených štátov, pretože „hovorenie národa je konaním zákonodarnej a súdnej moci“. Prostredný medzník roku 1789 a Ústava bol ratifikovaný trinástimi kolóniami a prostredné písmeno v hebrejskom slove „Pravda“ je trináste. Dvadsaťdva rokov od roku 1776 až do roku 1798 sa takisto zhoduje s dvadsiatimi dvoma písmenami, ktoré tvoria hebrejskú abecedu.</w:t>
      </w:r>
    </w:p>
    <w:p>
      <w:pPr>
        <w:pStyle w:val="ArticleBody"/>
        <w:jc w:val="left"/>
      </w:pPr>
      <w:r>
        <w:rPr>
          <w:rFonts w:ascii="Times New Roman" w:hAnsi="Times New Roman" w:eastAsia="Times New Roman" w:cs="Times New Roman"/>
        </w:rPr>
        <w:t>Identifikovali sme tiež, že zákony Alien and Sedition Acts z roku 1798 predstavujú bod, v ktorom Spojené štáty hovoria ako drak. Dejiny spolku Židov s Rímom, ktoré sú súčasťou línie odpadlíckeho protestantizmu vo veršoch trinásť až pätnásť jedenástej kapitoly Daniela, predstavujú obdobie, keď sa vytvára obraz šelmy, a vytvorenie tohto obrazu je záverečnou skúškou pre stoštyridsaťštyritisíc. Je to skúška, ktorou musia prejsť predtým, ako budú spečatení. Spolok Židov z rokov 161 pred Kr. až 158 pred Kr. je teda závažným prvkom skúšky, v ktorej sa uskutočňuje povolanie tých, ktorí sú povolaní byť medzi stoštyridsaťštyritisíc.</w:t>
      </w:r>
    </w:p>
    <w:p>
      <w:pPr>
        <w:pStyle w:val="ArticleBody"/>
        <w:jc w:val="left"/>
      </w:pPr>
      <w:r>
        <w:rPr>
          <w:rFonts w:ascii="Times New Roman" w:hAnsi="Times New Roman" w:eastAsia="Times New Roman" w:cs="Times New Roman"/>
        </w:rPr>
        <w:t>Prijať, že roky 161 pred Kr. až 158 pred Kr. predstavujú časové obdobie symbolizované spolkom Židov, je v rozpore s učením dejín, lebo historici učia, že spolok bol v roku 161 pred Kr., zatiaľ čo milleriti učili, že to bolo v roku 158 pred Kr., a ich presvedčenie o tejto skutočnosti je znázornené na oboch posvätných mapách.</w:t>
      </w:r>
    </w:p>
    <w:p>
      <w:pPr>
        <w:pStyle w:val="ArticleBody"/>
        <w:jc w:val="left"/>
      </w:pPr>
      <w:r>
        <w:rPr>
          <w:rFonts w:ascii="Times New Roman" w:hAnsi="Times New Roman" w:eastAsia="Times New Roman" w:cs="Times New Roman"/>
        </w:rPr>
        <w:t>Otázkou nie je iba to, či historici správne datujú zmluvu Židov na rok 161 pred Kr., alebo či milleriti správne určili rok 158 pred Kr. Pri ktorejkoľvek z týchto dvoch možností existuje skupina, ktorá bude s vašou voľbou súhlasiť. Otázkou je, či majú pravdu historici aj milleriti a či pravda týkajúca sa zmluvy so Židmi v skutočnosti predstavuje časové obdobie, na rozdiel od jedného z dvoch možných jednotlivých bodov v dejinách.</w:t>
      </w:r>
    </w:p>
    <w:p>
      <w:pPr>
        <w:pStyle w:val="ArticleBody"/>
        <w:jc w:val="left"/>
      </w:pPr>
      <w:r>
        <w:rPr>
          <w:rFonts w:ascii="Times New Roman" w:hAnsi="Times New Roman" w:eastAsia="Times New Roman" w:cs="Times New Roman"/>
        </w:rPr>
        <w:t>V predchádzajúcich článkoch sme predložili to, čo považujeme za platnú posvätenú logiku, podľa ktorej zväzok s Rímom a so Židmi predstavuje obdobie od roku 161 pred Kr. až do roku 158 pred Kr. a toto obdobie je predobrazom utvorenia obrazu šelmy. Ak je tomu tak, potom sa aj samotné rozhodnutie prijať skutočnosť, že zväzok Židov s Rímom je časovým obdobím, stáva skúškou, a v tomto prorockom zmysle sa to zhoduje so skutočnosťou, že utvorenie obrazu šelmy je „veľkou skúškou pre Boží ľud“.</w:t>
      </w:r>
    </w:p>
    <w:p>
      <w:pPr>
        <w:pStyle w:val="ArticleBody"/>
        <w:jc w:val="left"/>
      </w:pPr>
      <w:r>
        <w:rPr>
          <w:rFonts w:ascii="Times New Roman" w:hAnsi="Times New Roman" w:eastAsia="Times New Roman" w:cs="Times New Roman"/>
        </w:rPr>
        <w:t>To znamená, že rok 158 pred Kr. označuje čas, keď bolo pevne ustanovené spojenectvo medzi odpadlíckymi Židmi známymi ako Makabejci a Rímom, a tak je predobrazom nedeľného zákona, lebo Biblia kladie rečnícku otázku: „Či dvaja budú spolu chodiť, ak sa nedohodli?“ Rok 158 pred Kr. označuje, kde a kedy odpadlícky protestantizmus podáva ruku pápežskej moci, a obdobie, ktoré sa začalo v roku 161 pred Kr. a viedlo k roku 158 pred Kr., označuje časové obdobie predstavujúce formovanie obrazu šelmy. Je nevyhnutné rozpoznať, že toto obdobie označuje čas, keď sa odpadlícky protestantizmus spojí s odpadlíckym republikánstvom. Obe tieto odpadlícke moci sú predstavené vo veršoch trinásť až pätnásť, a preto zdieľajú niektoré spoločné medzníky.</w:t>
      </w:r>
    </w:p>
    <w:p>
      <w:pPr>
        <w:pStyle w:val="ArticleBody"/>
        <w:jc w:val="left"/>
      </w:pPr>
      <w:r>
        <w:rPr>
          <w:rFonts w:ascii="Times New Roman" w:hAnsi="Times New Roman" w:eastAsia="Times New Roman" w:cs="Times New Roman"/>
        </w:rPr>
        <w:t>Je správne uplatniť roky 1776, 1789 a 1798 ako predobrazy 11. septembra 2001, po ktorom nasledovali Pelosiovej procesy hnutia pod falošnou zástavou spojeného so 6. januárom 2021 a inauguračné obdobie Bidenových ukradnutých volieb, ktoré vedie k nedeľnému zákonu. V tomto uplatnení Patriot Act z roku 2001, zodpovedajúci Vyhláseniu nezávislosti, predstavuje medzník označujúci začiatok odstraňovania nezávislosti. Potom druhý medzník, klokaní súd Pelosiovej a Schiffa, zodpovedajúci ratifikácii Ústavy, takto predobrazuje začiatok zvracania Ústavy, po ktorom nasleduje tretí medzník v podobe zákonov Alien and Sedition Acts, predstavujúci Spojené štáty hovoriace ako drak. Uplatniť tieto medzníky týmto spôsobom znamená určiť medzníky odpadlíckeho protestantizmu, ako ich predstavujú Makabejci.</w:t>
      </w:r>
    </w:p>
    <w:p>
      <w:pPr>
        <w:pStyle w:val="ArticleBody"/>
        <w:jc w:val="left"/>
      </w:pPr>
      <w:r>
        <w:rPr>
          <w:rFonts w:ascii="Times New Roman" w:hAnsi="Times New Roman" w:eastAsia="Times New Roman" w:cs="Times New Roman"/>
        </w:rPr>
        <w:t>Na inej úrovni prináša stotožnenie troch medzníkov v súvislosti s odpadlíckym republikánstvom mierne odlišnú aplikáciu. 11. september 2001 sa zhoduje s rokom 1776, avšak rok 1789 sa v prípade odpadlíckeho republikánstva zhoduje so zákonmi Alien and Sedition Acts a ustanovuje rozlíšenie medzi týmito „aktmi“ a hovorením draka, ktoré je znázornené vynucovaním nedele. Keď sa tieto dve línie postavia vedľa seba v kontexte skúšky obrazu šelmy, vytvárajú prorockú štruktúru vztyčovania obrazu šelmy a veľkou skúškou pre Boží ľud je utváranie obrazu šelmy. Pre Boží ľud musí byť utváranie obrazu šelmy najprv rozpoznané tak, ako je predstavené (utvorené) v Božom slove, aby tento ľud posledných dní mohol toto utváranie rozpoznať v politickom a náboženskom svete.</w:t>
      </w:r>
    </w:p>
    <w:p>
      <w:pPr>
        <w:pStyle w:val="ArticleBody"/>
        <w:jc w:val="left"/>
      </w:pPr>
      <w:r>
        <w:rPr>
          <w:rFonts w:ascii="Times New Roman" w:hAnsi="Times New Roman" w:eastAsia="Times New Roman" w:cs="Times New Roman"/>
        </w:rPr>
        <w:t>Ako teda môžu Pelosiovej procesy zo 6. januára 2021 zodpovedať zákonom o cudzincoch a poburovaní? Pelosiovej procesy označujú oslavu zo strany šelmy z bezodnej priepasti, ktorá práve usmrtila bohatého prezidenta, jenž rozvíril globalizmus. Tieto dejiny oslavy sa začali v období Bidenovej inaugurácie a predstavujú obdobie, ktoré sa končí druhou inauguráciou Trumpa. Treba poznamenať, že Trump kandiduje na prezidenta trikrát, a v prvom i poslednom prípade víťazí, no uprostred mu bolo víťazstvo ukradnuté mocou, ktorú Písmo označuje za otca lži. Pelosiovej procesy, ktoré sa začali ukradnutými voľbami, označujú druhý súbor pomstychtivých Pelosiovej procesov, ktoré sa začínajú, keď je Trump 20. januára 2025 inaugurovaný.</w:t>
      </w:r>
    </w:p>
    <w:p>
      <w:pPr>
        <w:pStyle w:val="ArticleBody"/>
        <w:jc w:val="left"/>
      </w:pPr>
      <w:r>
        <w:rPr>
          <w:rFonts w:ascii="Times New Roman" w:hAnsi="Times New Roman" w:eastAsia="Times New Roman" w:cs="Times New Roman"/>
        </w:rPr>
        <w:t>Obdobie funkčného obdobia prezidentského úradu Joea Bidena sa začína sériou Pelosiovej procesov a končí sa sériou Pelosiovej procesov. Oboje sú politické procesy, avšak tí, ktorí sú stíhaní v druhej sérii procesov, sú tí, ktorí stáli na čele prvých procesov. Pri Trumpovej druhej inaugurácii je vyznačený rok 164 pred Kr. Trumpova druhá inaugurácia je predobrazená rokom 164 pred Kr. a znovuzasvätenie židovského chrámu predstavuje opätovné zasvätenie politického chrámu po druhý raz.</w:t>
      </w:r>
    </w:p>
    <w:p>
      <w:pPr>
        <w:pStyle w:val="ArticleBody"/>
        <w:jc w:val="left"/>
      </w:pPr>
      <w:r>
        <w:rPr>
          <w:rFonts w:ascii="Times New Roman" w:hAnsi="Times New Roman" w:eastAsia="Times New Roman" w:cs="Times New Roman"/>
        </w:rPr>
        <w:t>Bol to práve ten rok, keď zomrel Antiochos Epifanés, a on bol tou mocou, ktorá Židom vnucovala náboženské praktiky Grécka, čím vyvolala Makabejské povstanie v roku 167 pred Kr. Pri druhom Trumpovom inaugurovaní v roku 2025 bude náboženstvo Grécka (globalizmus) v Spojených štátoch úplne podrobené a satanské zázraky začnú posilňovať dielo zjednocovania cirkvi a štátu. V tom čase Trump podpíše výkonné nariadenia, ktoré budú paralelou k zákonom Alien and Sedition Acts, čím sa označí začiatok formovania obrazu šelmy (161 pred Kr.), a začne druhú sériu Pelosiho procesov. Zákony Alien and Sedition Acts označujú začiatok obdobia formovania obrazu šelmy a toto obdobie sa končí pri nedeľnom zákone, ako to predobrazuje rok 158 pred Kr.</w:t>
      </w:r>
    </w:p>
    <w:p>
      <w:pPr>
        <w:pStyle w:val="ArticleBody"/>
        <w:jc w:val="left"/>
      </w:pPr>
      <w:r>
        <w:rPr>
          <w:rFonts w:ascii="Times New Roman" w:hAnsi="Times New Roman" w:eastAsia="Times New Roman" w:cs="Times New Roman"/>
        </w:rPr>
        <w:t>Tak teda obdobie, ktoré predstavuje vytváranie obrazu šelmy, sa začína „činmi“, ktoré Trumpovi umožňujú umlčať mainstreamové médiá, vyhostiť nelegálnych prisťahovalcov a zatknúť a postaviť pred súd tých, ktorí sú zapojení do sprisahania Demokratickej strany. Začiatok tohto obdobia je poznačený politickým prenasledovaním, ktoré prináša Trump, a končí sa náboženským prenasledovaním.</w:t>
      </w:r>
    </w:p>
    <w:p>
      <w:pPr>
        <w:pStyle w:val="ArticleBody"/>
        <w:jc w:val="left"/>
      </w:pPr>
      <w:r>
        <w:rPr>
          <w:rFonts w:ascii="Times New Roman" w:hAnsi="Times New Roman" w:eastAsia="Times New Roman" w:cs="Times New Roman"/>
        </w:rPr>
        <w:t>V tomto zmysle je stredným medzníkom roku 1789 a Ústavy proces s Pelosiovou z roku 2021, ktorý predstavuje obdobie končiace sa tou istou históriou ako na začiatku; no posledná séria procesov s Pelosiovou je politickým zvratom voči tým, ktorí sú v súčasnosti stíhaní a uväzňovaní. Druhým medzníkom v línii odpadlíckeho protestantizmu sú procesy s Pelosiovou, ktoré zahŕňajú prezidentstvo Joea Bidena, a toto obdobie sa končí v januári 2025, keď medzník roku 1789 v línii odpadlíckeho republikánstva nastáva 20. januára 2025 výkonnými nariadeniami, ktoré bezprostredne nasledujú po Trumpovej druhej inaugurácii. Tým sa začína obdobie, v ktorom národ hovorí ako drak (Alien and Sedition Acts), a ktoré vedie k nedeľnému zákonu, keď národ hovorí ako drak. V tomto období je Ústava, reprezentovaná rokom 1789, postupne prevracaná.</w:t>
      </w:r>
    </w:p>
    <w:p>
      <w:pPr>
        <w:pStyle w:val="ArticleBody"/>
        <w:jc w:val="left"/>
      </w:pPr>
      <w:r>
        <w:rPr>
          <w:rFonts w:ascii="Times New Roman" w:hAnsi="Times New Roman" w:eastAsia="Times New Roman" w:cs="Times New Roman"/>
        </w:rPr>
        <w:t>Pri Trumpovej druhej inaugurácii sa stáva ôsmym prezidentom, ktorý je zo siedmich, a vytvorenie obrazu šelmy označuje, ako sa odpadlícke rohy protestantizmu a republikánstva spájajú do jedného rohu, pričom protestanti majú túto vzájomnú väzbu pod kontrolou. V tej istej histórii sú tí, ktorí boli povolaní, aby boli stoštyridsaťštyritisíc, zapečatení vopred predtým, ako budú pozdvihnutí ako roh pravého protestantizmu pri čoskoro prichádzajúcom nedeľnom zákone.</w:t>
      </w:r>
    </w:p>
    <w:p>
      <w:pPr>
        <w:pStyle w:val="ArticleBody"/>
        <w:jc w:val="left"/>
      </w:pPr>
      <w:r>
        <w:rPr>
          <w:rFonts w:ascii="Times New Roman" w:hAnsi="Times New Roman" w:eastAsia="Times New Roman" w:cs="Times New Roman"/>
        </w:rPr>
        <w:t>Pečatiace posolstvo, ktoré je Zjavením Ježiša Krista a ktoré je odpečatené tesne pred uzavretím času milosti, je tou časťou Daniela, ktorá sa vzťahuje na posledné dni. Tá časť, ktorá je odpečatená, je skrytými dejinami Daniela jedenástej kapitoly, štyridsiateho verša, a verše trinásť až pätnásť sa s týmito skrytými dejinami zhodujú. Preto posolstvo, ktoré je odpečatené tesne pred uzavretím času milosti a ktoré bolo predobrazené skrytým prorockým posolstvom Nabuchodonozorovho obrazu šeliem, je práve posolstvom spojenia dvoch palíc odpadlíckych rohov protestantizmu a republikanizmu, predstavených Makabejcami a Antiochom III vo veršoch trinásť až pätnásť.</w:t>
      </w:r>
    </w:p>
    <w:p>
      <w:pPr>
        <w:pStyle w:val="ArticleBody"/>
        <w:jc w:val="left"/>
      </w:pPr>
      <w:r>
        <w:rPr>
          <w:rFonts w:ascii="Times New Roman" w:hAnsi="Times New Roman" w:eastAsia="Times New Roman" w:cs="Times New Roman"/>
        </w:rPr>
        <w:t>Posolstvo označujúce vytvorenie obrazu šelmy je posolstvom, ktoré sprostredkúva posvätenie, čo spečaťuje pravý protestantský roh.</w:t>
      </w:r>
    </w:p>
    <w:p>
      <w:pPr>
        <w:pStyle w:val="ArticleBody"/>
        <w:jc w:val="left"/>
      </w:pPr>
      <w:r>
        <w:rPr>
          <w:rFonts w:ascii="Times New Roman" w:hAnsi="Times New Roman" w:eastAsia="Times New Roman" w:cs="Times New Roman"/>
        </w:rPr>
        <w:t>Vo verši štrnásť je v roku 200 pred Kr. po prvý raz do prorockého rozprávania uvedený pohanský Rím, keď povstal, aby ochránil nového detského kráľa Egypta pred spojenectvom proti Egyptu, ktoré vytvorili Antiochos III. a Filip Macedónsky. V tom roku Antiochos III. zviedol bitku pri Paniu proti Ptolemaiovi V. V tom roku sa odohralo aj uvedenie násilníkov z tvojho ľudu, ktorí upevňujú videnie, spojenectvo medzi Antiochom a Filipom i bitka pri Paniu. Preto tento orientačný bod označuje spojenectvo medzi Antiochom, ktorý je predobrazom republikánskeho rohu zemskej šelmy, a Filipom Macedónskym, starovekým názvom pre Grécko, ktoré je predobrazom Organizácie Spojených národov.</w:t>
      </w:r>
    </w:p>
    <w:p>
      <w:pPr>
        <w:pStyle w:val="ArticleBody"/>
        <w:jc w:val="left"/>
      </w:pPr>
      <w:r>
        <w:rPr>
          <w:rFonts w:ascii="Times New Roman" w:hAnsi="Times New Roman" w:eastAsia="Times New Roman" w:cs="Times New Roman"/>
        </w:rPr>
        <w:t>Na prorockej úrovni pri bitke pri Paniu dochádza k spojenectvu medzi drakom (Macedóniou) a falošným prorokom (USA). Základným motívom tohto spojenectva bolo rozdeliť si územie Egypta, ktoré by predstavovalo kolabujúce Rusko.</w:t>
      </w:r>
    </w:p>
    <w:p>
      <w:pPr>
        <w:pStyle w:val="ArticleBody"/>
        <w:jc w:val="left"/>
      </w:pPr>
      <w:r>
        <w:rPr>
          <w:rFonts w:ascii="Times New Roman" w:hAnsi="Times New Roman" w:eastAsia="Times New Roman" w:cs="Times New Roman"/>
        </w:rPr>
        <w:t>Keď Ježiš vzal svojich učeníkov do Pania, toto miesto sa vtedy nazývalo Cézarea Filipova. Vnuk Herodesa Veľkého, Herodes Filip, dokončil obnovu mesta a pomenoval ho po cisárovi Augustovi i po sebe, teda Cézarea Filipova. Ich vzťah predstavuje Rím vo vzťahu k Rímu, avšak Filipova je vo vzťahu k Cézarovi menším Rímom, a na prorockej úrovni Herodes Filip predstavuje Salome, dcéru Herodiady. Preto v názve Cézarea Filipova nachádzame Herodesa Filipa ako predstaviteľa falošného proroka a Cézara ako predstaviteľa pápežstva.</w:t>
      </w:r>
    </w:p>
    <w:p>
      <w:pPr>
        <w:pStyle w:val="ArticleBody"/>
        <w:jc w:val="left"/>
      </w:pPr>
      <w:r>
        <w:rPr>
          <w:rFonts w:ascii="Times New Roman" w:hAnsi="Times New Roman" w:eastAsia="Times New Roman" w:cs="Times New Roman"/>
        </w:rPr>
        <w:t>Prorocké dejiny Pania preto predstavujú dve spojenectvá: jedno, v ktorom falošný prorok (Trump) podáva ruku drakovi (Organizácii Spojených národov), a druhé, v ktorom falošný prorok (Trump) podáva ruku pápežstvu (Caesarovi). V šestnástom verši je znázornený nedeľný zákon a práve tam je zavedená trojnásobná únia, avšak toto usporiadanie bolo v skutočnosti ustanovené už pred nedeľným zákonom, v pätnástom verši a v bitke pri Paniu.</w:t>
      </w:r>
    </w:p>
    <w:p>
      <w:pPr>
        <w:pStyle w:val="ArticleScripture"/>
        <w:jc w:val="left"/>
      </w:pPr>
      <w:r>
        <w:rPr>
          <w:rFonts w:ascii="Times New Roman" w:hAnsi="Times New Roman" w:eastAsia="Times New Roman" w:cs="Times New Roman"/>
        </w:rPr>
        <w:t>„Nariadením, ktorým sa bude presadzovať ustanovenie pápežstva v rozpore s Božím zákonom, sa náš národ úplne odtrhne od spravodlivosti. Keď protestantizmus vystiera svoju ruku ponad priepasť, aby uchopil ruku rímskej moci, keď siahne ponad hlbinu, aby si podal ruky so špiritizmom, keď pod vplyvom tejto trojnásobnej únie naša krajina zavrhne každú zásadu svojej Ústavy ako protestantskej a republikánskej vlády a zabezpečí šírenie pápežských nepravd a bludov, vtedy môžeme vedieť, že prišiel čas zázračného pôsobenia satana a že koniec je blízko.“ Testimonies, zväzok 5, 451.</w:t>
      </w:r>
    </w:p>
    <w:p>
      <w:pPr>
        <w:pStyle w:val="ArticleBody"/>
        <w:jc w:val="left"/>
      </w:pPr>
      <w:r>
        <w:rPr>
          <w:rFonts w:ascii="Times New Roman" w:hAnsi="Times New Roman" w:eastAsia="Times New Roman" w:cs="Times New Roman"/>
        </w:rPr>
        <w:t>V tejto štúdii budeme pokračovať v našom nasledujúcom článku.</w:t>
      </w:r>
    </w:p>
    <w:p>
      <w:pPr>
        <w:pStyle w:val="ArticleScripture"/>
        <w:jc w:val="left"/>
      </w:pPr>
      <w:r>
        <w:rPr>
          <w:rFonts w:ascii="Times New Roman" w:hAnsi="Times New Roman" w:eastAsia="Times New Roman" w:cs="Times New Roman"/>
        </w:rPr>
        <w:t>„Zjavenie nie je vytvorením ani vynálezom niečoho nového, ale zjavovaním toho, čo bolo, kým to nebolo zjavené, ľudským bytostiam neznáme. Veľké a večné pravdy obsiahnuté v evanjeliu sa odhaľujú prostredníctvom usilovného skúmania a pokorovania sa pred Bohom. Božský Učiteľ vedie myseľ pokorného hľadača pravdy; a vedením Ducha Svätého sa mu dávajú poznať pravdy Slova. A nemôže byť istejší ani účinnejší spôsob poznania než byť takto vedený. Zasľúbenie Spasiteľa znelo: ‚Keď však príde on, Duch pravdy, uvedie vás do každej pravdy.‘ Práve prostredníctvom daru Ducha Svätého sme uschopnení porozumieť Slovu Božiemu.“</w:t>
      </w:r>
    </w:p>
    <w:p>
      <w:pPr>
        <w:pStyle w:val="ArticleScripture"/>
        <w:jc w:val="left"/>
      </w:pPr>
      <w:r>
        <w:rPr>
          <w:rFonts w:ascii="Times New Roman" w:hAnsi="Times New Roman" w:eastAsia="Times New Roman" w:cs="Times New Roman"/>
        </w:rPr>
        <w:t>„Žalmista píše: ‚Ako si mladík očistí svoju cestu? Tým, že sa bude správať podľa tvojho slova. Celým srdcom ťa hľadám; nedovoľ, aby som blúdil od tvojich prikázaní.... Otvor mi oči, aby som videl predivné veci z tvojho zákona.‘“</w:t>
      </w:r>
    </w:p>
    <w:p>
      <w:pPr>
        <w:pStyle w:val="ArticleScripture"/>
        <w:jc w:val="left"/>
      </w:pPr>
      <w:r>
        <w:rPr>
          <w:rFonts w:ascii="Times New Roman" w:hAnsi="Times New Roman" w:eastAsia="Times New Roman" w:cs="Times New Roman"/>
        </w:rPr>
        <w:t>„Sme napomínaní, aby sme hľadali pravdu ako skrytý poklad. Pán otvára porozumenie pravému hľadačovi pravdy; a Duch Svätý mu umožňuje uchopiť pravdy zjavenia. To má žalmista na mysli, keď prosí, aby boli otvorené jeho oči a mohol vidieť predivné veci zo zákona. Keď duša prahne po vznešenostiach Ježiša Krista, myseľ je uschopnená pochopiť slávu lepšieho sveta. Len s pomocou božského Učiteľa môžeme porozumieť pravdám Božieho slova. V Kristovej škole sa učíme byť tichí a pokorní, pretože sa nám dáva porozumenie tajomstvám zbožnosti.“</w:t>
      </w:r>
    </w:p>
    <w:p>
      <w:pPr>
        <w:pStyle w:val="ArticleScripture"/>
        <w:jc w:val="left"/>
      </w:pPr>
      <w:r>
        <w:rPr>
          <w:rFonts w:ascii="Times New Roman" w:hAnsi="Times New Roman" w:eastAsia="Times New Roman" w:cs="Times New Roman"/>
        </w:rPr>
        <w:t>„Ten, ktorý vnukol Slovo, bol pravým vykladačom Slova. Kristus znázorňoval svoje učenie tým, že upriamoval pozornosť svojich poslucháčov na jednoduché zákony prírody a na známe predmety, ktoré denne vídali a brali do rúk. Tak viedol ich myseľ od prirodzeného k duchovnému. Mnohí hneď nepochopili význam jeho podobenstiev; ale keď deň čo deň prichádzali do styku s predmetmi, s ktorými Veľký Učiteľ spojil duchovné pravdy, niektorí rozpoznali poučenia božskej pravdy, ktoré sa usiloval vryť do ich mysle, a títo boli presvedčení o pravdivosti jeho poslania a obrátení evanjeliu.“ Sabbath School Worker, 1. december 1909.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sto deväťdesiatdva</dc:title>
  <dc:subject>Odhaľovanie skrytých dejín: Prorocké súvislosti z Daniela 11 a zapečatenie 144 000</dc:subject>
  <dc:creator>Jeff Pippenger</dc:creator>
  <cp:keywords/>
  <dc:description>Generated by ArticleDigger from daniel\192_daniel.json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