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deväťdesiatdeväť</w:t>
      </w:r>
    </w:p>
    <w:p>
      <w:pPr>
        <w:pStyle w:val="ArticleSubtitle"/>
        <w:jc w:val="left"/>
      </w:pPr>
      <w:r>
        <w:rPr>
          <w:rFonts w:ascii="Arial" w:hAnsi="Arial" w:eastAsia="Arial" w:cs="Arial"/>
        </w:rPr>
        <w:t>Politický úpadok a prorocký osud: Koniec Demokratickej a Republikánskej strany v kontexte biblického proroctva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Určujeme koniec Demokratickej a Republikánskej strany v dejinách zemskej šelmy. Zemská šelma zo Zjavenia trinástej kapitoly je rozdelená na Republikánsku a Demokratickú stranu, ktoré zápasia v rámci prorockých dejín republikánskeho rohu. Rohy sú symbolmi mocností a oba rohy obsahujú mikrokozmy svojho prorockého vzťahu v rámci vlastných prorockých dejín. V prípade republikánskeho rohu je tento mikrokozmos znázornený dvoma hlavnými politickými stranami, ktoré prenikajú dejinami Spojených štátov. Spojené štáty sú jedným z niekoľkých kráľovstiev označených v prorockých dejinách, ktoré sa skladajú z dvoch mocností. Všetky predchádzajúce národy biblického proroctva, ktoré sú predstavené dvoma mocnosťami, sú predobrazom Spojených štátov. Médsko-perzská ríša, Francúzsko (Sodoma a Egypt) a Izrael so svojimi severným a južným kráľovstvom — všetky prispievajú k prorockým charakteristikám Spojených štátov.</w:t>
      </w:r>
    </w:p>
    <w:p>
      <w:pPr>
        <w:pStyle w:val="ArticleBody"/>
        <w:jc w:val="left"/>
      </w:pPr>
      <w:r>
        <w:rPr>
          <w:rFonts w:ascii="Times New Roman" w:hAnsi="Times New Roman" w:eastAsia="Times New Roman" w:cs="Times New Roman"/>
        </w:rPr>
        <w:t>Médsko-perzská ríša v ôsmej kapitole Daniela mala dva rohy a posledný roh (Perzia) vystúpil vyššie. Tento prvok sme identifikovali tým, že Demokratická strana vstúpila do dejín skôr než Republikánska strana, takže Republikánska strana bude napokon poslednou z týchto dvoch strán. Prvý republikánsky prezident vstúpil do dejín ako odpoveď na otrokársky postoj Demokratickej strany a prvý republikánsky prezident vyhlásil v roku 1863 Proklamáciu emancipácie, čo bolo uprostred občianskej vojny v USA a v roku vzbury pre laodicejskú Cirkev adventistov siedmeho dňa.</w:t>
      </w:r>
    </w:p>
    <w:p>
      <w:pPr>
        <w:pStyle w:val="ArticleBody"/>
        <w:jc w:val="left"/>
      </w:pPr>
      <w:r>
        <w:rPr>
          <w:rFonts w:ascii="Times New Roman" w:hAnsi="Times New Roman" w:eastAsia="Times New Roman" w:cs="Times New Roman"/>
        </w:rPr>
        <w:t>Posledný republikánsky prezident je predobrazene stvárnený prvým republikánskym prezidentom, a tak posledný prezident vstúpi do dejín uprostred občianskej vojny medzi demokratickou prootrokárskou stranou a jeho republikánskou protiotrokárskou stranou. Otroctvo, ktoré presadzuje demokratická strana posledných dní, je globálnym otroctvom. Tak ako v prípade prvého republikánskeho prezidenta, aj posledný republikánsky prezident bude zavraždený prootrokárskou stranou, tak ako bol Trump politicky zavraždený v ukradnutých voľbách roku 2020. Ako šiesty prezident od času konca v roku 1989 by bol Trump najbohatším prezidentom a popudil by globalistov nielen v Spojených štátoch, ale na celom svete. Preto sa jeho oznámením kandidatúry na prezidenta v roku 2015 začala politická občianska vojna medzi demokratickou stranou prootrokárskych globalistov a protiotrokárskou republikánskou stranou.</w:t>
      </w:r>
    </w:p>
    <w:p>
      <w:pPr>
        <w:pStyle w:val="ArticleBody"/>
        <w:jc w:val="left"/>
      </w:pPr>
      <w:r>
        <w:rPr>
          <w:rFonts w:ascii="Times New Roman" w:hAnsi="Times New Roman" w:eastAsia="Times New Roman" w:cs="Times New Roman"/>
        </w:rPr>
        <w:t>Na naplnenie jedenástej kapitoly Zjavenia bol Trump politicky zavraždený v ukradnutých voľbách roku 2020 a Demokratická strana sa začala radovať na ulici, až kým sa v roku 2022 nestalo zrejmým, že Trump bude opäť kandidovať na prezidenta. Vtedy prišiel na globalistov veľký strach na naplnenie jedenástej kapitoly Zjavenia a ich boj sa vystupňoval. Svedectvo médsko-perzských rohov ukazuje, že posledný roh, ktorý povstane (Republikánska strana), povstane ako posledný a povstane vyššie. Posledný republikánsky prezident zvíťazí nad Demokratickou stranou.</w:t>
      </w:r>
    </w:p>
    <w:p>
      <w:pPr>
        <w:pStyle w:val="ArticleBody"/>
        <w:jc w:val="left"/>
      </w:pPr>
      <w:r>
        <w:rPr>
          <w:rFonts w:ascii="Times New Roman" w:hAnsi="Times New Roman" w:eastAsia="Times New Roman" w:cs="Times New Roman"/>
        </w:rPr>
        <w:t>Voľby roku 2024 znamenajú koniec Demokratickej strany, lebo už nikdy nebude mať ďalšiu príležitosť postaviť prezidentského kandidáta skôr, ako nedeľný zákon ukončí prorocké dejiny zemskej šelmy. Pri nedeľnom zákone zaniká aj Republikánska strana. Demokratická strana končí pri voľbách roku 2024 a Republikánska strana končí pri nedeľnom zákone. Nedeľný zákon, ako koniec šiesteho kráľovstva biblického proroctva, bol znázornený začiatkom zemskej šelmy v roku 1798. Hlavnou prorockou charakteristikou zemskej šelmy je jej „hovorenie“. V roku 1798 Spojené štáty prijali zákony Alien and Sedition Acts, ktoré preto predobrazujú nedeľný zákon, keď Spojené štáty hovoria ako drak.</w:t>
      </w:r>
    </w:p>
    <w:p>
      <w:pPr>
        <w:pStyle w:val="ArticleBody"/>
        <w:jc w:val="left"/>
      </w:pPr>
      <w:r>
        <w:rPr>
          <w:rFonts w:ascii="Times New Roman" w:hAnsi="Times New Roman" w:eastAsia="Times New Roman" w:cs="Times New Roman"/>
        </w:rPr>
        <w:t>Od roku 1776 do roku 1798 Spojené štáty americké, hoci ešte neboli šiestym kráľovstvom biblického proroctva, predstavujú tri medzníky hovorenia Spojených štátov. Toto obdobie viedlo k začiatku vlády zemskej šelmy ako šiesteho kráľovstva biblického proroctva, a preto predstavuje obdobie, ktoré vedie k ukončeniu vlády zemskej šelmy ako šiesteho kráľovstva. Deklarácia nezávislosti v roku 1776, po nej Ústava v roku 1789 a Zákony o cudzincoch a poburovaní z roku 1798 predstavujú tri medzníky v dejinách, ktoré vedú k ukončeniu zemskej šelmy ako šiesteho kráľovstva pri nedeľnom zákone. Naplnenie týchto troch medzníkov je v dejinách Demokratickej aj Republikánskej strany znázornené odlišne.</w:t>
      </w:r>
    </w:p>
    <w:p>
      <w:pPr>
        <w:pStyle w:val="ArticleBody"/>
        <w:jc w:val="left"/>
      </w:pPr>
      <w:r>
        <w:rPr>
          <w:rFonts w:ascii="Times New Roman" w:hAnsi="Times New Roman" w:eastAsia="Times New Roman" w:cs="Times New Roman"/>
        </w:rPr>
        <w:t>Patriot Act z roku 2001 označuje začiatok odnímania nezávislosti občanom Spojených štátov a bol predobrazený vyhlásením, ktoré uskutočnili skutoční vlastenci amerických dejín v Deklarácii nezávislosti. Medzník Patriot Act je prvým z troch medzníkov pre Republikánsku aj Demokratickú stranu.</w:t>
      </w:r>
    </w:p>
    <w:p>
      <w:pPr>
        <w:pStyle w:val="ArticleBody"/>
        <w:jc w:val="left"/>
      </w:pPr>
      <w:r>
        <w:rPr>
          <w:rFonts w:ascii="Times New Roman" w:hAnsi="Times New Roman" w:eastAsia="Times New Roman" w:cs="Times New Roman"/>
        </w:rPr>
        <w:t>Demokratická strana sa končí vo voľbách roku 2024, čo uvádza Trumpove výkonné nariadenia, ktoré boli predobrazené zákonmi Alien and Sedition Acts. Výkonné nariadenia, ktoré potom Trump vydá, nie sú nedeľným zákonom, ale sú typom hovorenia ako drak, lebo ich Trump použije pri napĺňaní identifikácie sestry Whiteovej, že v posledných dňoch nastane „aktívny despotizmus“. Despotizmus je slovo označujúce diktatúru, ktorá sa uskutočňuje prostredníctvom výkonných nariadení predobrazených v zákonoch Alien and Sedition Acts. Keď Trump zavedie svoje výkonné nariadenia, nastane obrat v Pelosiho procesoch, ktoré označovali neúspešné Bidenovo prezidentstvo.</w:t>
      </w:r>
    </w:p>
    <w:p>
      <w:pPr>
        <w:pStyle w:val="ArticleBody"/>
        <w:jc w:val="left"/>
      </w:pPr>
      <w:r>
        <w:rPr>
          <w:rFonts w:ascii="Times New Roman" w:hAnsi="Times New Roman" w:eastAsia="Times New Roman" w:cs="Times New Roman"/>
        </w:rPr>
        <w:t>Časové obdobie, ktoré označuje koniec Demokratickej a Republikánskej strany, nesie podpis Alfy a Omegy, lebo začiatok každého obdobia predstavuje jeho koniec. Z tohto dôvodu je prvým medzníkom pre Demokratickú stranu Patriot Act z roku 2001 a druhým medzníkom sú Pelosiovej procesy, ktoré sa začali v roku 2021. Tieto procesy predstavujú úplné odmietnutie Ústavy z roku 1789. Pelosiovej procesy predstavujú prostredný medzník na línii Demokratickej strany, ktorý bol predobrazený vtedy, keď bola Ústava ratifikovaná trinástimi kolóniami trinásť rokov po roku 1776. Pelosiovej procesy predstavujú vzburu proti Ústave a boli predobrazené rokom 1789. Tretí medzník pre demokratickú líniu je miestom, kde končia ako politická strana.</w:t>
      </w:r>
    </w:p>
    <w:p>
      <w:pPr>
        <w:pStyle w:val="ArticleBody"/>
        <w:jc w:val="left"/>
      </w:pPr>
      <w:r>
        <w:rPr>
          <w:rFonts w:ascii="Times New Roman" w:hAnsi="Times New Roman" w:eastAsia="Times New Roman" w:cs="Times New Roman"/>
        </w:rPr>
        <w:t>Končia sa voľbami roku 2024 a po uskutočnení inaugurácie v roku 2025 bude druhá séria Pelosiho skúšok privedená prostredníctvom výkonných nariadení, ktoré boli predobrazne znázornené zákonmi Alien and Sedition Acts. Tretím waymarkom pre Demokratickú stranu sú teda zákony Alien and Sedition Acts z roku 1798. Obdobie predstavujúce koniec Demokratickej strany sa začína voľbami, inauguráciou a zavedením satanského politického zneužívania práva a končí sa voľbami, inauguráciou a zavedením satanského politického zneužívania práva.</w:t>
      </w:r>
    </w:p>
    <w:p>
      <w:pPr>
        <w:pStyle w:val="ArticleBody"/>
        <w:jc w:val="left"/>
      </w:pPr>
      <w:r>
        <w:rPr>
          <w:rFonts w:ascii="Times New Roman" w:hAnsi="Times New Roman" w:eastAsia="Times New Roman" w:cs="Times New Roman"/>
        </w:rPr>
        <w:t>Pre Republikánsku stranu je prvým medzníkom Patriot Act z roku 2001, predobrazne zobrazený Deklaráciou nezávislosti z roku 1776. Druhý medzník nie je totožný s tým, čím bol druhý medzník pre Demokratickú stranu. Druhým medzníkom, predstavovaným Ústavou z roku 1789 pre demokratov, bol prvý proces Pelosiovej, no druhým medzníkom pre republikánov, predstavovaným Ústavou z roku 1789, je Zákon o cudzincoch a poburovaní, ktorý sa naplní po uskutočnení druhého uvedenia Trumpa do úradu v roku 2025. Ako môžu Zákony o cudzincoch a poburovaní z roku 1798 predstavovať Ústavu z roku 1789?</w:t>
      </w:r>
    </w:p>
    <w:p>
      <w:pPr>
        <w:pStyle w:val="ArticleBody"/>
        <w:jc w:val="left"/>
      </w:pPr>
      <w:r>
        <w:rPr>
          <w:rFonts w:ascii="Times New Roman" w:hAnsi="Times New Roman" w:eastAsia="Times New Roman" w:cs="Times New Roman"/>
        </w:rPr>
        <w:t>Pri druhom Trumpovom uvedení do úradu jeho výkonné nariadenia, ktoré sú predobrazené zákonmi Alien and Sedition Acts z roku 1798, iniciujú nielen druhú sériu Pelosiho procesov, ale tieto akty zároveň iniciujú aj formovanie obrazu šelmy. Obdobie formovania obrazu šelmy sa začína i končí hovorením ako drak. Hovorenie na začiatku tohto obdobia predstavuje ustanovenie kráľovských mocí, ktoré sú znázornené ako diktatúra, alebo, ako to nazýva sestra Whiteová, „despotizmus“. Hovorenie ako drak na konci obdobia formovania obrazu šelmy označuje ustanovenie autority náboženských mocí nad politickými mocami.</w:t>
      </w:r>
    </w:p>
    <w:p>
      <w:pPr>
        <w:pStyle w:val="ArticleBody"/>
        <w:jc w:val="left"/>
      </w:pPr>
      <w:r>
        <w:rPr>
          <w:rFonts w:ascii="Times New Roman" w:hAnsi="Times New Roman" w:eastAsia="Times New Roman" w:cs="Times New Roman"/>
        </w:rPr>
        <w:t>Vyhlásenie nezávislosti bolo vyhlásením proti tyranii tak politickej autority európskych kráľov, ako aj náboženskej autority rímskej cirkvi. Obdobie formovania obrazu šelmy je obdobím, v ktorom sa tieto dve skazené moci spájajú, pričom náboženská autorita má v tomto vzťahu rozhodujúce postavenie. Pri formovaní, čiže pri zlučovaní týchto dvoch mocí, je to náboženská autorita, ktorá vystupuje ako posledná a je vyššia. Preto začiatok tohto obdobia predstavuje koniec daného obdobia. Zákony o cudzincoch a poburovaní z roku 1798 predstavujú koniec Demokratickej strany a sú jej tretím medzníkom, no zároveň predstavujú druhý medzník v záverečnom období Republikánskej strany. Tretím medzníkom pre Republikánsku stranu je vynucovanie nedele.</w:t>
      </w:r>
    </w:p>
    <w:p>
      <w:pPr>
        <w:pStyle w:val="ArticleBody"/>
        <w:jc w:val="left"/>
      </w:pPr>
      <w:r>
        <w:rPr>
          <w:rFonts w:ascii="Times New Roman" w:hAnsi="Times New Roman" w:eastAsia="Times New Roman" w:cs="Times New Roman"/>
        </w:rPr>
        <w:t>Pre Demokratickú stranu tri medzníky predstavované rokmi 1776, 1789 a 1798 predobrazujú rok 2001 (1776), prvé Pelosiho procesy roku 2021 (1789) a druhé Pelosiho procesy roku 2025 (1798).</w:t>
      </w:r>
    </w:p>
    <w:p>
      <w:pPr>
        <w:pStyle w:val="ArticleBody"/>
        <w:jc w:val="left"/>
      </w:pPr>
      <w:r>
        <w:rPr>
          <w:rFonts w:ascii="Times New Roman" w:hAnsi="Times New Roman" w:eastAsia="Times New Roman" w:cs="Times New Roman"/>
        </w:rPr>
        <w:t>Pre Republikánsku stranu tri medzníky predstavované rokmi 1776, 1789 a 1798 predobrazujú rok 2001 (1776), druhé Pelosiho skúšky z roku 2025 (1789) a nedeľný zákon (1798).</w:t>
      </w:r>
    </w:p>
    <w:p>
      <w:pPr>
        <w:pStyle w:val="ArticleBody"/>
        <w:jc w:val="left"/>
      </w:pPr>
      <w:r>
        <w:rPr>
          <w:rFonts w:ascii="Times New Roman" w:hAnsi="Times New Roman" w:eastAsia="Times New Roman" w:cs="Times New Roman"/>
        </w:rPr>
        <w:t>Roky 1776, 1789 a 1798 predstavujú dvadsaťdva rokov a dvadsaťdva je symbolom spojenia Božstva s ľudstvom. Tieto tri medzníky nesú svedectvo „Pravdy“, pretože predstavujú, že prvý a posledný medzník označujú tú istú pravdu. Rok 1776 označuje ustanovenie nezávislosti a rok 1798 označuje odstránenie nezávislosti. Preto predstavujú prvé a posledné písmeno hebrejskej abecedy, ktorá pozostáva z dvadsiatich dvoch písmen. Trináste písmeno je symbolom vzbury a tieto tri písmená spolu; prvé, trináste a posledné, sa spájajú a tvoria hebrejské slovo „Pravda“.</w:t>
      </w:r>
    </w:p>
    <w:p>
      <w:pPr>
        <w:pStyle w:val="ArticleBody"/>
        <w:jc w:val="left"/>
      </w:pPr>
      <w:r>
        <w:rPr>
          <w:rFonts w:ascii="Times New Roman" w:hAnsi="Times New Roman" w:eastAsia="Times New Roman" w:cs="Times New Roman"/>
        </w:rPr>
        <w:t>Rok 1776 predstavuje 11. september 2001 a označuje začiatok času zapečaťovania sto štyridsiatich štyroch tisícov. Označuje začiatok kropenia neskorým dažďom, čo je časové obdobie, keď je drak vydaný šelme za poskytnuté služby, keďže demokratická strana draka bude porazená republikánskou stranou šelmy.</w:t>
      </w:r>
    </w:p>
    <w:p>
      <w:pPr>
        <w:pStyle w:val="ArticleBody"/>
        <w:jc w:val="left"/>
      </w:pPr>
      <w:r>
        <w:rPr>
          <w:rFonts w:ascii="Times New Roman" w:hAnsi="Times New Roman" w:eastAsia="Times New Roman" w:cs="Times New Roman"/>
        </w:rPr>
        <w:t>Počas týchto dejín sa spečatenie pravého protestantského rohu uskutočňuje v období, keď Pán po druhý raz vzťahuje svoju ruku, aby zhromaždil ľud, ktorý je označený ako vyhnanci Izraela a ktorý bude pri nedeľnom zákone pozdvihnutý ako zástava.</w:t>
      </w:r>
    </w:p>
    <w:p>
      <w:pPr>
        <w:pStyle w:val="ArticleBody"/>
        <w:jc w:val="left"/>
      </w:pPr>
      <w:r>
        <w:rPr>
          <w:rFonts w:ascii="Times New Roman" w:hAnsi="Times New Roman" w:eastAsia="Times New Roman" w:cs="Times New Roman"/>
        </w:rPr>
        <w:t>Dňa 18. júla 2020 bol rozptýlený pravý protestantský roh a po dvadsiatich dvoch rokoch od roku 2001, v júli 2023, bolo hlasom volajúceho na púšti začaté dielo druhého zhromaždenia. Prvé zhromaždenie sa uskutočnilo v roku 2001, keď zostúpil anjel z osemnástej kapitoly Zjavenia, práve keď sa zrútili veľké budovy mesta New York. Zostúpenie tohto anjela predstavovalo začiatok času pečatenia a zostúpenie Michala, archanjela, 18. júla 2020 predstavovalo ukončenie času pečatenia. Ježiš ako Alfa a Omega vždy znázorňuje koniec začiatkom, a tak prorocké prvky prvého zhromaždenia, ktoré sa začalo 11. septembra 2001, predstavujú prorocké prvky, ktoré sa vyskytujú v druhom zhromaždení.</w:t>
      </w:r>
    </w:p>
    <w:p>
      <w:pPr>
        <w:pStyle w:val="ArticleBody"/>
        <w:jc w:val="left"/>
      </w:pPr>
      <w:r>
        <w:rPr>
          <w:rFonts w:ascii="Times New Roman" w:hAnsi="Times New Roman" w:eastAsia="Times New Roman" w:cs="Times New Roman"/>
        </w:rPr>
        <w:t>Existujú tri jasné ilustrácie druhého zhromaždenia, ktoré predstavujú záverečné dejiny času pečatenia stoštyridsaťštyritisíc: dejiny Krista, dejiny posolstiev prvého a druhého anjela od 11. augusta 1840 do 22. októbra 1844, a tiež dejiny tretieho anjela od 22. októbra 1844 až po vzburu roku 1863. Títo traja svedkovia potvrdzujú druhé zhromaždenie stoštyridsaťštyritisíc od júla 2023 až po čoskoro prichádzajúci nedeľný zákon. Ak z každých týchto dejín vyčleníme jeden osobitý prvok, nájdeme dôkaz o úlohe tretieho beda.</w:t>
      </w:r>
    </w:p>
    <w:p>
      <w:pPr>
        <w:pStyle w:val="ArticleBody"/>
        <w:jc w:val="left"/>
      </w:pPr>
      <w:r>
        <w:rPr>
          <w:rFonts w:ascii="Times New Roman" w:hAnsi="Times New Roman" w:eastAsia="Times New Roman" w:cs="Times New Roman"/>
        </w:rPr>
        <w:t>Na záver táborového zhromaždenia v Exeteri 17. augusta 1844 bolo vyhlásené posolstvo Polnočného volania. Toto vyhlásenie predstavovalo vyhlásenie posolstva Polnočného volania v dejinách sto štyridsaťštyritisíc, lebo obe dejiny boli a sú naplnením podobenstva o desiatich pannách. Sestra Whiteová uvádza, že Kristov triumfálny vstup do Jeruzalema predstavoval vyhlásenie Polnočného volania v roku 1844. Jediný raz, keď Kristus vôbec jazdil na zvierati, bolo pri Jeho vstupe do Jeruzalema, a zviera, na ktorom jazdil, bol osol, ktorý je symbolom islamu. V období druhého zhromaždenia od roku 1844 do roku 1863 Sestra Whiteová v roku 1848 uvádza, že európske národy boli rozhnevané, a toto rozhnevanie národov v týchto dejinách bolo spôsobené hrozbami pokračujúceho vedenia vojny, ktoré islam prinášal na Európu. V každej z troch dejinných línií druhého zhromaždenia je určená úloha islamu tretieho beda.</w:t>
      </w:r>
    </w:p>
    <w:p>
      <w:pPr>
        <w:pStyle w:val="ArticleBody"/>
        <w:jc w:val="left"/>
      </w:pPr>
      <w:r>
        <w:rPr>
          <w:rFonts w:ascii="Times New Roman" w:hAnsi="Times New Roman" w:eastAsia="Times New Roman" w:cs="Times New Roman"/>
        </w:rPr>
        <w:t>Čas zapečaťovania sto štyridsaťštyritisíc sa začal 11. septembra 2001 prekvapivým útokom islamu tretieho beda na modernú slávnu zem Spojených štátov. Dvadsaťdva rokov nato, 7. októbra 2023, islam tretieho beda uskutočnil prekvapivý útok na starovekú slávnu zem. Pri čoskoro prichádzajúcom nedeľnom zákone, ktorý je veľkým zemetrasením zo zjavenia jedenásť, tretie beda náhle prichádza opäť, keď znovu uskutočňuje prekvapivý útok na modernú slávnu zem.</w:t>
      </w:r>
    </w:p>
    <w:p>
      <w:pPr>
        <w:pStyle w:val="ArticleBody"/>
        <w:jc w:val="left"/>
      </w:pPr>
      <w:r>
        <w:rPr>
          <w:rFonts w:ascii="Times New Roman" w:hAnsi="Times New Roman" w:eastAsia="Times New Roman" w:cs="Times New Roman"/>
        </w:rPr>
        <w:t>Vzbura, ktorú predstavuje doslovný Izrael ako symbol tých, ktorí ukrižovali svojho Mesiáša, a tri prekvapivé útoky islamu tretieho beda nesú pečať „Pravdy“. Posolstvo, ktoré spečaťuje stoštyridsaťštyri tisíc, vykonáva dielo zhromažďovania Božieho ľudu posledných dní po druhý raz a odohráva sa v časovom období, keď sú aktívne činnosti islamu tretieho beda.</w:t>
      </w:r>
    </w:p>
    <w:p>
      <w:pPr>
        <w:pStyle w:val="ArticleBody"/>
        <w:jc w:val="left"/>
      </w:pPr>
      <w:r>
        <w:rPr>
          <w:rFonts w:ascii="Times New Roman" w:hAnsi="Times New Roman" w:eastAsia="Times New Roman" w:cs="Times New Roman"/>
        </w:rPr>
        <w:t>Prorocké obdobie označené ako „druhé zhromaždenie“ jasne určuje konkrétne prorocké obdobia, ktoré tvoria celé dejiny „druhého zhromaždenia“. Zostúpenie Krista po Jeho vzkriesení označuje začiatok Jeho diela zhromaždiť tých, ktorí boli rozptýlení pri kríži.</w:t>
      </w:r>
    </w:p>
    <w:p>
      <w:pPr>
        <w:pStyle w:val="ArticleScripture"/>
        <w:jc w:val="left"/>
      </w:pPr>
      <w:r>
        <w:rPr>
          <w:rFonts w:ascii="Times New Roman" w:hAnsi="Times New Roman" w:eastAsia="Times New Roman" w:cs="Times New Roman"/>
        </w:rPr>
        <w:t>Vtedy im Ježiš povedal: Vy všetci sa tejto noci pohoršíte nado mnou; lebo je napísané: Budem biť pastiera a ovce stáda sa rozpŕchnu. Matúš 26:31.</w:t>
      </w:r>
    </w:p>
    <w:p>
      <w:pPr>
        <w:pStyle w:val="ArticleBody"/>
        <w:jc w:val="left"/>
      </w:pPr>
      <w:r>
        <w:rPr>
          <w:rFonts w:ascii="Times New Roman" w:hAnsi="Times New Roman" w:eastAsia="Times New Roman" w:cs="Times New Roman"/>
        </w:rPr>
        <w:t>Po troch dňoch v hrobe Kristus zostúpil k učeníkom a začal štyridsaťdňové obdobie osobného vyučovania, po ktorom nasledovalo desaťdňové obdobie zjednotenia a modlitby pred vyliatím Ducha Svätého bez miery na Letnice.</w:t>
      </w:r>
    </w:p>
    <w:p>
      <w:pPr>
        <w:pStyle w:val="ArticleScripture"/>
        <w:jc w:val="left"/>
      </w:pPr>
      <w:r>
        <w:rPr>
          <w:rFonts w:ascii="Times New Roman" w:hAnsi="Times New Roman" w:eastAsia="Times New Roman" w:cs="Times New Roman"/>
        </w:rPr>
        <w:t>Prvú knihu som napísal, ó Teofil, o všetkom, čo Ježiš začal činiť i učiť až do dňa, keď bol vzatý hore, potom čo skrze Ducha Svätého dal prikázania apoštolom, ktorých si vyvolil. Im sa aj po svojom utrpení ukázal živý mnohými neklamnými dôkazmi, počas štyridsiatich dní sa im zjavoval a hovoril o veciach týkajúcich sa Božieho kráľovstva. A keď bol zhromaždený s nimi, prikázal im, aby neodchádzali z Jeruzalema, ale aby čakali na Otcovo zasľúbenie, o ktorom ste, povedal, počuli odo mňa. Lebo Ján krstil vodou, ale vy budete o niekoľko dní pokrstení Duchom Svätým. Keď sa teda zišli, pýtali sa ho a hovorili: Pane, či v tomto čase obnovíš kráľovstvo Izraelovi? On im povedal: Nie je vašou vecou poznať časy alebo doby, ktoré Otec ustanovil vo svojej vlastnej moci. Ale prijmete moc, keď na vás zostúpi Duch Svätý, a budete mi svedkami v Jeruzaleme, v celom Judsku i v Samárii až po samý kraj zeme. A keď to povedal, zatiaľ čo sa dívali, bol vzatý hore a oblak im ho vzal spred očí.... A keď sa naplnil deň Letníc, boli všetci jednomyseľne na tom istom mieste. A zrazu povstal zvuk z neba ako hukot prudkého valiaceho sa vetra a naplnil celý dom, v ktorom sedeli. Skutky 1:1–9, 2:1, 2.</w:t>
      </w:r>
    </w:p>
    <w:p>
      <w:pPr>
        <w:pStyle w:val="ArticleBody"/>
        <w:jc w:val="left"/>
      </w:pPr>
      <w:r>
        <w:rPr>
          <w:rFonts w:ascii="Times New Roman" w:hAnsi="Times New Roman" w:eastAsia="Times New Roman" w:cs="Times New Roman"/>
        </w:rPr>
        <w:t>Počas štyridsiatich dní, po ktorých nasledovalo desať dní, počas ktorých mali učeníci „čakať“ na zasľúbenie Otca, Kristus zhromažďoval svojich učeníkov po druhý raz. Obdobie čakania v Jeruzaleme je symbolom času otáľania, v súlade s obdobiami otáľania v Matúšovi dvadsaťpäť a Habakukovi dva. Celé toto obdobie Kristus označuje za začínajúce pri diele Eliáša, keď Ján krstil, a celé toto obdobie sa skončilo krstom Duchom Svätým na Letnice. Krst je symbolom smrti, pohrebu a vzkriesenia, a preto stredným medzníkom celého obdobia bol kríž, lebo celé obdobie nesie pečať „Pravdy“.</w:t>
      </w:r>
    </w:p>
    <w:p>
      <w:pPr>
        <w:pStyle w:val="ArticleBody"/>
        <w:jc w:val="left"/>
      </w:pPr>
      <w:r>
        <w:rPr>
          <w:rFonts w:ascii="Times New Roman" w:hAnsi="Times New Roman" w:eastAsia="Times New Roman" w:cs="Times New Roman"/>
        </w:rPr>
        <w:t>Celé toto obdobie sa začína Kristovým krstom od Jána, keď Duch Svätý zostúpil v podobe holubice. Potom sa začalo dielo zhromažďovania učeníkov, ktorí mali byť základom kresťanského chrámu. Na konci tohto obdobia Kristus zhromažďuje svojich učeníkov po druhý raz a obdobie druhého zhromažďovania je opakovaním obdobia prvého zhromažďovania, lebo Kristus znázorňuje koniec veci jej začiatkom.</w:t>
      </w:r>
    </w:p>
    <w:p>
      <w:pPr>
        <w:pStyle w:val="ArticleBody"/>
        <w:jc w:val="left"/>
      </w:pPr>
      <w:r>
        <w:rPr>
          <w:rFonts w:ascii="Times New Roman" w:hAnsi="Times New Roman" w:eastAsia="Times New Roman" w:cs="Times New Roman"/>
        </w:rPr>
        <w:t>Kríž bol predobrazovaný Kristovým krstom a obe udalosti začali dielo zhromažďovania učeníkov. Medzník, ktorý označuje začiatok i koniec, predstavuje smrť, pohreb a vzkriesenie. Po vzkriesení štyridsať dní skúšky na púšti predstavovalo štyridsať dní vyučovania po Jeho zostúpení k učeníkom. Oboje, tých štyridsať dní, predstavuje prvotnú pravdu, ktorú Ježiš vyjadruje slovami: „Je napísané: Človek nebude žiť len z chleba, ale z každého slova, ktoré vychádza z Božích úst.“</w:t>
      </w:r>
    </w:p>
    <w:p>
      <w:pPr>
        <w:pStyle w:val="ArticleBody"/>
        <w:jc w:val="left"/>
      </w:pPr>
      <w:r>
        <w:rPr>
          <w:rFonts w:ascii="Times New Roman" w:hAnsi="Times New Roman" w:eastAsia="Times New Roman" w:cs="Times New Roman"/>
        </w:rPr>
        <w:t>V tom časovom období Ježiš učeníkom otvoril všetko, o čom proroci vydali svedectvo o Kristovi, a tým toto obdobie označil za otvorenie svojho prorockého Slova.</w:t>
      </w:r>
    </w:p>
    <w:p>
      <w:pPr>
        <w:pStyle w:val="ArticleScripture"/>
        <w:jc w:val="left"/>
      </w:pPr>
      <w:r>
        <w:rPr>
          <w:rFonts w:ascii="Times New Roman" w:hAnsi="Times New Roman" w:eastAsia="Times New Roman" w:cs="Times New Roman"/>
        </w:rPr>
        <w:t>A hľa, dvaja z nich išli toho istého dňa do dediny menom Emauzy, ktorá bola od Jeruzalema vzdialená asi šesťdesiat honov. A zhovárali sa spolu o všetkých týchto veciach, ktoré sa stali. A stalo sa, že kým sa spolu zhovárali a uvažovali, sám Ježiš sa priblížil a išiel s nimi. Ale ich oči boli zadržané, aby ho nepoznali.... Vtedy im povedal: Ó, nechápaví a srdcom váhavi uveriť všetkému, čo hovorili proroci! Či nemal Kristus toto všetko vytrpieť a tak vojsť do svojej slávy? A počnúc od Mojžiša a všetkých prorokov vykladal im vo všetkých Písmach to, čo sa vzťahovalo na neho. A priblížili sa k dedine, do ktorej šli; a on sa tváril, že chce ísť ďalej. Ale oni ho prinútili a vraveli: Zostaň s nami, lebo sa zvečerieva a deň sa už nachýlil. A vošiel, aby zostal s nimi. A stalo sa, keď stoloval s nimi, vzal chlieb, dobrorečil, lámal a podával im. Vtedy sa im otvorili oči a poznali ho; a on im zmizol spred očí. Lukáš 24:13–16, 26–31.</w:t>
      </w:r>
    </w:p>
    <w:p>
      <w:pPr>
        <w:pStyle w:val="ArticleBody"/>
        <w:jc w:val="left"/>
      </w:pPr>
      <w:r>
        <w:rPr>
          <w:rFonts w:ascii="Times New Roman" w:hAnsi="Times New Roman" w:eastAsia="Times New Roman" w:cs="Times New Roman"/>
        </w:rPr>
        <w:t>Kristus zotrval s učeníkmi, ktorí nespoznali, kým je, až kým im neotvoril oči, „a počnúc od Mojžiša a všetkých prorokov vykladal im vo všetkých Písmach, čo sa vzťahovalo na neho.“ Ich oči sa otvorili, keď dostali „chlieb“ na jedenie. Po štyridsiatich dňoch Kristus vystúpil do neba a „zmizol im z dohľadu“, ako to urobil s učeníkmi z Emauz na začiatku štyridsiatich dní vyučovania. Potom začali desať dní prípravy na Letnice, čo je predobrazom čoskoro prichádzajúceho nedeľného zákona.</w:t>
      </w:r>
    </w:p>
    <w:p>
      <w:pPr>
        <w:pStyle w:val="ArticleBody"/>
        <w:jc w:val="left"/>
      </w:pPr>
      <w:r>
        <w:rPr>
          <w:rFonts w:ascii="Times New Roman" w:hAnsi="Times New Roman" w:eastAsia="Times New Roman" w:cs="Times New Roman"/>
        </w:rPr>
        <w:t>Pri veľkom zemetrasení, ktorým je nedeľný zákon, rýchlo prichádza tretie beda islamu, a islam je Izaiášovým „prudkým“ „východným vetrom“, to jest Ezechielovým dychom, ktorý prichádza zo štyroch Jánových vetrov, zadržiavaných počas zapečaťovania sto štyridsaťštyri tisíc.</w:t>
      </w:r>
    </w:p>
    <w:p>
      <w:pPr>
        <w:pStyle w:val="ArticleBody"/>
        <w:jc w:val="left"/>
      </w:pPr>
      <w:r>
        <w:rPr>
          <w:rFonts w:ascii="Times New Roman" w:hAnsi="Times New Roman" w:eastAsia="Times New Roman" w:cs="Times New Roman"/>
        </w:rPr>
        <w:t>Keď je stoštyridsaťštyritisíc zapečatených, potom sú uvoľnené štyri vetry a „zrazu sa strhol z neba hukot, ako keď sa ženie prudký mocný vietor, a naplnil celý dom“. Islam tretieho beda udiera „zrazu“ a neočakávane a vyvoláva „zvuk z neba“, ktorým je siedma trúba, ktorá označuje, kedy je tajomstvo Božie dokonané; a tajomstvo Božie je pre stoštyridsaťštyritisíc dokonané vtedy, keď je Božstvo (vyliatie Ducha Svätého) natrvalo spojené s ľudstvom a Pán zrazu prichádza do svojho chrámu (do domu, kde boli zhromaždení učeníci) a vstupuje do zmluvy so stoštyridsaťštyritisíc.</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„Pán chce, aby sme vystúpili na vrch,—ešte bezprostrednejšie do jeho prítomnosti. Prichádzame ku kríze, ktorá si viac než kedykoľvek predtým od počiatku sveta bude vyžadovať úplné posvätenie každého, kto vzýval meno Kristovo.</w:t>
      </w:r>
    </w:p>
    <w:p>
      <w:pPr>
        <w:pStyle w:val="ArticleScripture"/>
        <w:jc w:val="left"/>
      </w:pPr>
      <w:r>
        <w:rPr>
          <w:rFonts w:ascii="Times New Roman" w:hAnsi="Times New Roman" w:eastAsia="Times New Roman" w:cs="Times New Roman"/>
        </w:rPr>
        <w:t>„Prebudenie pravej zbožnosti medzi nami je najväčšou a najnaliehavejšou zo všetkých našich potrieb. Musíme mať sväté pomazanie od Boha, krst jeho Duchom; lebo to je jediný účinný prostriedok pri šírení posvätnej pravdy. Je to Duch Boží, ktorý oživuje neživé schopnosti duše, aby dokázala oceniť nebeské veci, a priťahuje city k Bohu a k pravde.</w:t>
      </w:r>
    </w:p>
    <w:p>
      <w:pPr>
        <w:pStyle w:val="ArticleScripture"/>
        <w:jc w:val="left"/>
      </w:pPr>
      <w:r>
        <w:rPr>
          <w:rFonts w:ascii="Times New Roman" w:hAnsi="Times New Roman" w:eastAsia="Times New Roman" w:cs="Times New Roman"/>
        </w:rPr>
        <w:t>„Je našou výsadou brať Boha za slovo. Keď sa Ježiš chystal opustiť svojich učeníkov a vystúpiť do neba, poveril ich, aby niesli posolstvo evanjelia všetkým národom, jazykom a ľuďom. Povedal im, aby zostali v Jeruzaleme, kým nebudú obdarení mocou z výsosti. To bolo nevyhnutné pre ich úspech. Na služobníkov Božích musí zostúpiť sväté pomazanie. Všetci, ktorí sa plne stotožnili ako Kristovi učeníci a spolu s apoštolmi pôsobili ako evanjelisti, sa zhromaždili v Jeruzaleme. Odložili všetky nezhody. Jednomyseľne zotrvávali na modlitbách a prosbách, aby prijali naplnenie zasľúbenia o Svätom Duchu; lebo mali kázať evanjelium v prejave Ducha a v moci Božej. Pre Kristových nasledovníkov to bol čas veľkého nebezpečenstva. Boli ako ovce uprostred vlkov, a predsa boli dobrej mysle, pretože Kristus vstal z mŕtvych, zjavil sa im a zasľúbil im osobitné požehnanie, ktoré ich uschopní vyjsť a kázať jeho evanjelium svetu. Očakávajúc naplnenie jeho zasľúbenia, čakali a modlili sa s osobitnou vrúcnosťou.״</w:t>
      </w:r>
    </w:p>
    <w:p>
      <w:pPr>
        <w:pStyle w:val="ArticleScripture"/>
        <w:jc w:val="left"/>
      </w:pPr>
      <w:r>
        <w:rPr>
          <w:rFonts w:ascii="Times New Roman" w:hAnsi="Times New Roman" w:eastAsia="Times New Roman" w:cs="Times New Roman"/>
        </w:rPr>
        <w:t>„Toto je práve ten postup, ktorým by sa mali riadiť tí, čo majú účasť na diele zvestovania príchodu Pána na nebeských oblakoch; lebo ľud má byť pripravený obstáť vo veľkom dni Božom. Hoci Kristus dal svojim učeníkom zasľúbenie, že prijmú Ducha Svätého, neodstránilo to potrebu modlitby. Modlili sa tým vrúcnejšie; jednomyseľne vytrvávali na modlitbách. Tí, ktorí sa teraz podieľajú na slávnostnom diele prípravy ľudu na príchod Pána, by takisto mali vytrvávať v modlitbe. Prví učeníci boli jednomyseľní. Nemali nijaké dohady ani nijakú zvedavú teóriu, ktorú by predkladali o tom, ako má prisľúbené požehnanie prísť. Boli jedno vo viere i v duchu. Boli zajedno.“</w:t>
      </w:r>
    </w:p>
    <w:p>
      <w:pPr>
        <w:pStyle w:val="ArticleScripture"/>
        <w:jc w:val="left"/>
      </w:pPr>
      <w:r>
        <w:rPr>
          <w:rFonts w:ascii="Times New Roman" w:hAnsi="Times New Roman" w:eastAsia="Times New Roman" w:cs="Times New Roman"/>
        </w:rPr>
        <w:t>„Odložte všetky pochybnosti. Zbavte sa svojich obáv, získajte skúsenosť, ktorú mal Pavol, keď zvolal: ‚S Kristom som ukrižovaný; a už nežijem ja, ale žije vo mne Kristus; a život, ktorý teraz žijem v tele, žijem vo viere v Syna Božieho, ktorý si ma zamiloval a vydal seba samého za mňa.‘ [Galatským 2,20.] Odovzdajte všetko Kristovi a nech je váš život skrytý s Kristom v Bohu. Potom budete mocou na dobré. Jeden zaženie tisíc a dvaja uvedú desaťtisíc na útek.“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deväťdesiatdeväť</dc:title>
  <dc:subject>Politický úpadok a prorocký osud: Koniec Demokratickej a Republikánskej strany v kontexte biblického proroctva</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