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desať</w:t>
      </w:r>
    </w:p>
    <w:p>
      <w:pPr>
        <w:pStyle w:val="ArticleSubtitle"/>
        <w:jc w:val="left"/>
      </w:pPr>
      <w:r>
        <w:rPr>
          <w:rFonts w:ascii="Arial" w:hAnsi="Arial" w:eastAsia="Arial" w:cs="Arial"/>
        </w:rPr>
        <w:t>Vojna v nebi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Veľký spor medzi Kristom a Luciferom (Nositeľom svetla) sa začal v nebi a Boh dovolil čas skúšky. Keď Lucifer šíril svoju vzburu, bolo ponechané určité obdobie, aby sa prejavilo ovocie vzbury Nositeľa svetla. Keď Boh určil, že čas skúšky sa skončil, Luciferovo meno sa zmenilo z Lucifera, Nositeľa svetla, na Satana, Protivníka. Pre Satana a anjelov, ktorí sa pripojili k jeho vzbure, sa čas skúšky skončil a boli vyvrhnutí z neba a odsúdení na večný oheň.</w:t>
      </w:r>
    </w:p>
    <w:p>
      <w:pPr>
        <w:pStyle w:val="ArticleScripture"/>
        <w:jc w:val="left"/>
      </w:pPr>
      <w:r>
        <w:rPr>
          <w:rFonts w:ascii="Times New Roman" w:hAnsi="Times New Roman" w:eastAsia="Times New Roman" w:cs="Times New Roman"/>
        </w:rPr>
        <w:t>Potom povie aj tým po ľavici: Odíďte odo mňa, zlorečení, do večného ohňa, pripraveného diablovi a jeho anjelom. Matúš 25:41.</w:t>
      </w:r>
    </w:p>
    <w:p>
      <w:pPr>
        <w:pStyle w:val="ArticleBody"/>
        <w:jc w:val="left"/>
      </w:pPr>
      <w:r>
        <w:rPr>
          <w:rFonts w:ascii="Times New Roman" w:hAnsi="Times New Roman" w:eastAsia="Times New Roman" w:cs="Times New Roman"/>
        </w:rPr>
        <w:t>Veľký spor medzi Kristom a satanom potom dospel do záhrady Edenu a Boh opäť zahrnul čas skúšky. Keď satan obvinil Boha z klamstva o smrti a o ovocí stromu a zviedol Evu, aby sa pripojila k jeho vzbure, bol znovu ponechaný čas, aby sa ovocie satanovej vzbury prejavilo na zemi tak, ako sa prejavilo v nebi. Satan tam dostal aj ďalšie meno Diabol, čo znamená „Žalobca“. Keď sa čas skúšky (pre synov Adamových, ktorí sa pripojili k satanovej vzbure) skončí, títo synovia Adamovi budú odsúdení na večný oheň.</w:t>
      </w:r>
    </w:p>
    <w:p>
      <w:pPr>
        <w:pStyle w:val="ArticleScripture"/>
        <w:jc w:val="left"/>
      </w:pPr>
      <w:r>
        <w:rPr>
          <w:rFonts w:ascii="Times New Roman" w:hAnsi="Times New Roman" w:eastAsia="Times New Roman" w:cs="Times New Roman"/>
        </w:rPr>
        <w:t>A na nebi nastal boj: Michal a jeho anjeli bojovali proti drakovi; a bojoval drak i jeho anjeli, ale neobstáli; a ich miesto sa už viac nenašlo v nebi. A zvrhnutý bol ten veľký drak, ten starý had, nazývaný diabol a satan, ktorý zvádza celý svet: bol zvrhnutý na zem a s ním boli zvrhnutí aj jeho anjeli. Zjavenie 12:7–9.</w:t>
      </w:r>
    </w:p>
    <w:p>
      <w:pPr>
        <w:pStyle w:val="ArticleBody"/>
        <w:jc w:val="left"/>
      </w:pPr>
      <w:r>
        <w:rPr>
          <w:rFonts w:ascii="Times New Roman" w:hAnsi="Times New Roman" w:eastAsia="Times New Roman" w:cs="Times New Roman"/>
        </w:rPr>
        <w:t>Vojna v nebi na počiatku veľkého sporu znázorňuje vojnu na konci veľkého sporu, lebo Alfa i Omega vždy znázorňujú koniec veci spolu s jej začiatkom. Opis vojny, ktorá sa odohrala v nebi, je uvedený veľkým znamením na nebi.</w:t>
      </w:r>
    </w:p>
    <w:p>
      <w:pPr>
        <w:pStyle w:val="ArticleScripture"/>
        <w:jc w:val="left"/>
      </w:pPr>
      <w:r>
        <w:rPr>
          <w:rFonts w:ascii="Times New Roman" w:hAnsi="Times New Roman" w:eastAsia="Times New Roman" w:cs="Times New Roman"/>
        </w:rPr>
        <w:t>A ukázal sa na nebi veľký div: žena odetá slnkom, a mesiac pod jej nohami, a na jej hlave koruna z dvanástich hviezd. A súc tehotná, kričala v pôrodných bolestiach a trápila sa, aby porodila. Zjavenie 12:1, 2.</w:t>
      </w:r>
    </w:p>
    <w:p>
      <w:pPr>
        <w:pStyle w:val="ArticleBody"/>
        <w:jc w:val="left"/>
      </w:pPr>
      <w:r>
        <w:rPr>
          <w:rFonts w:ascii="Times New Roman" w:hAnsi="Times New Roman" w:eastAsia="Times New Roman" w:cs="Times New Roman"/>
        </w:rPr>
        <w:t>Keď nastane záverečný konflikt veľkého sporu medzi Kristom a satanom, a to v čase, keď ešte stále trvá čas milosti, bojisko je v Zjavení Ježiša Krista predstavené ako nachádzajúce sa v nebi. Táto pravda sa teraz odpečaťuje. Apoštol Pavol hovorí o troch nebesiach.</w:t>
      </w:r>
    </w:p>
    <w:p>
      <w:pPr>
        <w:pStyle w:val="ArticleScripture"/>
        <w:jc w:val="left"/>
      </w:pPr>
      <w:r>
        <w:rPr>
          <w:rFonts w:ascii="Times New Roman" w:hAnsi="Times New Roman" w:eastAsia="Times New Roman" w:cs="Times New Roman"/>
        </w:rPr>
        <w:t>„Apoštol Pavol dostal už na začiatku svojej kresťanskej skúsenosti zvláštne príležitosti poznať Božiu vôľu týkajúcu sa Ježišových nasledovníkov. Bol ‚vytrhnutý až do tretieho neba‘, ‚do raja, a počul nevysloviteľné slová, ktoré človeku nie je dovolené hovoriť‘. Sám uznával, že mu bolo daných mnoho ‚videní a zjavení‘ ‚od Pána‘. Jeho porozumenie zásadám pravdy evanjelia sa vyrovnalo porozumeniu ‚najprednejších apoštolov‘. 2. Korinťanom 12:2, 4, 1, 11. Mal jasné a plné pochopenie ‚šírky, dĺžky, hĺbky a výšky‘ ‚Kristovej lásky, ktorá prevyšuje poznanie‘. Efezanom 3:18, 19.“ Skutky apoštolov, 469.</w:t>
      </w:r>
    </w:p>
    <w:p>
      <w:pPr>
        <w:pStyle w:val="ArticleBody"/>
        <w:jc w:val="left"/>
      </w:pPr>
      <w:r>
        <w:rPr>
          <w:rFonts w:ascii="Times New Roman" w:hAnsi="Times New Roman" w:eastAsia="Times New Roman" w:cs="Times New Roman"/>
        </w:rPr>
        <w:t>Boj na počiatku veľkého sporu sa začal v treťom nebi a boj na konci veľkého sporu sa končí v prvom nebi. Sú tri nebesia; prvé nebo je nebo, ktoré predstavuje ovzdušie planéty Zem. Druhé nebo tvoria slnko, mesiac a hviezdy. Tretie nebo je to, čo sestra Whiteová nazvala „rajom“, a predstavuje miesto Božieho trónu. Práve v samej prítomnosti Božieho veliteľského centra Nositeľ svetla, Lucifer, začal svoju vzburu.</w:t>
      </w:r>
    </w:p>
    <w:p>
      <w:pPr>
        <w:pStyle w:val="ArticleBody"/>
        <w:jc w:val="left"/>
      </w:pPr>
      <w:r>
        <w:rPr>
          <w:rFonts w:ascii="Times New Roman" w:hAnsi="Times New Roman" w:eastAsia="Times New Roman" w:cs="Times New Roman"/>
        </w:rPr>
        <w:t>Tretie nebo je miesto, kam boli vo videní vzatí niektorí proroci vrátane sestry Whiteovej. Keď tam bol Pavol, bola mu ukázaná história prebudenia mŕtvych suchých kostí, ktoré boli zabité na ulici 18. júla 2020, a udalosti, ktoré nasledovali po narodení sto štyridsaťštyritisíc. Pavlovi bolo zakázané podeliť sa o túto históriu, lebo táto história bola predstavená ako história, ktorú nebolo dovolené „vysloviť“. Pavol zomrel o niečo viac než tridsať rokov predtým, ako Ján Zjaviteľ prijal videnie Zjavenia Ježiša Krista. Ján, podobne ako Pavol, počul, čo „vyslovilo“ sedem hromov, a aj jemu bolo povedané, aby nezapísal, čo bolo „vyslovené“. To, čo sedem hromov „vyslovilo“, malo zostať zapečatené až do konca troch a pol symbolických dní, počas ktorých boli dvaja svedkovia mŕtvi na ulici.</w:t>
      </w:r>
    </w:p>
    <w:p>
      <w:pPr>
        <w:pStyle w:val="ArticleScripture"/>
        <w:jc w:val="left"/>
      </w:pPr>
      <w:r>
        <w:rPr>
          <w:rFonts w:ascii="Times New Roman" w:hAnsi="Times New Roman" w:eastAsia="Times New Roman" w:cs="Times New Roman"/>
        </w:rPr>
        <w:t>A keď sedem hromov prehovorilo svojimi hlasmi, chcel som písať; a počul som hlas z neba, ktorý mi hovoril: Zapečať to, čo povedalo sedem hromov, a nepíš to. Zjavenie 10,4.</w:t>
      </w:r>
    </w:p>
    <w:p>
      <w:pPr>
        <w:pStyle w:val="ArticleBody"/>
        <w:jc w:val="left"/>
      </w:pPr>
      <w:r>
        <w:rPr>
          <w:rFonts w:ascii="Times New Roman" w:hAnsi="Times New Roman" w:eastAsia="Times New Roman" w:cs="Times New Roman"/>
        </w:rPr>
        <w:t>Všetci proroci svedčia o „posledných dňoch“ vyšetrujúceho súdu a tieto „posledné dni“ sa konkrétne začali 11. septembra 2001 a teraz dospeli do bodu, v ktorom sa začína pečatenie. Pečatenie sa začína na konci troch a pol symbolických dní, počas ktorých ležali dvaja zabití svedkovia na ulici. Všetci proroci súhlasia jeden s druhým. Pavol videl bojisko poslednej vojny času milosti, ktorá sa odohráva v prvom nebi. Bojisko poslednej vojny času milosti, ktoré sa odohráva v rámci prvého neba, je paralelou k bojisku prvej vojny času milosti, ktorá sa odohrala v treťom nebi. Mohlo by sa zdať zbytočné označovať tieto bojiská za boje vojny času milosti, no Satan, ktorý bol protivníkom Krista v prvom boji a je protivníkom sto štyridsiatich štyroch tisíc v poslednom boji, vie, že jeho čas je krátky. Vie, že je to boj zasadený do rámca času milosti. Vieme to aj my?</w:t>
      </w:r>
    </w:p>
    <w:p>
      <w:pPr>
        <w:pStyle w:val="ArticleBody"/>
        <w:jc w:val="left"/>
      </w:pPr>
      <w:r>
        <w:rPr>
          <w:rFonts w:ascii="Times New Roman" w:hAnsi="Times New Roman" w:eastAsia="Times New Roman" w:cs="Times New Roman"/>
        </w:rPr>
        <w:t>V roku 1840 zostúpil mocný anjel a zmocnil posolstvo prvého anjela. Protestanti tej generácie boli potom skúšaní a napokon na nich priľnulo meno vzbury, keď boli označení za dcéry Babylona. Aj Luciferovo meno sa zmenilo počas času jeho skúšky milosti. Mocný anjel, ktorý zostúpil v roku 1840, bol predobrazom mocného anjela zo Zjavenia osemnástej kapitoly, ktorý zostúpil 11. septembra 2001. Vyšetrujúci súd sa v roku 1840 ešte nezačal, lebo do jeho začiatku zostávali ešte štyri roky, no protestanti aj tak poskytovali prorocké znázornenie súdu nad živými, lebo keď anjel v roku 1840 zostúpil, začal sa čas ich skúšky milosti. Keď v roku 2001 zostúpil anjel zo Zjavenia osemnástej kapitoly, súd v nebi sa zmenil zo súdu nad mŕtvymi na súd nad živými.</w:t>
      </w:r>
    </w:p>
    <w:p>
      <w:pPr>
        <w:pStyle w:val="ArticleBody"/>
        <w:jc w:val="left"/>
      </w:pPr>
      <w:r>
        <w:rPr>
          <w:rFonts w:ascii="Times New Roman" w:hAnsi="Times New Roman" w:eastAsia="Times New Roman" w:cs="Times New Roman"/>
        </w:rPr>
        <w:t>Dňa 18. júla 2020 prišlo prvé sklamanie pre hnutie tretieho anjela, ktoré je predobrazené prvým sklamaním hnutia prvého anjela. V hnutí na počiatku sa proces skúšania protestantov skončil na medzníku prvého sklamania a potom sa začalo skúšanie prvého hnutia. Dňa 18. júla 2020 postúpil proces súdu o ďalší krok vpred, lebo posolstvo, ktoré malo prísť na konci púšte troch a pol dňa, malo byť nielen dokonalým a konečným naplnením posolstva Polnočného volania, ale malo tiež prorocky označiť príchod pečatenia sto štyridsaťštyritisíc.</w:t>
      </w:r>
    </w:p>
    <w:p>
      <w:pPr>
        <w:pStyle w:val="ArticleScripture"/>
        <w:jc w:val="left"/>
      </w:pPr>
      <w:r>
        <w:rPr>
          <w:rFonts w:ascii="Times New Roman" w:hAnsi="Times New Roman" w:eastAsia="Times New Roman" w:cs="Times New Roman"/>
        </w:rPr>
        <w:t>A sláva Boha Izraela vystúpila z cheruba, na ktorom bola, na prah domu. A zavolal muža oblečeného do ľanového rúcha, ktorý mal pri boku pisársky kalamár; a Hospodin mu povedal: Prejdi stredom mesta, stredom Jeruzalema, a urob znak na čelách mužov, ktorí vzdychajú a nariekajú nad všetkými ohavnosťami, ktoré sa dejú uprostred neho. Ezechiel 9, 3. 4.</w:t>
      </w:r>
    </w:p>
    <w:p>
      <w:pPr>
        <w:pStyle w:val="ArticleBody"/>
        <w:jc w:val="left"/>
      </w:pPr>
      <w:r>
        <w:rPr>
          <w:rFonts w:ascii="Times New Roman" w:hAnsi="Times New Roman" w:eastAsia="Times New Roman" w:cs="Times New Roman"/>
        </w:rPr>
        <w:t>Proces pečatenia sto štyridsiatich štyroch tisícov sa začal pri ich narodení, ktoré bolo zároveň ich vzkriesením. Posolstvo štyroch vetrov privádza suché mŕtve kosti k životu a posolstvo štyroch vetrov je posolstvom pečatenia sto štyridsiatich štyroch tisícov. Pavol i Ján videli a počuli práve tie dejiny, ktoré teraz žijeme, dejiny, „ktoré si mnohí proroci a spravodliví muži žiadali vidieť“. Dejiny mocného hnutia tretieho anjela, ktoré bolo predobrazené mocným hnutím prvého anjela.</w:t>
      </w:r>
    </w:p>
    <w:p>
      <w:pPr>
        <w:pStyle w:val="ArticleScripture"/>
        <w:jc w:val="left"/>
      </w:pPr>
      <w:r>
        <w:rPr>
          <w:rFonts w:ascii="Times New Roman" w:hAnsi="Times New Roman" w:eastAsia="Times New Roman" w:cs="Times New Roman"/>
        </w:rPr>
        <w:t>„Všetky posolstvá dané v rokoch 1840–1844 majú byť teraz podané s naliehavou silou, lebo je mnoho ľudí, ktorí stratili správny smer. Tieto posolstvá majú ísť ku všetkým cirkvám.״</w:t>
      </w:r>
    </w:p>
    <w:p>
      <w:pPr>
        <w:pStyle w:val="ArticleScripture"/>
        <w:jc w:val="left"/>
      </w:pPr>
      <w:r>
        <w:rPr>
          <w:rFonts w:ascii="Times New Roman" w:hAnsi="Times New Roman" w:eastAsia="Times New Roman" w:cs="Times New Roman"/>
        </w:rPr>
        <w:t>„Kristus povedal: ,Blahoslavené sú vaše oči, že vidia; a vaše uši, že počujú. Lebo veru vám hovorím, že mnohí proroci a spravodliví ľudia žiadali vidieť to, čo vy vidíte, a nevideli; a počuť to, čo vy počujete, a nepočuli‘ [Matúš 13:16, 17]. Blahoslavené sú oči, ktoré videli to, čo bolo videné v rokoch 1843 a 1844.</w:t>
      </w:r>
    </w:p>
    <w:p>
      <w:pPr>
        <w:pStyle w:val="ArticleScripture"/>
        <w:jc w:val="left"/>
      </w:pPr>
      <w:r>
        <w:rPr>
          <w:rFonts w:ascii="Times New Roman" w:hAnsi="Times New Roman" w:eastAsia="Times New Roman" w:cs="Times New Roman"/>
        </w:rPr>
        <w:t>„Posolstvo bolo dané. A pri opakovaní tohto posolstva by nemalo dôjsť k nijakému odkladu, lebo znamenia čias sa napĺňajú; záverečné dielo musí byť vykonané. Veľké dielo bude vykonané v krátkom čase. Čoskoro bude z Božieho ustanovenia dané posolstvo, ktoré zosilnie v mocné volanie. Potom Daniel povstane vo svojom údele, aby vydal svoje svedectvo.“ Manuscript Releases, zväzok 21, 437.</w:t>
      </w:r>
    </w:p>
    <w:p>
      <w:pPr>
        <w:pStyle w:val="ArticleBody"/>
        <w:jc w:val="left"/>
      </w:pPr>
      <w:r>
        <w:rPr>
          <w:rFonts w:ascii="Times New Roman" w:hAnsi="Times New Roman" w:eastAsia="Times New Roman" w:cs="Times New Roman"/>
        </w:rPr>
        <w:t>Prevládajúcou témou Luciferovho počiatočného boja v nebi bola komunikácia. Bol nositeľom svetla, ktorý využil svoje postavenie, aby vnášal blud do myslí svätých anjelov. Je nám povedané, že anjeli, ktorí prijali jeho vzbúrenecké myšlienky, si ani neuvedomovali, že to bol Lucifer, kto ich zviedol k tomu, aby si nakoniec o Bohu mysleli to, čo si mysleli. Bol taký zákerný, ako bol voči Eve v záhrade, že anjeli, ktorí boli kedysi svätí, uverili, že myšlienky, ktoré Satan zasial do ich myslí, boli ich vlastnými pôvodnými myšlienkami. Tieto semená napokon priniesli ovocie večného zničenia.</w:t>
      </w:r>
    </w:p>
    <w:p>
      <w:pPr>
        <w:pStyle w:val="ArticleBody"/>
        <w:jc w:val="left"/>
      </w:pPr>
      <w:r>
        <w:rPr>
          <w:rFonts w:ascii="Times New Roman" w:hAnsi="Times New Roman" w:eastAsia="Times New Roman" w:cs="Times New Roman"/>
        </w:rPr>
        <w:t>Posledná vojna, ktorá sa odohráva v prvom nebi, sa má čoskoro začať, a netýka sa zvádzania svätých anjelov ani Satanovho zvádzania Evy, ale skôr jeho zvádzania celého ľudstva prostredníctvom skazeného komunikačného procesu, ktorý je znázornený ako nachádzajúci sa v nebesiach. Ide o World-Wide Web, ktorý Satan používa na vštepovanie myšlienok do ľudí bez toho, aby títo ľudia vedeli, že uverili lži, a tým preukázali, že nemilujú pravdu. Bol to apoštol Pavol, kto uviedol, že v „posledných dňoch“ ľudia prijmú lož, pretože nemali lásku k „pravde“. Veď on predsa videl samotnú históriu, v ktorej sa toto podivuhodné dielo Satana uskutočňuje.</w:t>
      </w:r>
    </w:p>
    <w:p>
      <w:pPr>
        <w:pStyle w:val="ArticleBody"/>
        <w:jc w:val="left"/>
      </w:pPr>
      <w:r>
        <w:rPr>
          <w:rFonts w:ascii="Times New Roman" w:hAnsi="Times New Roman" w:eastAsia="Times New Roman" w:cs="Times New Roman"/>
        </w:rPr>
        <w:t>Zvádzanie ľudstva uskutočňujú globalisti Organizácie Spojených národov, ktorí sú dračou mocou. Globalisti Organizácie Spojených národov sa v proroctve skladajú z kráľov a kupcov. Kráľmi sú vlády a techno-giganti i nadnárodní miliardári sú kupcami.</w:t>
      </w:r>
    </w:p>
    <w:p>
      <w:pPr>
        <w:pStyle w:val="ArticleBody"/>
        <w:jc w:val="left"/>
      </w:pPr>
      <w:r>
        <w:rPr>
          <w:rFonts w:ascii="Times New Roman" w:hAnsi="Times New Roman" w:eastAsia="Times New Roman" w:cs="Times New Roman"/>
        </w:rPr>
        <w:t>Boj sa začína pri nedeľnom zákone; v tom bode sa Spojené štáty stávajú popredným kráľom desiatich kráľov. Spojené štáty potom práve prehovorili ako drak, čím sa označuje koniec šiesteho kráľovstva zeme šelmy. Nato vychádzajú, aby oklamali celý svet prostredníctvom zázrakov, ktoré má konať pred očami šelmy, zázrakov, ktoré sú znázornené ako zosielanie ohňa z neba.</w:t>
      </w:r>
    </w:p>
    <w:p>
      <w:pPr>
        <w:pStyle w:val="ArticleScripture"/>
        <w:jc w:val="left"/>
      </w:pPr>
      <w:r>
        <w:rPr>
          <w:rFonts w:ascii="Times New Roman" w:hAnsi="Times New Roman" w:eastAsia="Times New Roman" w:cs="Times New Roman"/>
        </w:rPr>
        <w:t>A robí veľké divy, takže pred očami ľudí necháva zostúpiť oheň z neba na zem. Zjavenie 13,13.</w:t>
      </w:r>
    </w:p>
    <w:p>
      <w:pPr>
        <w:pStyle w:val="ArticleBody"/>
        <w:jc w:val="left"/>
      </w:pPr>
      <w:r>
        <w:rPr>
          <w:rFonts w:ascii="Times New Roman" w:hAnsi="Times New Roman" w:eastAsia="Times New Roman" w:cs="Times New Roman"/>
        </w:rPr>
        <w:t>Keď sú vzkriesené mŕtve suché kosti, ktoré boli zabité na ulici, pozdvihnuté do neba ako zástava, súčasne sa v nebi objavuje ďalší div.</w:t>
      </w:r>
    </w:p>
    <w:p>
      <w:pPr>
        <w:pStyle w:val="ArticleScripture"/>
        <w:jc w:val="left"/>
      </w:pPr>
      <w:r>
        <w:rPr>
          <w:rFonts w:ascii="Times New Roman" w:hAnsi="Times New Roman" w:eastAsia="Times New Roman" w:cs="Times New Roman"/>
        </w:rPr>
        <w:t>A ukázal sa iný div na nebi: a hľa, veľký červený drak, ktorý mal sedem hláv a desať rohov, a na svojich hlavách sedem korún. Zjavenie 12:3.</w:t>
      </w:r>
    </w:p>
    <w:p>
      <w:pPr>
        <w:pStyle w:val="ArticleBody"/>
        <w:jc w:val="left"/>
      </w:pPr>
      <w:r>
        <w:rPr>
          <w:rFonts w:ascii="Times New Roman" w:hAnsi="Times New Roman" w:eastAsia="Times New Roman" w:cs="Times New Roman"/>
        </w:rPr>
        <w:t>Veľký červený drak je Satan, ale je to aj pohanský Rím.</w:t>
      </w:r>
    </w:p>
    <w:p>
      <w:pPr>
        <w:pStyle w:val="ArticleScripture"/>
        <w:jc w:val="left"/>
      </w:pPr>
      <w:r>
        <w:rPr>
          <w:rFonts w:ascii="Times New Roman" w:hAnsi="Times New Roman" w:eastAsia="Times New Roman" w:cs="Times New Roman"/>
        </w:rPr>
        <w:t>„Kým teda drak v prvom rade predstavuje satana, v druhotnom zmysle je symbolom pohanského Ríma.“ Veľký spor, 439.</w:t>
      </w:r>
    </w:p>
    <w:p>
      <w:pPr>
        <w:pStyle w:val="ArticleBody"/>
        <w:jc w:val="left"/>
      </w:pPr>
      <w:r>
        <w:rPr>
          <w:rFonts w:ascii="Times New Roman" w:hAnsi="Times New Roman" w:eastAsia="Times New Roman" w:cs="Times New Roman"/>
        </w:rPr>
        <w:t>Drak je satan a v druhotnom použití drak predstavuje pohanský Rím. V dejinách Kristovho narodenia je predstavený drak pohanského Ríma; no dokonalé prorocké uplatnenie draka je v „posledných dňoch“. V „posledných dňoch“ je drak predstavený desiatimi kráľmi Organizácie Spojených národov. Tí sa neobjavujú v dejinách Kristovho narodenia, ale v dejinách narodenia sto štyridsaťštyri tisíc, ktorých narodenie bolo predobrazené Kristovým narodením.</w:t>
      </w:r>
    </w:p>
    <w:p>
      <w:pPr>
        <w:pStyle w:val="ArticleScripture"/>
        <w:jc w:val="left"/>
      </w:pPr>
      <w:r>
        <w:rPr>
          <w:rFonts w:ascii="Times New Roman" w:hAnsi="Times New Roman" w:eastAsia="Times New Roman" w:cs="Times New Roman"/>
        </w:rPr>
        <w:t>„Králi, vládcovia a miestodržitelia vzali na seba znamenie antikrista a sú predstavení ako drak, ktorý ide bojovať proti svätým — proti tým, ktorí zachovávajú Božie prikázania a majú vieru Ježišovu.“ Testimonies to Ministers, 38.</w:t>
      </w:r>
    </w:p>
    <w:p>
      <w:pPr>
        <w:pStyle w:val="ArticleBody"/>
        <w:jc w:val="left"/>
      </w:pPr>
      <w:r>
        <w:rPr>
          <w:rFonts w:ascii="Times New Roman" w:hAnsi="Times New Roman" w:eastAsia="Times New Roman" w:cs="Times New Roman"/>
        </w:rPr>
        <w:t>Drakových desať rohov je symbolom jeho konfederácie; jeho sedem hláv s korunami na nich ho identifikuje ako siedmu hlavu z ôsmich kráľovstiev biblického proroctva, ako sú predstavené tak v Nebúkadnecarovej soche v druhej kapitole Daniela, ako aj v ôsmich hlavách v sedemnástej kapitole Zjavenia. Organizácia Spojených národov je „ďalším znamením na nebi“ práve v tom čase, keď je prápor, ktorý sa zrodil na ulici prechádzajúcej údolím mŕtvych suchých kostí, vztýčený k nebu. Drak i žena sa pri nedeľnom zákone zjavujú ako znamenia na nebi, čo je zároveň aj ten istý bod, v ktorom je aj morská šelma katolicizmu „obdivovaná“.</w:t>
      </w:r>
    </w:p>
    <w:p>
      <w:pPr>
        <w:pStyle w:val="ArticleScripture"/>
        <w:jc w:val="left"/>
      </w:pPr>
      <w:r>
        <w:rPr>
          <w:rFonts w:ascii="Times New Roman" w:hAnsi="Times New Roman" w:eastAsia="Times New Roman" w:cs="Times New Roman"/>
        </w:rPr>
        <w:t>A videl som jednu z jeho hláv akoby smrteľne ranenú; a jeho smrteľná rana bola uzdravená; a celá zem sa v údive obrátila za šelmou. Zjavenie 13:3.</w:t>
      </w:r>
    </w:p>
    <w:p>
      <w:pPr>
        <w:pStyle w:val="ArticleBody"/>
        <w:jc w:val="left"/>
      </w:pPr>
      <w:r>
        <w:rPr>
          <w:rFonts w:ascii="Times New Roman" w:hAnsi="Times New Roman" w:eastAsia="Times New Roman" w:cs="Times New Roman"/>
        </w:rPr>
        <w:t>Svet sa obdivuje pápežskej šelme z mora „potom“, čo je jej smrteľná rana uzdravená, a je uzdravená pri nedeľnom zákone v Spojených štátoch. Zástava, drak i šelma sa stávajú predmetom obdivu, počnúc nedeľným zákonom v Spojených štátoch. Falošný prorok prejavuje práve v tom istom čase najvýznamnejší zo satanových zázrakov, lebo bezprostredne po nedeľnom zákone, keď falošný prorok práve začal hovoriť ako „drak“, vychádza, aby zviedol celý svet, a svoje zvádzanie uskutočňuje z neba.</w:t>
      </w:r>
    </w:p>
    <w:p>
      <w:pPr>
        <w:pStyle w:val="ArticleScripture"/>
        <w:jc w:val="left"/>
      </w:pPr>
      <w:r>
        <w:rPr>
          <w:rFonts w:ascii="Times New Roman" w:hAnsi="Times New Roman" w:eastAsia="Times New Roman" w:cs="Times New Roman"/>
        </w:rPr>
        <w:t>A videl som inú šelmu vystupovať zo zeme; a mala dva rohy podobné Baránkovým, ale hovorila ako drak. A vykonáva všetku moc prvej šelmy pred ňou a pôsobí, aby sa zem i tí, ktorí na nej prebývajú, klaňali prvej šelme, ktorej smrteľná rana bola uzdravená. A robí veľké znamenia, takže pred zrakom ľudí zvoláva oheň z neba na zem. Zjavenie 13:11–13.</w:t>
      </w:r>
    </w:p>
    <w:p>
      <w:pPr>
        <w:pStyle w:val="ArticleBody"/>
        <w:jc w:val="left"/>
      </w:pPr>
      <w:r>
        <w:rPr>
          <w:rFonts w:ascii="Times New Roman" w:hAnsi="Times New Roman" w:eastAsia="Times New Roman" w:cs="Times New Roman"/>
        </w:rPr>
        <w:t>Vojna, ktorá sa začala v treťom nebi, sa končí v prvom nebi. Trojnásobné spojenie draka, šelmy a falošného proroka Biblia a Duch proroctva označujú ako zlé sprisahanie. Pri nedeľnom zákone začína trojnásobné spojenie viesť celý svet do vojny proti žene, keď pochoduje k Armagedonu. Pri nedeľnom zákone zaujmú svoje postavenie na bojisku prvého neba, a potom prehrajú! Keď Rím v dejinách sveta trikrát povstáva k moci, vždy najprv premôže svojho nepriateľa, potom svojho spojenca, potom svoju obeť, a napokon padne.</w:t>
      </w:r>
    </w:p>
    <w:p>
      <w:pPr>
        <w:pStyle w:val="ArticleScripture"/>
        <w:jc w:val="left"/>
      </w:pPr>
      <w:r>
        <w:rPr>
          <w:rFonts w:ascii="Times New Roman" w:hAnsi="Times New Roman" w:eastAsia="Times New Roman" w:cs="Times New Roman"/>
        </w:rPr>
        <w:t>A videl som troch nečistých duchov podobných žabám vychádzať z úst draka a z úst šelmy a z úst falošného proroka. Lebo sú to duchovia diablov, činiaci znamenia, ktorí vychádzajú ku kráľom zeme a celého sveta, aby ich zhromaždili do boja toho veľkého dňa všemohúceho Boha. Hľa, prichádzam ako zlodej. Blahoslavený, kto bdie a stráži svoje rúcho, aby nechodil nahý a nevideli jeho hanbu. A zhromaždil ich na miesto, ktoré sa po hebrejsky volá Harmagedon. Zjavenie 16:13–16.</w:t>
      </w:r>
    </w:p>
    <w:p>
      <w:pPr>
        <w:pStyle w:val="ArticleBody"/>
        <w:jc w:val="left"/>
      </w:pPr>
      <w:r>
        <w:rPr>
          <w:rFonts w:ascii="Times New Roman" w:hAnsi="Times New Roman" w:eastAsia="Times New Roman" w:cs="Times New Roman"/>
        </w:rPr>
        <w:t>„Vojna na nebi“ v „posledných dňoch“ nie je metaforická; je to vojna komunikácie, ktorá sa vedie na nebesiach. Z úst draka, z úst šelmy a z úst falošného proroka vychádzajú „duchovia démonov“, ktorí konajú „zázraky“. Slovo „duch“ znamená dych a dych je symbolom posolstva. Dych z Ezechiela tridsaťsedem privádza mŕtve kosti k životu a robí to tak, že prináša posolstvo islamu, ktorý je v Biblii predstavený ako východný vietor. „Duch“, „vietor“ a „dych“ sú to isté slovo preložené do týchto troch anglických slov tak v hebrejčine, ako aj v gréčtine.</w:t>
      </w:r>
    </w:p>
    <w:p>
      <w:pPr>
        <w:pStyle w:val="ArticleScripture"/>
        <w:jc w:val="left"/>
      </w:pPr>
      <w:r>
        <w:rPr>
          <w:rFonts w:ascii="Times New Roman" w:hAnsi="Times New Roman" w:eastAsia="Times New Roman" w:cs="Times New Roman"/>
        </w:rPr>
        <w:t>„Boh môže vdýchnuť nový život do každej duše, ktorá úprimne túži Mu slúžiť, a môže sa dotknúť pier žeravým uhlíkom z oltára a spôsobiť, aby sa stali výrečnými v Jeho chvále. Tisíce hlasov budú preniknuté mocou, aby zvestovali podivuhodné pravdy Božieho slova. Koktavý jazyk bude uvoľnený a bojazliví budú posilnení, aby odvážne vydávali svedectvo o pravde. Nech Pán pomôže svojmu ľudu očistiť chrám duše od každej poškvrny a zachovať si s Ním také úzke spojenie, aby sa mohli stať účastníkmi neskorého dažďa, keď bude vyliaty.“ Review and Herald, 20. júla 1886.</w:t>
      </w:r>
    </w:p>
    <w:p>
      <w:pPr>
        <w:pStyle w:val="ArticleBody"/>
        <w:jc w:val="left"/>
      </w:pPr>
      <w:r>
        <w:rPr>
          <w:rFonts w:ascii="Times New Roman" w:hAnsi="Times New Roman" w:eastAsia="Times New Roman" w:cs="Times New Roman"/>
        </w:rPr>
        <w:t>„Duchovia“, ktorí vychádzajú z úst draka, z úst šelmy a z úst falošného proroka, predstavujú satanské posolstvá. V prvom boji v treťom nebi – boli to skazené komunikácie, znázornené skazeným nositeľom svetla. V poslednom boji v prvom nebi – sú to opäť skazené komunikácie. Skazené komunikácie, ktoré satan použil vo vojne tretieho neba a ktoré sa majú znovu použiť vo vojne prvého neba, boli mesmerizmus, ktorý sa v modernej dobe nazýva hypnóza.</w:t>
      </w:r>
    </w:p>
    <w:p>
      <w:pPr>
        <w:pStyle w:val="ArticleScripture"/>
        <w:jc w:val="left"/>
      </w:pPr>
      <w:r>
        <w:rPr>
          <w:rFonts w:ascii="Times New Roman" w:hAnsi="Times New Roman" w:eastAsia="Times New Roman" w:cs="Times New Roman"/>
        </w:rPr>
        <w:t>„Muži a ženy nemajú študovať vedu o tom, ako si podmaniť myseľ tých, ktorí sú s nimi v styku. To je veda, ktorú učí satan. Máme odporovať všetkému takéhoto druhu. Nemáme mať nič do činenia s mesmerizmom a hypnotizmom — vedou toho, ktorý stratil svoje prvé postavenie a bol vyvrhnutý z nebeských nádvorí.“ Rukopis 86, 1905.</w:t>
      </w:r>
    </w:p>
    <w:p>
      <w:pPr>
        <w:pStyle w:val="ArticleBody"/>
        <w:jc w:val="left"/>
      </w:pPr>
      <w:r>
        <w:rPr>
          <w:rFonts w:ascii="Times New Roman" w:hAnsi="Times New Roman" w:eastAsia="Times New Roman" w:cs="Times New Roman"/>
        </w:rPr>
        <w:t>Hypnotizmus sa dnes vo svete uskutočňuje prostredníctvom technologických gigantov cez celosvetovú sieť, ktorá využíva to, čo sa označuje ako veda moderného reklamníctva, no v skutočnosti je to vrcholná rafinovanosť starej satanovej vedy hypnotizmu. Globalisti, technologickí giganti a miliardári zamýšľajú chytiť svoju korisť do „siete“ klamu, ktorá je už zavedená po celom svete. Ak chcete, sú to satanove psychologické operácie proti celému svetu. Sú to satanove posolstvá, ktoré vedú svet k Armagedonu, a tieto satanove posolstvá sa hlásajú na nebesiach v tom istom čase, keď traja anjeli hlásajú na nebesiach Kristovo posolstvo.</w:t>
      </w:r>
    </w:p>
    <w:p>
      <w:pPr>
        <w:pStyle w:val="ArticleScripture"/>
        <w:jc w:val="left"/>
      </w:pPr>
      <w:r>
        <w:rPr>
          <w:rFonts w:ascii="Times New Roman" w:hAnsi="Times New Roman" w:eastAsia="Times New Roman" w:cs="Times New Roman"/>
        </w:rPr>
        <w:t>A videl som iného anjela letieť prostriedkom neba, ktorý mal večné evanjelium, aby ho zvestoval tým, čo bývajú na zemi, i každému národu, pokoleniu, jazyku a ľudu, a volal veľkým hlasom: Bojte sa Boha a vzdajte mu slávu, lebo prišla hodina jeho súdu; a klaňajte sa tomu, ktorý učinil nebo i zem i more i pramene vôd. A za ním nasledoval iný anjel, ktorý hovoril: Padol, padol Babylon, to veľké mesto, pretože napojil všetky národy vínom hnevu svojho smilstva. A tretí anjel ich nasledoval a volal veľkým hlasom: Ak sa niekto klania šelme a jej obrazu a prijíma jej znamenie na svoje čelo alebo na svoju ruku, aj ten bude piť z vína Božieho hnevu, ktoré je naliate nezmiešané do kalicha jeho rozhorčenia; a bude mučený ohňom a sírou pred svätými anjelmi a pred Baránkom. A dym ich muk vystupuje na veky vekov; a nemajú odpočinku vo dne ani v noci tí, ktorí sa klaňajú šelme a jej obrazu, a každý, kto prijíma znamenie jej mena. Zjavenie 14:6–11.</w:t>
      </w:r>
    </w:p>
    <w:p>
      <w:pPr>
        <w:pStyle w:val="ArticleBody"/>
        <w:jc w:val="left"/>
      </w:pPr>
      <w:r>
        <w:rPr>
          <w:rFonts w:ascii="Times New Roman" w:hAnsi="Times New Roman" w:eastAsia="Times New Roman" w:cs="Times New Roman"/>
        </w:rPr>
        <w:t>„Duchovia“, ktorí vychádzajú z každého člena trojitej únie, vychádzajú z ich úst. Reč národa je činnosťou jeho vlády.</w:t>
      </w:r>
    </w:p>
    <w:p>
      <w:pPr>
        <w:pStyle w:val="ArticleScripture"/>
        <w:jc w:val="left"/>
      </w:pPr>
      <w:r>
        <w:rPr>
          <w:rFonts w:ascii="Times New Roman" w:hAnsi="Times New Roman" w:eastAsia="Times New Roman" w:cs="Times New Roman"/>
        </w:rPr>
        <w:t>„Hovorenie národa je konaním jeho zákonodarných a súdnych orgánov.“ The Great Controversy, 443.</w:t>
      </w:r>
    </w:p>
    <w:p>
      <w:pPr>
        <w:pStyle w:val="ArticleBody"/>
        <w:jc w:val="left"/>
      </w:pPr>
      <w:r>
        <w:rPr>
          <w:rFonts w:ascii="Times New Roman" w:hAnsi="Times New Roman" w:eastAsia="Times New Roman" w:cs="Times New Roman"/>
        </w:rPr>
        <w:t>Jeremiášovi bolo prisľúbené, že ak oddelí pšenicu od pliev a nevráti sa k plevám (hoci plevy sa mohli vrátiť k nemu), Boh ho učiní svojimi „ústami“.</w:t>
      </w:r>
    </w:p>
    <w:p>
      <w:pPr>
        <w:pStyle w:val="ArticleScripture"/>
        <w:jc w:val="left"/>
      </w:pPr>
      <w:r>
        <w:rPr>
          <w:rFonts w:ascii="Times New Roman" w:hAnsi="Times New Roman" w:eastAsia="Times New Roman" w:cs="Times New Roman"/>
        </w:rPr>
        <w:t>Nesedel som v zhromaždení posmievačov ani som sa neradoval; sedel som osamelo pre tvoju ruku, lebo si ma naplnil rozhorčením. Prečo je moja bolesť ustavičná a moja rana nevyliečiteľná, ktorá sa odopiera uzdraveniu? Budeš mi azda celkom ako klamný potok a ako vody, ktoré zlyhávajú? Preto takto hovorí Hospodin: Ak sa navrátiš, znovu ťa privediem späť a budeš stáť predo mnou; a ak oddelíš vzácne od ničomného, budeš ako moje ústa. Oni sa navrátia k tebe, ale ty sa nenavracaj k nim. Jeremiáš 15:17–19.</w:t>
      </w:r>
    </w:p>
    <w:p>
      <w:pPr>
        <w:pStyle w:val="ArticleBody"/>
        <w:jc w:val="left"/>
      </w:pPr>
      <w:r>
        <w:rPr>
          <w:rFonts w:ascii="Times New Roman" w:hAnsi="Times New Roman" w:eastAsia="Times New Roman" w:cs="Times New Roman"/>
        </w:rPr>
        <w:t>Jeremiáš predstavuje mileritov pri ich prvom sklamaní, ktorí sa domnievali, že Boh klamal. Boh neklamal; jednoducho zadržal svoju ruku nad omylom na mape z roku 1843. Jeremiášovi bolo zasľúbené, tak ako je to zasľúbené tým, ktorí boli sklamaní 18. júla 2020, že ak sa oddelia od nerozumných osôb a satanských učení, ktoré boli prítomné pred sklamaním, potom Pán urobí z Jeremiáša a z tých, ktorých predstavuje, svoje „ústa“. Mapa z roku 1843 bola zhotovená ako naplnenie príkazu urobiť tak v druhej kapitole Habakuka.</w:t>
      </w:r>
    </w:p>
    <w:p>
      <w:pPr>
        <w:pStyle w:val="ArticleScripture"/>
        <w:jc w:val="left"/>
      </w:pPr>
      <w:r>
        <w:rPr>
          <w:rFonts w:ascii="Times New Roman" w:hAnsi="Times New Roman" w:eastAsia="Times New Roman" w:cs="Times New Roman"/>
        </w:rPr>
        <w:t>„Bolo to jednotné svedectvo prednášateľov a periodík druhého adventu, keď stáli na ‚pôvodnej viere‘, že vydanie tabuľky bolo naplnením Habakuka 2, 2. 3. Ak bola tabuľka predmetom proroctva (a tí, ktorí to popierajú, opúšťajú pôvodnú vieru), potom z toho vyplýva, že rok 457 pred Kr. bol rokom, od ktorého sa malo počítať 2300 dní. Bolo nevyhnutné, aby rok 1843 bol prvým zverejneným časom, aby sa ‚videnie‘ ‚oneskorilo‘, alebo aby nastal čas meškania, počas ktorého malo panenské zástupenie driemať a spať pri veľkej otázke času tesne predtým, ako malo byť prebudené Polnočným volaním.“ James White, Second Advent Review and Sabbath Herald, Volume 1, Number 2.</w:t>
      </w:r>
    </w:p>
    <w:p>
      <w:pPr>
        <w:pStyle w:val="ArticleBody"/>
        <w:jc w:val="left"/>
      </w:pPr>
      <w:r>
        <w:rPr>
          <w:rFonts w:ascii="Times New Roman" w:hAnsi="Times New Roman" w:eastAsia="Times New Roman" w:cs="Times New Roman"/>
        </w:rPr>
        <w:t>Pán prostredníctvom Habakuka prikázal milleritom vyhotoviť tabuľu z roku 1843 a tá obsahovala chybu, nad ktorou Pán držal svoju ruku. Preto Jeremiáš hovorí, že jeho sklamanie bolo pre Božiu ruku. Keď po sklamaní Pán priviedol milleritov späť k druhej kapitole Habakuka, uvideli zasľúbenie, že hoci videnie bude meškať, majú naň čakať, lebo nebude klamať a na konci „prehovorí“.</w:t>
      </w:r>
    </w:p>
    <w:p>
      <w:pPr>
        <w:pStyle w:val="ArticleBody"/>
        <w:jc w:val="left"/>
      </w:pPr>
      <w:r>
        <w:rPr>
          <w:rFonts w:ascii="Times New Roman" w:hAnsi="Times New Roman" w:eastAsia="Times New Roman" w:cs="Times New Roman"/>
        </w:rPr>
        <w:t>Videnie „hovoriace“ predstavovalo obsah prorockého posolstva a Jeremiášovi bolo zasľúbené, že ak strasie zo seba sklamanie, navráti sa k horlivosti pre posolstvo, ktorú mal pred sklamaním, a ak bude rozlišovať medzi pšenicou a plevami, bude Božími „ústami“ a prednesie posolstvo Polnočného volania.</w:t>
      </w:r>
    </w:p>
    <w:p>
      <w:pPr>
        <w:pStyle w:val="ArticleScripture"/>
        <w:jc w:val="left"/>
      </w:pPr>
      <w:r>
        <w:rPr>
          <w:rFonts w:ascii="Times New Roman" w:hAnsi="Times New Roman" w:eastAsia="Times New Roman" w:cs="Times New Roman"/>
        </w:rPr>
        <w:t>Lebo videnie je určené ešte na ustanovený čas, ale na konci prehovorí a nebude klamať; ak sa oneskoruje, čakaj naň, lebo určite príde, nezmešká. Habakuk 2:3.</w:t>
      </w:r>
    </w:p>
    <w:p>
      <w:pPr>
        <w:pStyle w:val="ArticleBody"/>
        <w:jc w:val="left"/>
      </w:pPr>
      <w:r>
        <w:rPr>
          <w:rFonts w:ascii="Times New Roman" w:hAnsi="Times New Roman" w:eastAsia="Times New Roman" w:cs="Times New Roman"/>
        </w:rPr>
        <w:t>Tí, ktorých predstavuje Jeremiáš, v hnutí prvého i tretieho anjela, ktorí plnia príkaz vrátiť sa, budú „ústami“ Hospodina vo vojne proti zlému sprisahaniu, na bojisku prvého neba. Budú predkladať posolstvo Polnočného volania. Tí, ktorých predstavuje Jeremiáš, teraz počujú „hlas“ na púšti. Tri a pol symbolického dňa sú symbolom prorockej púšte.</w:t>
      </w:r>
    </w:p>
    <w:p>
      <w:pPr>
        <w:pStyle w:val="ArticleScripture"/>
        <w:jc w:val="left"/>
      </w:pPr>
      <w:r>
        <w:rPr>
          <w:rFonts w:ascii="Times New Roman" w:hAnsi="Times New Roman" w:eastAsia="Times New Roman" w:cs="Times New Roman"/>
        </w:rPr>
        <w:t>Hlas volajúceho na púšti: Pripravte cestu Hospodinovi, vyrovnajte na pustatine cestu nášmu Bohu. Každé údolie bude pozdvihnuté a každý vrch i kopec bude znížený; krivé bude narovnané a nerovné miesta sa stanú rovinou. A zjaví sa sláva Hospodinova a uzrie ju spolu každé telo, lebo ústa Hospodinove prehovorili. Izaiáš 40:3–5.</w:t>
      </w:r>
    </w:p>
    <w:p>
      <w:pPr>
        <w:pStyle w:val="ArticleBody"/>
        <w:jc w:val="left"/>
      </w:pPr>
      <w:r>
        <w:rPr>
          <w:rFonts w:ascii="Times New Roman" w:hAnsi="Times New Roman" w:eastAsia="Times New Roman" w:cs="Times New Roman"/>
        </w:rPr>
        <w:t>V ďalšom článku budeme pokračovať v našom uvažovaní o poslednom boji skúšobnej vojny, ktorá sa začala v treťom nebi a končí sa v prvom nebi.</w:t>
      </w:r>
    </w:p>
    <w:p>
      <w:pPr>
        <w:pStyle w:val="ArticleScripture"/>
        <w:jc w:val="left"/>
      </w:pPr>
      <w:r>
        <w:rPr>
          <w:rFonts w:ascii="Times New Roman" w:hAnsi="Times New Roman" w:eastAsia="Times New Roman" w:cs="Times New Roman"/>
        </w:rPr>
        <w:t>Potom sa všetci Madiánci, Amalechiti a synovia východu zhromaždili, prešli a utáborili sa v údolí Jezreel. Ale Duch Pánov zostúpil na Gedeona a on zatrúbil na trúbu; a Abiezercovia sa zhromaždili za ním. Potom rozposlal poslov po celom kmeni Menašše, ktorý sa tiež zhromaždil za ním; a poslal poslov k Ašerovi, k Zabulonovi a k Neftalimovi; a tí vyšli proti nim. Sudcov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desať</dc:title>
  <dc:subject>Vojna v nebi</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