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 neMakumi Maviri neSere</w:t>
      </w:r>
    </w:p>
    <w:p>
      <w:pPr>
        <w:pStyle w:val="ArticleSubtitle"/>
        <w:jc w:val="left"/>
      </w:pPr>
      <w:r>
        <w:rPr>
          <w:rFonts w:ascii="Arial" w:hAnsi="Arial" w:eastAsia="Arial" w:cs="Arial"/>
        </w:rPr>
        <w:t>Ukubaluleka Kobuprofethi Kobhabhadiso Nokulingwa KukaKristu: Ukwembula Tici Tetikhwepha Letintsatfu Temandla Emhlaba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Leelawadee UI" w:hAnsi="Leelawadee UI" w:eastAsia="Leelawadee UI" w:cs="Leelawadee UI"/>
        </w:rPr>
        <w:t>ការបោះត្រាបានចាប់ផ្ដើមនៅថ្ងៃទី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នៅពេលដែលទេវតាដ៏មានឫទ្ធានុភាពនៃ</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១៨</w:t>
      </w:r>
      <w:r>
        <w:rPr>
          <w:rFonts w:ascii="Times New Roman" w:hAnsi="Times New Roman" w:eastAsia="Times New Roman" w:cs="Times New Roman"/>
        </w:rPr>
        <w:t xml:space="preserve"> </w:t>
      </w:r>
      <w:r>
        <w:rPr>
          <w:rFonts w:ascii="Leelawadee UI" w:hAnsi="Leelawadee UI" w:eastAsia="Leelawadee UI" w:cs="Leelawadee UI"/>
        </w:rPr>
        <w:t>បានយាងចុះមក។</w:t>
      </w:r>
      <w:r>
        <w:rPr>
          <w:rFonts w:ascii="Times New Roman" w:hAnsi="Times New Roman" w:eastAsia="Times New Roman" w:cs="Times New Roman"/>
        </w:rPr>
        <w:t xml:space="preserve"> </w:t>
      </w:r>
      <w:r>
        <w:rPr>
          <w:rFonts w:ascii="Leelawadee UI" w:hAnsi="Leelawadee UI" w:eastAsia="Leelawadee UI" w:cs="Leelawadee UI"/>
        </w:rPr>
        <w:t>ការយាងចុះមករបស់ទ្រង់ត្រូវបានជានិមិត្តរូបដោយការយាងចុះមករបស់ទេវតានៃ</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១០</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ហើយក៏ដោយការយាងចុះមករបស់ព្រះវិញ្ញាណបរិសុទ្ធនៅពេលព្រះគ្រីស្ទទទួលបុណ្យជ្រមុជទឹកផងដែរ។</w:t>
      </w:r>
      <w:r>
        <w:rPr>
          <w:rFonts w:ascii="Times New Roman" w:hAnsi="Times New Roman" w:eastAsia="Times New Roman" w:cs="Times New Roman"/>
        </w:rPr>
        <w:t xml:space="preserve"> </w:t>
      </w:r>
      <w:r>
        <w:rPr>
          <w:rFonts w:ascii="Leelawadee UI" w:hAnsi="Leelawadee UI" w:eastAsia="Leelawadee UI" w:cs="Leelawadee UI"/>
        </w:rPr>
        <w:t>បុណ្យជ្រមុជទឹករបស់ព្រះគ្រីស្ទបង្ហាញទៅមុខដល់ភ្លៀងចុងក្រោយដែលយាងចុះមក</w:t>
      </w:r>
      <w:r>
        <w:rPr>
          <w:rFonts w:ascii="Times New Roman" w:hAnsi="Times New Roman" w:eastAsia="Times New Roman" w:cs="Times New Roman"/>
        </w:rPr>
        <w:t xml:space="preserve"> </w:t>
      </w:r>
      <w:r>
        <w:rPr>
          <w:rFonts w:ascii="Leelawadee UI" w:hAnsi="Leelawadee UI" w:eastAsia="Leelawadee UI" w:cs="Leelawadee UI"/>
        </w:rPr>
        <w:t>នៅពេលដែលអគារធំៗនៃទីក្រុងញូវយ៉កត្រូវបានបំផ្លាញឲ្យដួលរលំ។</w:t>
      </w:r>
      <w:r>
        <w:rPr>
          <w:rFonts w:ascii="Times New Roman" w:hAnsi="Times New Roman" w:eastAsia="Times New Roman" w:cs="Times New Roman"/>
        </w:rPr>
        <w:t xml:space="preserve"> </w:t>
      </w:r>
      <w:r>
        <w:rPr>
          <w:rFonts w:ascii="Leelawadee UI" w:hAnsi="Leelawadee UI" w:eastAsia="Leelawadee UI" w:cs="Leelawadee UI"/>
        </w:rPr>
        <w:t>អំណាចពីខាងលើបានចាប់ផ្ដើមឡើង</w:t>
      </w:r>
      <w:r>
        <w:rPr>
          <w:rFonts w:ascii="Times New Roman" w:hAnsi="Times New Roman" w:eastAsia="Times New Roman" w:cs="Times New Roman"/>
        </w:rPr>
        <w:t xml:space="preserve"> </w:t>
      </w:r>
      <w:r>
        <w:rPr>
          <w:rFonts w:ascii="Leelawadee UI" w:hAnsi="Leelawadee UI" w:eastAsia="Leelawadee UI" w:cs="Leelawadee UI"/>
        </w:rPr>
        <w:t>ហើយនៅពេលនោះដែរ</w:t>
      </w:r>
      <w:r>
        <w:rPr>
          <w:rFonts w:ascii="Times New Roman" w:hAnsi="Times New Roman" w:eastAsia="Times New Roman" w:cs="Times New Roman"/>
        </w:rPr>
        <w:t xml:space="preserve"> </w:t>
      </w:r>
      <w:r>
        <w:rPr>
          <w:rFonts w:ascii="Leelawadee UI" w:hAnsi="Leelawadee UI" w:eastAsia="Leelawadee UI" w:cs="Leelawadee UI"/>
        </w:rPr>
        <w:t>អំណាចពីខាងក្រោម</w:t>
      </w:r>
      <w:r>
        <w:rPr>
          <w:rFonts w:ascii="Times New Roman" w:hAnsi="Times New Roman" w:eastAsia="Times New Roman" w:cs="Times New Roman"/>
        </w:rPr>
        <w:t xml:space="preserve"> (</w:t>
      </w:r>
      <w:r>
        <w:rPr>
          <w:rFonts w:ascii="Leelawadee UI" w:hAnsi="Leelawadee UI" w:eastAsia="Leelawadee UI" w:cs="Leelawadee UI"/>
        </w:rPr>
        <w:t>រណ្តៅគ្មានបាត</w:t>
      </w:r>
      <w:r>
        <w:rPr>
          <w:rFonts w:ascii="Times New Roman" w:hAnsi="Times New Roman" w:eastAsia="Times New Roman" w:cs="Times New Roman"/>
        </w:rPr>
        <w:t xml:space="preserve">) </w:t>
      </w:r>
      <w:r>
        <w:rPr>
          <w:rFonts w:ascii="Leelawadee UI" w:hAnsi="Leelawadee UI" w:eastAsia="Leelawadee UI" w:cs="Leelawadee UI"/>
        </w:rPr>
        <w:t>ក៏ត្រូវបានសម្ដែងចេញផងដែរ</w:t>
      </w:r>
      <w:r>
        <w:rPr>
          <w:rFonts w:ascii="Times New Roman" w:hAnsi="Times New Roman" w:eastAsia="Times New Roman" w:cs="Times New Roman"/>
        </w:rPr>
        <w:t xml:space="preserve"> </w:t>
      </w:r>
      <w:r>
        <w:rPr>
          <w:rFonts w:ascii="Leelawadee UI" w:hAnsi="Leelawadee UI" w:eastAsia="Leelawadee UI" w:cs="Leelawadee UI"/>
        </w:rPr>
        <w:t>ព្រោះព្រះបន្ទូលរបស់ព្រះជាម្ចាស់មិនដែលបរាជ័យឡើយ។</w:t>
      </w:r>
    </w:p>
    <w:p>
      <w:pPr>
        <w:pStyle w:val="ArticleBody"/>
        <w:jc w:val="left"/>
      </w:pPr>
      <w:r>
        <w:rPr>
          <w:rFonts w:ascii="Times New Roman" w:hAnsi="Times New Roman" w:eastAsia="Times New Roman" w:cs="Times New Roman"/>
        </w:rPr>
        <w:t>Kristu paakabhabhatidzwa, pakarepo akaenda murenje akatsanya kwemazuva makumi mana, mushure maizvozvo akaedzwa naSatani nemiedzo mitatu. Imwe neimwe yemiedzo iyo mitatu inomiririra hunhu hukuru hwesimba rimwe nerimwe remasimba matatu anotungamirira nyika kuArmagedhoni. Miedzo iyo mitatu yaiva kudada, hunhu hweshato; chido chokudya, hunhu hwechikara; uye kuzvitutumadza mukuedza Mwari, hunhu hwemuporofita wenhema. Kudada nokuzvikudza zvinomiririrwa naRuserifa mutsananguro yechinyakare yaIsaya.</w:t>
      </w:r>
    </w:p>
    <w:p>
      <w:pPr>
        <w:pStyle w:val="ArticleScripture"/>
        <w:jc w:val="left"/>
      </w:pPr>
      <w:r>
        <w:rPr>
          <w:rFonts w:ascii="Times New Roman" w:hAnsi="Times New Roman" w:eastAsia="Times New Roman" w:cs="Times New Roman"/>
        </w:rPr>
        <w:t>Wawile bwanji kugwa kuchokera kumwamba, iwe Lusifala, mwana wa m’bandakucha! Wawile bwanji kudulidwa pansi, iwe amene unafooketsa mitundu ya anthu! Pakuti wanena m’mtima mwako, Ndidzakwera kumwamba, ndidzakweza mpando wanga wachifumu pamwamba pa nyenyezi za Mulungu; ndidzakhalanso pa phiri la msonkhano, m’mbali za kumpoto; ndidzakwera pamwamba pa utali wa mitambo; ndidzakhala wofanana ndi Wam’mwambamwamba. Koma udzatsitsidwa ku gehena, ku m’mbali za dzenje. Iwo akukuona adzakuyang’anitsitsa, nadzakulingalira, ponena, Kodi uyu ndiye munthu amene anagwedeza dziko lapansi, amene ananjenjemeretsa maufumu? Yesaya 14:12–16.</w:t>
      </w:r>
    </w:p>
    <w:p>
      <w:pPr>
        <w:pStyle w:val="ArticleBody"/>
        <w:jc w:val="left"/>
      </w:pPr>
      <w:r>
        <w:rPr>
          <w:rFonts w:ascii="Times New Roman" w:hAnsi="Times New Roman" w:eastAsia="Times New Roman" w:cs="Times New Roman"/>
        </w:rPr>
        <w:t>Kasanu Lucifer anozvitaura mumwoyo make achiti, “Ndichadaro.” Satani, aimbodanwa kuti “mutakuri wechiedza” (Lucifer), uyo zvino ava kutakura rima chete, ndiye “waizunungusa ndudzi.” Muuprofita anobatanidzwa ne“ndudzi,” nokuti ndiye mutungamiri wesangano rakaipa rendudzi, uye wesangano revatengesi rinotsanangurwa muna Zvakazarurwa chitsauko chegumi nenomwe nech chegumi nesere.</w:t>
      </w:r>
    </w:p>
    <w:p>
      <w:pPr>
        <w:pStyle w:val="ArticleScripture"/>
        <w:jc w:val="left"/>
      </w:pPr>
      <w:r>
        <w:rPr>
          <w:rFonts w:ascii="Times New Roman" w:hAnsi="Times New Roman" w:eastAsia="Times New Roman" w:cs="Times New Roman"/>
        </w:rPr>
        <w:t>“Madzimambo navatongi navagavhuna vakazviisa pachavo mucherechedzo waantikristu, uye vanomiririrwa seshato inoenda kundorwa nevatsvene—navo vanochengeta mirayiro yaMwari uye vane kutenda kwaJesu.” Testimonies to Ministers, 38.</w:t>
      </w:r>
    </w:p>
    <w:p>
      <w:pPr>
        <w:pStyle w:val="ArticleBody"/>
        <w:jc w:val="left"/>
      </w:pPr>
      <w:r>
        <w:rPr>
          <w:rFonts w:ascii="Times New Roman" w:hAnsi="Times New Roman" w:eastAsia="Times New Roman" w:cs="Times New Roman"/>
        </w:rPr>
        <w:t>Pakubhabhatidzwa kwaKristu, Mweya Mutsvene akaburuka, zvichimiririra nguva iri pashure paSeptember 11, 2001. Mushure mokubhabhatidzwa Kwake, Satani akaidza Kristu nechipo chokumupa simba rinoshandiswa naSatani kutonga umambo hwenyika, nokuti pakudonha kwaAdhamu, Satani akanga ava mutongi woumambo hwenyika.</w:t>
      </w:r>
    </w:p>
    <w:p>
      <w:pPr>
        <w:pStyle w:val="ArticleScripture"/>
        <w:jc w:val="left"/>
      </w:pPr>
      <w:r>
        <w:rPr>
          <w:rFonts w:ascii="Times New Roman" w:hAnsi="Times New Roman" w:eastAsia="Times New Roman" w:cs="Times New Roman"/>
        </w:rPr>
        <w:t>Zvino dhiabhorosi yakamutora, ikamukwidza pagomo refu, ikamuratidza ushe hwose hwenyika nenguva imwe chete. Zvino dhiabhorosi ikati kwaari, Simba rose iri ndichakupa, nokubwinya kwahwo; nokuti rakaiswa mumaoko angu; uye ndinoripa kuna ani naani wandinoda. Naizvozvo kana iwe ukandinamata, zvose zvichava zvako. Zvino Jesu akapindura akati kwaari, Ibva shure kwangu, Satani; nokuti kwakanyorwa kuchinzi, Uchanamata Ishe Mwari wako, uye uchashumira iye oga. Ruka 4:5–8.</w:t>
      </w:r>
    </w:p>
    <w:p>
      <w:pPr>
        <w:pStyle w:val="ArticleBody"/>
        <w:jc w:val="left"/>
      </w:pPr>
      <w:r>
        <w:rPr>
          <w:rFonts w:ascii="Times New Roman" w:hAnsi="Times New Roman" w:eastAsia="Times New Roman" w:cs="Times New Roman"/>
        </w:rPr>
        <w:t>Zvinhu zviviri zvikuru zvinoratidza Roma yeupapa (chikara) uhure hwayo, nezvokudya nezvinwiwa “zvine muchetura” zvarinogovera.</w:t>
      </w:r>
    </w:p>
    <w:p>
      <w:pPr>
        <w:pStyle w:val="ArticleScripture"/>
        <w:jc w:val="left"/>
      </w:pPr>
      <w:r>
        <w:rPr>
          <w:rFonts w:ascii="Times New Roman" w:hAnsi="Times New Roman" w:eastAsia="Times New Roman" w:cs="Times New Roman"/>
        </w:rPr>
        <w:t>Pamusoro pazvo, ndine zvinhu zvishoma zvandinopikisana newe nazvo, nokuti unorega mukadzi uya Jezebheri, anozviti muporofitakadzi, achidzidzisa nokunyengera varanda vangu kuti vaite upombwe, uye kuti vadye zvinhu zvakabayirwa zvifananidzo. Zvakazarurwa 2:14.</w:t>
      </w:r>
    </w:p>
    <w:p>
      <w:pPr>
        <w:pStyle w:val="ArticleBody"/>
        <w:jc w:val="left"/>
      </w:pPr>
      <w:r>
        <w:rPr>
          <w:rFonts w:ascii="Times New Roman" w:hAnsi="Times New Roman" w:eastAsia="Times New Roman" w:cs="Times New Roman"/>
        </w:rPr>
        <w:t>“Chikafu” nechinwiwa zvaanopa ndizvo dzidziso dzake dzenhema.</w:t>
      </w:r>
    </w:p>
    <w:p>
      <w:pPr>
        <w:pStyle w:val="ArticleScripture"/>
        <w:jc w:val="left"/>
      </w:pPr>
      <w:r>
        <w:rPr>
          <w:rFonts w:ascii="Times New Roman" w:hAnsi="Times New Roman" w:eastAsia="Times New Roman" w:cs="Times New Roman"/>
        </w:rPr>
        <w:t>“Chivi chikuru chinopomerwa Bhabhironi ndechokuti ‘chakapa marudzi ose kunwa waini yehasha dzeupombwe hwacho.’ Mukombe uyu wokudhakisa waunopa kunyika unomirira dzidziso dzenhema dzarakagamuchira somugumisiro wokubatana kwaro kusiri pamutemo navakuru venyika.” The Great Controversy, 388.</w:t>
      </w:r>
    </w:p>
    <w:p>
      <w:pPr>
        <w:pStyle w:val="ArticleBody"/>
        <w:jc w:val="left"/>
      </w:pPr>
      <w:r>
        <w:rPr>
          <w:rFonts w:ascii="Times New Roman" w:hAnsi="Times New Roman" w:eastAsia="Times New Roman" w:cs="Times New Roman"/>
        </w:rPr>
        <w:t>Chikara cheRoma Katolika chinonyengerawo nyika nouroyi hwacho, izvo zvakare chiri chinhu chinotorwa mukati.</w:t>
      </w:r>
    </w:p>
    <w:p>
      <w:pPr>
        <w:pStyle w:val="ArticleScripture"/>
        <w:jc w:val="left"/>
      </w:pPr>
      <w:r>
        <w:rPr>
          <w:rFonts w:ascii="Times New Roman" w:hAnsi="Times New Roman" w:eastAsia="Times New Roman" w:cs="Times New Roman"/>
        </w:rPr>
        <w:t>Uye chiedza chemwenje hachizombovhenekerizve mauri; uye inzwi rechikomba nerechikomba harichazonzwikwizve mauri; nokuti vatengesi vako vakanga vari vakuru venyika; nokuti ndudzi dzose dzakatsauswa nouroyi hwako. Zvakazarurwa 18:23.</w:t>
      </w:r>
    </w:p>
    <w:p>
      <w:pPr>
        <w:pStyle w:val="ArticleBody"/>
        <w:jc w:val="left"/>
      </w:pPr>
      <w:r>
        <w:rPr>
          <w:rFonts w:ascii="Times New Roman" w:hAnsi="Times New Roman" w:eastAsia="Times New Roman" w:cs="Times New Roman"/>
        </w:rPr>
        <w:t>Izwi lesiGreki elihunyushwe ngokuthi “ubuthakathi” lithi pharmakeia, elisho imithi. Inkomishi yegolide esesandleni sakhe ayimeleli nje kuphela inkomishi yokuphuzela iwayini, kodwa futhi imele inkomishi okulungiselelwa kuyo nokulethwa ngayo imixube yakhe yemilingo yezokwelapha. Ezweni lanamuhla, leyo mixube yemilingo ilethwa ngezinaliti, hhayi kangako ngendebe. Lapho uSathane evela emva komthetho weSonto osuseduze ukuza, uyokwenza izimangaliso zokuphilisa. Izimangaliso ezihambisana nale mixube kanye nezimfundiso zamanga zobupapa zamelwa uSathane etshela uKristu ukuba enze isimangaliso sokuguqula itshe libe yisinkwa.</w:t>
      </w:r>
    </w:p>
    <w:p>
      <w:pPr>
        <w:pStyle w:val="ArticleBody"/>
        <w:jc w:val="left"/>
      </w:pPr>
      <w:r>
        <w:rPr>
          <w:rFonts w:ascii="Times New Roman" w:hAnsi="Times New Roman" w:eastAsia="Times New Roman" w:cs="Times New Roman"/>
        </w:rPr>
        <w:t>Nhoroondo youprofita iri mberi nekumashure kwemutemo weSvondo ine zvimiro zvakafanana. Nguva yekuedzwa yomufananidzo wechikara kuAdventism inotungamirira kumutemo weSvondo muUnited States inomiririra nguva yokuedzwa yomufananidzo wechikara yenyika yose. Ndokusaka tichiziviswa kuti, “dambudziko rimwe chetero richauya pamusoro pevanhu vedu munzvimbo dzose dzenyika.”</w:t>
      </w:r>
    </w:p>
    <w:p>
      <w:pPr>
        <w:pStyle w:val="ArticleBody"/>
        <w:jc w:val="left"/>
      </w:pPr>
      <w:r>
        <w:rPr>
          <w:rFonts w:ascii="Times New Roman" w:hAnsi="Times New Roman" w:eastAsia="Times New Roman" w:cs="Times New Roman"/>
        </w:rPr>
        <w:t>Izimangaliso zokuphulukisa zikaSathane, ezenziwa nguSathane emva komthetho weSonto, zimele “ubuthakathi” balokho okubizwa ngokuthi yimithi, obudayiselwa abantu phakathi nomlando oqala ngo-Septhemba 11, 2001. UJesu wathi, “umuntu akayikuphila ngesinkwa sodwa, kodwa ngamazwi onke kaNkulunkulu.” “Ukudla” kweRoma kuyizinkambiso namasiko akubeka ngaphezu kweZwi likaNkulunkulu.</w:t>
      </w:r>
    </w:p>
    <w:p>
      <w:pPr>
        <w:pStyle w:val="ArticleScripture"/>
        <w:jc w:val="left"/>
      </w:pPr>
      <w:r>
        <w:rPr>
          <w:rFonts w:ascii="Times New Roman" w:hAnsi="Times New Roman" w:eastAsia="Times New Roman" w:cs="Times New Roman"/>
        </w:rPr>
        <w:t>“Mu masunthwe ari kufambira mberi zvino muUnited States kuti vatsvagirire masangano nemaitiro echechi rutsigiro rwenyika, maProtestanti ari kutevera mumakwara evapapa. Chokwadi, kupfuura ipapo, vari kuzarurira upapa musuwo kuti muAmerica yechiProtestanti huwanezve ushe hwepamusoro hwarakahaya muNyika Yekare. Uye chinopa kufamba uku kukosha kukuru ndechekuti chinhu chikuru chiri kutarisirwa ndiko kumanikidzirwa kwekuchengeta Svondo—tsika yakatanga neRoma, uye iyo yainoti ndicho chiratidzo chesimba rayo. Ndiwo mweya weupapa—mweya wokuwirirana netsika dzenyika, wokukudza tsika dzavanhu kupfuura mirairo yaMwari—uri kupinda mumachechi echiProtestanti uye uchivatungamirira kuita basa rimwe chetero rokusimudzira Svondo rakaitwa neupapa pamberi pavo.” The Great Controversy, 573.</w:t>
      </w:r>
    </w:p>
    <w:p>
      <w:pPr>
        <w:pStyle w:val="ArticleBody"/>
        <w:jc w:val="left"/>
      </w:pPr>
      <w:r>
        <w:rPr>
          <w:rFonts w:ascii="Times New Roman" w:hAnsi="Times New Roman" w:eastAsia="Times New Roman" w:cs="Times New Roman"/>
        </w:rPr>
        <w:t>Amasiko n’imigenzo ni byo “byokurya” by’inyigisho iyo nyamaswa isimbuza Ijambo ry’Imana, kugira ngo ishobore gushyigikira ugusenga ibigirwamana kwayo kwa gipagani.</w:t>
      </w:r>
    </w:p>
    <w:p>
      <w:pPr>
        <w:pStyle w:val="ArticleScripture"/>
        <w:jc w:val="left"/>
      </w:pPr>
      <w:r>
        <w:rPr>
          <w:rFonts w:ascii="Times New Roman" w:hAnsi="Times New Roman" w:eastAsia="Times New Roman" w:cs="Times New Roman"/>
        </w:rPr>
        <w:t>“Jinsi Kanisa la Rumi linavyoweza kujiondolea shtaka la ibada ya sanamu hatuwezi kuona. Ni kweli, hudai kwamba linamwabudu Mungu kupitia picha hizi; ndivyo Waisraeli walivyofanya waliposujudu mbele ya ndama wa dhahabu. Lakini ghadhabu ya Bwana ikawaka juu yao, na wengi wakauawa. Mungu aliwatangaza kuwa waabudu sanamu waovu wasiomcha Mungu, na kumbukumbu iyo hiyo inaandikwa leo katika vitabu vya mbinguni dhidi ya wale wanaoabudu picha za watakatifu na wanaoitwa watu watakatifu.”</w:t>
      </w:r>
    </w:p>
    <w:p>
      <w:pPr>
        <w:pStyle w:val="ArticleScripture"/>
        <w:jc w:val="left"/>
      </w:pPr>
      <w:r>
        <w:rPr>
          <w:rFonts w:ascii="Times New Roman" w:hAnsi="Times New Roman" w:eastAsia="Times New Roman" w:cs="Times New Roman"/>
        </w:rPr>
        <w:t>“Uye ichi ndicho chitendero icho maPurotesitendi ari kutanga kutarira nacho nenyasha huru, uye icho pakupedzisira chichabatanidzwa nePurotesitendi. Kubatana uku, zvisinei, hakuzouyi nokuda kwokuchinja muKaturike; nokuti Roma haimboshanduki. Inoti haina kukanganisa. Ndiro Purotesitendi richachinja. Kugamuchira kwayo pfungwa dzakasununguka kuchaisvitsa panzvimbo painogona kubata ruoko rweKaturike. ‘Bhaibheri, Bhaibheri, ndihwo hwaro hwerutendo rwedu,’ ndiko kwakanga kuri kuchema kwemaPurotesitendi munguva yaLuther, ukuwo maKaturike vachichema vachiti, ‘Madzibaba, tsika, magamuchidzanwa.’ Zvino vazhinji vemaPurotesitendi vanoona zvavaomera kuratidza dzidziso dzavo kubva muBhaibheri, asiwo havana ushingi hwetsika hwokugamuchira chokwadi chinosanganisira muchinjikwa; naizvozvo vari kukurumidza kusvika panzvimbo yemaKaturike, uye, vachishandisa nharo dzakanakisisa dzavanadzo kuti vadzivise chokwadi, vanotaura uchapupu hwaMadzibaba, netsika nemirayiro yavanhu. Hongu, maPurotesitendi ezana ramakore regumi nepfumbamwe ari kukurumidza kuswedera kumaKaturike mukusatenda kwavo maererano neMagwaro. Asi nanhasi pane mukaha wakafara zvakangofanana pakati peRoma nePurotesitendi yaLuther, Cranmer, Ridley, Hooper, neuto rakakudzwa revafira kutenda, sezvazvakanga zvakadaro apo varume ava vakaita kuramba kwakavapa zita rokuti maPurotesitendi.”</w:t>
      </w:r>
    </w:p>
    <w:p>
      <w:pPr>
        <w:pStyle w:val="ArticleScripture"/>
        <w:jc w:val="left"/>
      </w:pPr>
      <w:r>
        <w:rPr>
          <w:rFonts w:ascii="Times New Roman" w:hAnsi="Times New Roman" w:eastAsia="Times New Roman" w:cs="Times New Roman"/>
        </w:rPr>
        <w:t>“Kristu akanga ari muPurotesitendi. Akapikisa kunamata kwemaitiro echimiro kwevaJudha, avo vakaramba zano raMwari pamusoro pavo pachavo. Akavaudza kuti vaidzidzisa mirayiro yavanhu sechidzidzo, uye kuti vakanga vari vanyepedzeri nevanyengeri. Vakanga vakafanana nemakuva akachenerwa jena; kunze vaiva vakanaka, asi mukati makazara netsvina nokuora. VaReformers vanotangira kuna Kristu navaapostora. Vakabuda vakazviparadzanisa nechitendero chezvimiro nemitambo. Rutheri navateveri vake havana kuvamba chitendero chakagadziridzwa patsva. Vakangochigamuchira sezvachakapiwa naKristu navaapostora. Bhaibheri rinoratidzwa kwatiri segwara rinokwana; asi papa nevashandi vake vanoribvisa kuvanhu sokunge kuti chituko, nokuti rinofumura kunyepedzera kwavo uye rinotsiura kunamata kwavo zvifananidzo.” Review and Herald, June 1, 1886.</w:t>
      </w:r>
    </w:p>
    <w:p>
      <w:pPr>
        <w:pStyle w:val="ArticleBody"/>
        <w:jc w:val="left"/>
      </w:pPr>
      <w:r>
        <w:rPr>
          <w:rFonts w:ascii="Times New Roman" w:hAnsi="Times New Roman" w:eastAsia="Times New Roman" w:cs="Times New Roman"/>
        </w:rPr>
        <w:t>Izimangaliso zokuphilisa, eziyisisekelo somoya wokuxhumana nemimoya, ziyinsika nomsebenzi wakhe oyinhloko.</w:t>
      </w:r>
    </w:p>
    <w:p>
      <w:pPr>
        <w:pStyle w:val="ArticleScripture"/>
        <w:jc w:val="left"/>
      </w:pPr>
      <w:r>
        <w:rPr>
          <w:rFonts w:ascii="Times New Roman" w:hAnsi="Times New Roman" w:eastAsia="Times New Roman" w:cs="Times New Roman"/>
        </w:rPr>
        <w:t>“</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යකරුගේ</w:t>
      </w:r>
      <w:r>
        <w:rPr>
          <w:rFonts w:ascii="Times New Roman" w:hAnsi="Times New Roman" w:eastAsia="Times New Roman" w:cs="Times New Roman"/>
        </w:rPr>
        <w:t xml:space="preserve"> </w:t>
      </w:r>
      <w:r>
        <w:rPr>
          <w:rFonts w:ascii="Nirmala UI" w:hAnsi="Nirmala UI" w:eastAsia="Nirmala UI" w:cs="Nirmala UI"/>
        </w:rPr>
        <w:t>වංචාවටත්</w:t>
      </w:r>
      <w:r>
        <w:rPr>
          <w:rFonts w:ascii="Times New Roman" w:hAnsi="Times New Roman" w:eastAsia="Times New Roman" w:cs="Times New Roman"/>
        </w:rPr>
        <w:t xml:space="preserve"> </w:t>
      </w:r>
      <w:r>
        <w:rPr>
          <w:rFonts w:ascii="Nirmala UI" w:hAnsi="Nirmala UI" w:eastAsia="Nirmala UI" w:cs="Nirmala UI"/>
        </w:rPr>
        <w:t>අත්කෞශල්</w:t>
      </w:r>
      <w:r>
        <w:rPr>
          <w:rFonts w:ascii="Times New Roman" w:hAnsi="Times New Roman" w:eastAsia="Times New Roman" w:cs="Times New Roman"/>
        </w:rPr>
        <w:t>‍</w:t>
      </w:r>
      <w:r>
        <w:rPr>
          <w:rFonts w:ascii="Nirmala UI" w:hAnsi="Nirmala UI" w:eastAsia="Nirmala UI" w:cs="Nirmala UI"/>
        </w:rPr>
        <w:t>යයටත්</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දක්වන්නට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වංචාකාරි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ගණනකදී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අධිභෞතික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රකට</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ආත්මවාදය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අබිරහස්</w:t>
      </w:r>
      <w:r>
        <w:rPr>
          <w:rFonts w:ascii="Times New Roman" w:hAnsi="Times New Roman" w:eastAsia="Times New Roman" w:cs="Times New Roman"/>
        </w:rPr>
        <w:t xml:space="preserve"> </w:t>
      </w:r>
      <w:r>
        <w:rPr>
          <w:rFonts w:ascii="Nirmala UI" w:hAnsi="Nirmala UI" w:eastAsia="Nirmala UI" w:cs="Nirmala UI"/>
        </w:rPr>
        <w:t>තට්ටු</w:t>
      </w:r>
      <w:r>
        <w:rPr>
          <w:rFonts w:ascii="Times New Roman" w:hAnsi="Times New Roman" w:eastAsia="Times New Roman" w:cs="Times New Roman"/>
        </w:rPr>
        <w:t xml:space="preserve"> </w:t>
      </w:r>
      <w:r>
        <w:rPr>
          <w:rFonts w:ascii="Nirmala UI" w:hAnsi="Nirmala UI" w:eastAsia="Nirmala UI" w:cs="Nirmala UI"/>
        </w:rPr>
        <w:t>ශබ්ද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වංචාවේ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කපටිකමේ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දේවදූතයන්ගේ</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රියාවක්</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භයානකම</w:t>
      </w:r>
      <w:r>
        <w:rPr>
          <w:rFonts w:ascii="Times New Roman" w:hAnsi="Times New Roman" w:eastAsia="Times New Roman" w:cs="Times New Roman"/>
        </w:rPr>
        <w:t xml:space="preserve"> </w:t>
      </w:r>
      <w:r>
        <w:rPr>
          <w:rFonts w:ascii="Nirmala UI" w:hAnsi="Nirmala UI" w:eastAsia="Nirmala UI" w:cs="Nirmala UI"/>
        </w:rPr>
        <w:t>මුළාවන්ගෙන්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දුන්හ</w:t>
      </w:r>
      <w:r>
        <w:rPr>
          <w:rFonts w:ascii="Times New Roman" w:hAnsi="Times New Roman" w:eastAsia="Times New Roman" w:cs="Times New Roman"/>
        </w:rPr>
        <w:t xml:space="preserve">. </w:t>
      </w:r>
      <w:r>
        <w:rPr>
          <w:rFonts w:ascii="Nirmala UI" w:hAnsi="Nirmala UI" w:eastAsia="Nirmala UI" w:cs="Nirmala UI"/>
        </w:rPr>
        <w:t>ආත්මවාදය</w:t>
      </w:r>
      <w:r>
        <w:rPr>
          <w:rFonts w:ascii="Times New Roman" w:hAnsi="Times New Roman" w:eastAsia="Times New Roman" w:cs="Times New Roman"/>
        </w:rPr>
        <w:t xml:space="preserve"> </w:t>
      </w:r>
      <w:r>
        <w:rPr>
          <w:rFonts w:ascii="Nirmala UI" w:hAnsi="Nirmala UI" w:eastAsia="Nirmala UI" w:cs="Nirmala UI"/>
        </w:rPr>
        <w:t>හුදෙක්</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වංචාවක්</w:t>
      </w:r>
      <w:r>
        <w:rPr>
          <w:rFonts w:ascii="Times New Roman" w:hAnsi="Times New Roman" w:eastAsia="Times New Roman" w:cs="Times New Roman"/>
        </w:rPr>
        <w:t xml:space="preserve"> </w:t>
      </w:r>
      <w:r>
        <w:rPr>
          <w:rFonts w:ascii="Nirmala UI" w:hAnsi="Nirmala UI" w:eastAsia="Nirmala UI" w:cs="Nirmala UI"/>
        </w:rPr>
        <w:t>පමණක්ය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උගුලට</w:t>
      </w:r>
      <w:r>
        <w:rPr>
          <w:rFonts w:ascii="Times New Roman" w:hAnsi="Times New Roman" w:eastAsia="Times New Roman" w:cs="Times New Roman"/>
        </w:rPr>
        <w:t xml:space="preserve"> </w:t>
      </w:r>
      <w:r>
        <w:rPr>
          <w:rFonts w:ascii="Nirmala UI" w:hAnsi="Nirmala UI" w:eastAsia="Nirmala UI" w:cs="Nirmala UI"/>
        </w:rPr>
        <w:t>හසුවන්නෝය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අධිභෞතිකයැයි</w:t>
      </w:r>
      <w:r>
        <w:rPr>
          <w:rFonts w:ascii="Times New Roman" w:hAnsi="Times New Roman" w:eastAsia="Times New Roman" w:cs="Times New Roman"/>
        </w:rPr>
        <w:t xml:space="preserve"> </w:t>
      </w:r>
      <w:r>
        <w:rPr>
          <w:rFonts w:ascii="Nirmala UI" w:hAnsi="Nirmala UI" w:eastAsia="Nirmala UI" w:cs="Nirmala UI"/>
        </w:rPr>
        <w:t>නොපිළිගැනීමක්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මුහුණට</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පත්වන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රවටනු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මෙහෙයවනු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“Vanhu ava vanofuratira uchapupu hweMagwaro pamusoro pezvishamiso zvinoitwa naSatani nevamiriri vake. Zvaiva nerubatsiro rwaSatani kuti n’anga dzaFarao dzikwanise kutevedzera basa raMwari. Pauro anopupura kuti kusati kwauya kwechipiri kwaKristu kuchava nekuratidzwa kwakafanana kwesimba rasatani. Kuuya kwaShe kuchatungamirwa ne‘kushanda kwaSatani nesimba rose nezviratidzo nezvishamiso zvenhema, uye nokunyengera kwose kwokusarurama.’ 2 VaTesaronika 2:9,10. Uye muapostora Johane, achitsanangura simba rokuita zvishamiso richaratidzwa mumazuva okupedzisira, anoti: ‘Anoita zvishamiso zvikuru, zvokuti anoburitsa moto kubva kudenga uchiuya panyika pamberi pavanhu, uye anonyengera avo vagere panyika nemhaka yezvishamiso izvo zvaakapiwa simba rokuita.’ Zvakazarurwa 13:13, 14. Hazvisi zvokunyepedzera zvoga zvakaporofitwa pano. Vanhu vanonyengerwa nezvishamiso izvo vamiriri vaSatani vane simba rokuita, kwete izvo zvavanongonyepedzera kuti vanoita.” The Great Controversy, 553.</w:t>
      </w:r>
    </w:p>
    <w:p>
      <w:pPr>
        <w:pStyle w:val="ArticleBody"/>
        <w:jc w:val="left"/>
      </w:pPr>
      <w:r>
        <w:rPr>
          <w:rFonts w:ascii="Times New Roman" w:hAnsi="Times New Roman" w:eastAsia="Times New Roman" w:cs="Times New Roman"/>
        </w:rPr>
        <w:t>Dzidziso dzenhema dzakavakirwa patsika nemagariro, zviratidzo zvezvishamiso zvemweya, indasitiri yekurapa neyekutengeserana yekunyepera, pamwe nokubatanidzwa kwounyanzvi hwechechi nounyanzvi hwehurumende, zvose izvi ndizvo zvinomiririra chikara chechiKatorike. Kuzvikudza chimiro chesimba reshato. Kutsunga nokuzvipa masimba pasina mvumo ndicho chimiro chomuprofita wenhema wechiPurotesitendi chakatsauka.</w:t>
      </w:r>
    </w:p>
    <w:p>
      <w:pPr>
        <w:pStyle w:val="ArticleScripture"/>
        <w:jc w:val="left"/>
      </w:pPr>
      <w:r>
        <w:rPr>
          <w:rFonts w:ascii="Times New Roman" w:hAnsi="Times New Roman" w:eastAsia="Times New Roman" w:cs="Times New Roman"/>
        </w:rPr>
        <w:t>Zvino Jesu, azere noMweya Mutsvene, akadzoka kubva paJoridhani, akatungamirirwa noMweya kuenda murenje, achiedzwa nadiabhorosi kwamazuva makumi mana. Uye mumazuva iwayo haana kudya chinhu; uye paakanga apera, akazonzwa nzara. Zvino diaborosi akati kwaari, Kana uri Mwanakomana waMwari, raira ibwe iri kuti rive chingwa. Jesu akamupindura, achiti, Kwakanyorwa kuchinzi, Munhu haangararami nechingwa chete, asi neshoko rimwe nerimwe raMwari. Ruka 4:1–4.</w:t>
      </w:r>
    </w:p>
    <w:p>
      <w:pPr>
        <w:pStyle w:val="ArticleBody"/>
        <w:jc w:val="left"/>
      </w:pPr>
      <w:r>
        <w:rPr>
          <w:rFonts w:ascii="Times New Roman" w:hAnsi="Times New Roman" w:eastAsia="Times New Roman" w:cs="Times New Roman"/>
        </w:rPr>
        <w:t>Kufungidzira zvisina humbowo ishoko rinoreva chiito kana mamiriro ekutora chimwe chinhu sechokwadi pasina humbowo kana chivimbo chakakwana. Kunobatanidza kuita mutongo kana kusvika pamhedziso pachishandiswa ruzivo rusina kukwana kana rushoma. Kufungidzira zvisina humbowo kunogonawo kureva mwero wakati wokuvimba nezvinofungidzirwa nomunhu, kunyange hazvo kuvimba ikoko kungava kusina kururama zvizere.</w:t>
      </w:r>
    </w:p>
    <w:p>
      <w:pPr>
        <w:pStyle w:val="ArticleBody"/>
        <w:jc w:val="left"/>
      </w:pPr>
      <w:r>
        <w:rPr>
          <w:rFonts w:ascii="Times New Roman" w:hAnsi="Times New Roman" w:eastAsia="Times New Roman" w:cs="Times New Roman"/>
        </w:rPr>
        <w:t>Upurotesitanti walioasi wameikubali Jumapili kuwa ndiyo siku ya Mungu ya ibada bila ushahidi wowote wa kuunga mkono wazo hilo potovu kutoka katika Neno la Mungu, na wanafanya hivyo huku wakijitambulisha kwa kujua kwamba wao ni Waprotestanti, ambao kauli mbiu yao ni “Neno la Mungu pekee,” au kama alivyotangaza Martin Luther, “Sola Scriptura!” Huchagua kuikubali kwa msingi wa mapokeo na desturi za kanisa la Roma, au labda kwa sababu tu ni urithi uliokubalika kutoka kwa baba zao. Katika kilio kikuu cha malaika wa tatu, ukweli kwamba hakuna kabisa uhalali wowote wa kuabudu jua unaoweza kutolewa kutoka katika Biblia utafunuliwa waziwazi, na ndipo wale wanaoendelea katika dhana yao hiyo potovu watapokea chapa ya mnyama.</w:t>
      </w:r>
    </w:p>
    <w:p>
      <w:pPr>
        <w:pStyle w:val="ArticleScripture"/>
        <w:jc w:val="left"/>
      </w:pPr>
      <w:r>
        <w:rPr>
          <w:rFonts w:ascii="Times New Roman" w:hAnsi="Times New Roman" w:eastAsia="Times New Roman" w:cs="Times New Roman"/>
        </w:rPr>
        <w:t>“</w:t>
      </w:r>
      <w:r>
        <w:rPr>
          <w:rFonts w:ascii="Nirmala UI" w:hAnsi="Nirmala UI" w:eastAsia="Nirmala UI" w:cs="Nirmala UI"/>
        </w:rPr>
        <w:t>നാലാമത്തെ</w:t>
      </w:r>
      <w:r>
        <w:rPr>
          <w:rFonts w:ascii="Times New Roman" w:hAnsi="Times New Roman" w:eastAsia="Times New Roman" w:cs="Times New Roman"/>
        </w:rPr>
        <w:t xml:space="preserve"> </w:t>
      </w:r>
      <w:r>
        <w:rPr>
          <w:rFonts w:ascii="Nirmala UI" w:hAnsi="Nirmala UI" w:eastAsia="Nirmala UI" w:cs="Nirmala UI"/>
        </w:rPr>
        <w:t>കല്പനയിലെ</w:t>
      </w:r>
      <w:r>
        <w:rPr>
          <w:rFonts w:ascii="Times New Roman" w:hAnsi="Times New Roman" w:eastAsia="Times New Roman" w:cs="Times New Roman"/>
        </w:rPr>
        <w:t xml:space="preserve"> </w:t>
      </w:r>
      <w:r>
        <w:rPr>
          <w:rFonts w:ascii="Nirmala UI" w:hAnsi="Nirmala UI" w:eastAsia="Nirmala UI" w:cs="Nirmala UI"/>
        </w:rPr>
        <w:t>ശബ്ബത്ത്</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w:t>
      </w:r>
      <w:r>
        <w:rPr>
          <w:rFonts w:ascii="Nirmala UI" w:hAnsi="Nirmala UI" w:eastAsia="Nirmala UI" w:cs="Nirmala UI"/>
        </w:rPr>
        <w:t>ക്കു</w:t>
      </w:r>
      <w:r>
        <w:rPr>
          <w:rFonts w:ascii="Times New Roman" w:hAnsi="Times New Roman" w:eastAsia="Times New Roman" w:cs="Times New Roman"/>
        </w:rPr>
        <w:t xml:space="preserve"> </w:t>
      </w:r>
      <w:r>
        <w:rPr>
          <w:rFonts w:ascii="Nirmala UI" w:hAnsi="Nirmala UI" w:eastAsia="Nirmala UI" w:cs="Nirmala UI"/>
        </w:rPr>
        <w:t>വെളിപ്പെടുത്തിക്കൊണ്ട്</w:t>
      </w:r>
      <w:r>
        <w:rPr>
          <w:rFonts w:ascii="Times New Roman" w:hAnsi="Times New Roman" w:eastAsia="Times New Roman" w:cs="Times New Roman"/>
        </w:rPr>
        <w:t xml:space="preserve"> </w:t>
      </w:r>
      <w:r>
        <w:rPr>
          <w:rFonts w:ascii="Nirmala UI" w:hAnsi="Nirmala UI" w:eastAsia="Nirmala UI" w:cs="Nirmala UI"/>
        </w:rPr>
        <w:t>സത്യത്തിന്റെ</w:t>
      </w:r>
      <w:r>
        <w:rPr>
          <w:rFonts w:ascii="Times New Roman" w:hAnsi="Times New Roman" w:eastAsia="Times New Roman" w:cs="Times New Roman"/>
        </w:rPr>
        <w:t xml:space="preserve"> </w:t>
      </w:r>
      <w:r>
        <w:rPr>
          <w:rFonts w:ascii="Nirmala UI" w:hAnsi="Nirmala UI" w:eastAsia="Nirmala UI" w:cs="Nirmala UI"/>
        </w:rPr>
        <w:t>വെളിച്ചം</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w:t>
      </w:r>
      <w:r>
        <w:rPr>
          <w:rFonts w:ascii="Nirmala UI" w:hAnsi="Nirmala UI" w:eastAsia="Nirmala UI" w:cs="Nirmala UI"/>
        </w:rPr>
        <w:t>ക്കു</w:t>
      </w:r>
      <w:r>
        <w:rPr>
          <w:rFonts w:ascii="Times New Roman" w:hAnsi="Times New Roman" w:eastAsia="Times New Roman" w:cs="Times New Roman"/>
        </w:rPr>
        <w:t xml:space="preserve"> </w:t>
      </w:r>
      <w:r>
        <w:rPr>
          <w:rFonts w:ascii="Nirmala UI" w:hAnsi="Nirmala UI" w:eastAsia="Nirmala UI" w:cs="Nirmala UI"/>
        </w:rPr>
        <w:t>മുന്നില്</w:t>
      </w:r>
      <w:r>
        <w:rPr>
          <w:rFonts w:ascii="Times New Roman" w:hAnsi="Times New Roman" w:eastAsia="Times New Roman" w:cs="Times New Roman"/>
        </w:rPr>
        <w:t xml:space="preserve">‍ </w:t>
      </w:r>
      <w:r>
        <w:rPr>
          <w:rFonts w:ascii="Nirmala UI" w:hAnsi="Nirmala UI" w:eastAsia="Nirmala UI" w:cs="Nirmala UI"/>
        </w:rPr>
        <w:t>അവതരിപ്പിക്കപ്പെട്ടിട്ടുണ്ടെങ്കില്</w:t>
      </w:r>
      <w:r>
        <w:rPr>
          <w:rFonts w:ascii="Times New Roman" w:hAnsi="Times New Roman" w:eastAsia="Times New Roman" w:cs="Times New Roman"/>
        </w:rPr>
        <w:t xml:space="preserve">‍, </w:t>
      </w:r>
      <w:r>
        <w:rPr>
          <w:rFonts w:ascii="Nirmala UI" w:hAnsi="Nirmala UI" w:eastAsia="Nirmala UI" w:cs="Nirmala UI"/>
        </w:rPr>
        <w:t>ഞായറാഴ്ച</w:t>
      </w:r>
      <w:r>
        <w:rPr>
          <w:rFonts w:ascii="Times New Roman" w:hAnsi="Times New Roman" w:eastAsia="Times New Roman" w:cs="Times New Roman"/>
        </w:rPr>
        <w:t xml:space="preserve"> </w:t>
      </w:r>
      <w:r>
        <w:rPr>
          <w:rFonts w:ascii="Nirmala UI" w:hAnsi="Nirmala UI" w:eastAsia="Nirmala UI" w:cs="Nirmala UI"/>
        </w:rPr>
        <w:t>ആചരിക്കേണ്ടതിന്</w:t>
      </w:r>
      <w:r>
        <w:rPr>
          <w:rFonts w:ascii="Times New Roman" w:hAnsi="Times New Roman" w:eastAsia="Times New Roman" w:cs="Times New Roman"/>
        </w:rPr>
        <w:t xml:space="preserve"> </w:t>
      </w:r>
      <w:r>
        <w:rPr>
          <w:rFonts w:ascii="Nirmala UI" w:hAnsi="Nirmala UI" w:eastAsia="Nirmala UI" w:cs="Nirmala UI"/>
        </w:rPr>
        <w:t>ദൈവവചനത്തില്</w:t>
      </w:r>
      <w:r>
        <w:rPr>
          <w:rFonts w:ascii="Times New Roman" w:hAnsi="Times New Roman" w:eastAsia="Times New Roman" w:cs="Times New Roman"/>
        </w:rPr>
        <w:t xml:space="preserve">‍ </w:t>
      </w:r>
      <w:r>
        <w:rPr>
          <w:rFonts w:ascii="Nirmala UI" w:hAnsi="Nirmala UI" w:eastAsia="Nirmala UI" w:cs="Nirmala UI"/>
        </w:rPr>
        <w:t>യാതൊരു</w:t>
      </w:r>
      <w:r>
        <w:rPr>
          <w:rFonts w:ascii="Times New Roman" w:hAnsi="Times New Roman" w:eastAsia="Times New Roman" w:cs="Times New Roman"/>
        </w:rPr>
        <w:t xml:space="preserve"> </w:t>
      </w:r>
      <w:r>
        <w:rPr>
          <w:rFonts w:ascii="Nirmala UI" w:hAnsi="Nirmala UI" w:eastAsia="Nirmala UI" w:cs="Nirmala UI"/>
        </w:rPr>
        <w:t>അടിസ്ഥാനവും</w:t>
      </w:r>
      <w:r>
        <w:rPr>
          <w:rFonts w:ascii="Times New Roman" w:hAnsi="Times New Roman" w:eastAsia="Times New Roman" w:cs="Times New Roman"/>
        </w:rPr>
        <w:t xml:space="preserve"> </w:t>
      </w:r>
      <w:r>
        <w:rPr>
          <w:rFonts w:ascii="Nirmala UI" w:hAnsi="Nirmala UI" w:eastAsia="Nirmala UI" w:cs="Nirmala UI"/>
        </w:rPr>
        <w:t>ഇല്ലെന്നു</w:t>
      </w:r>
      <w:r>
        <w:rPr>
          <w:rFonts w:ascii="Times New Roman" w:hAnsi="Times New Roman" w:eastAsia="Times New Roman" w:cs="Times New Roman"/>
        </w:rPr>
        <w:t xml:space="preserve"> </w:t>
      </w:r>
      <w:r>
        <w:rPr>
          <w:rFonts w:ascii="Nirmala UI" w:hAnsi="Nirmala UI" w:eastAsia="Nirmala UI" w:cs="Nirmala UI"/>
        </w:rPr>
        <w:t>കാണിച്ചുതന്നിട്ടുണ്ടെങ്കില്</w:t>
      </w:r>
      <w:r>
        <w:rPr>
          <w:rFonts w:ascii="Times New Roman" w:hAnsi="Times New Roman" w:eastAsia="Times New Roman" w:cs="Times New Roman"/>
        </w:rPr>
        <w:t xml:space="preserve">‍, </w:t>
      </w:r>
      <w:r>
        <w:rPr>
          <w:rFonts w:ascii="Nirmala UI" w:hAnsi="Nirmala UI" w:eastAsia="Nirmala UI" w:cs="Nirmala UI"/>
        </w:rPr>
        <w:t>എന്നിട്ടും</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 xml:space="preserve">‍ </w:t>
      </w:r>
      <w:r>
        <w:rPr>
          <w:rFonts w:ascii="Nirmala UI" w:hAnsi="Nirmala UI" w:eastAsia="Nirmala UI" w:cs="Nirmala UI"/>
        </w:rPr>
        <w:t>വ്യാജ</w:t>
      </w:r>
      <w:r>
        <w:rPr>
          <w:rFonts w:ascii="Times New Roman" w:hAnsi="Times New Roman" w:eastAsia="Times New Roman" w:cs="Times New Roman"/>
        </w:rPr>
        <w:t xml:space="preserve"> </w:t>
      </w:r>
      <w:r>
        <w:rPr>
          <w:rFonts w:ascii="Nirmala UI" w:hAnsi="Nirmala UI" w:eastAsia="Nirmala UI" w:cs="Nirmala UI"/>
        </w:rPr>
        <w:t>ശബ്ബത്തിനെ</w:t>
      </w:r>
      <w:r>
        <w:rPr>
          <w:rFonts w:ascii="Times New Roman" w:hAnsi="Times New Roman" w:eastAsia="Times New Roman" w:cs="Times New Roman"/>
        </w:rPr>
        <w:t xml:space="preserve"> </w:t>
      </w:r>
      <w:r>
        <w:rPr>
          <w:rFonts w:ascii="Nirmala UI" w:hAnsi="Nirmala UI" w:eastAsia="Nirmala UI" w:cs="Nirmala UI"/>
        </w:rPr>
        <w:t>പിടിച്ചുപറ്റി</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വിശുദ്ധദിനം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വിളിക്കുന്ന</w:t>
      </w:r>
      <w:r>
        <w:rPr>
          <w:rFonts w:ascii="Times New Roman" w:hAnsi="Times New Roman" w:eastAsia="Times New Roman" w:cs="Times New Roman"/>
        </w:rPr>
        <w:t xml:space="preserve"> </w:t>
      </w:r>
      <w:r>
        <w:rPr>
          <w:rFonts w:ascii="Nirmala UI" w:hAnsi="Nirmala UI" w:eastAsia="Nirmala UI" w:cs="Nirmala UI"/>
        </w:rPr>
        <w:t>ശബ്ബത്തിനെ</w:t>
      </w:r>
      <w:r>
        <w:rPr>
          <w:rFonts w:ascii="Times New Roman" w:hAnsi="Times New Roman" w:eastAsia="Times New Roman" w:cs="Times New Roman"/>
        </w:rPr>
        <w:t xml:space="preserve"> </w:t>
      </w:r>
      <w:r>
        <w:rPr>
          <w:rFonts w:ascii="Nirmala UI" w:hAnsi="Nirmala UI" w:eastAsia="Nirmala UI" w:cs="Nirmala UI"/>
        </w:rPr>
        <w:t>വിശുദ്ധമായി</w:t>
      </w:r>
      <w:r>
        <w:rPr>
          <w:rFonts w:ascii="Times New Roman" w:hAnsi="Times New Roman" w:eastAsia="Times New Roman" w:cs="Times New Roman"/>
        </w:rPr>
        <w:t xml:space="preserve"> </w:t>
      </w:r>
      <w:r>
        <w:rPr>
          <w:rFonts w:ascii="Nirmala UI" w:hAnsi="Nirmala UI" w:eastAsia="Nirmala UI" w:cs="Nirmala UI"/>
        </w:rPr>
        <w:t>ആചരിക്കാന്</w:t>
      </w:r>
      <w:r>
        <w:rPr>
          <w:rFonts w:ascii="Times New Roman" w:hAnsi="Times New Roman" w:eastAsia="Times New Roman" w:cs="Times New Roman"/>
        </w:rPr>
        <w:t xml:space="preserve">‍ </w:t>
      </w:r>
      <w:r>
        <w:rPr>
          <w:rFonts w:ascii="Nirmala UI" w:hAnsi="Nirmala UI" w:eastAsia="Nirmala UI" w:cs="Nirmala UI"/>
        </w:rPr>
        <w:t>നിരസിക്കുന്നുവെങ്കില്</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 xml:space="preserve">‍ </w:t>
      </w:r>
      <w:r>
        <w:rPr>
          <w:rFonts w:ascii="Nirmala UI" w:hAnsi="Nirmala UI" w:eastAsia="Nirmala UI" w:cs="Nirmala UI"/>
        </w:rPr>
        <w:t>മൃഗത്തിന്റെ</w:t>
      </w:r>
      <w:r>
        <w:rPr>
          <w:rFonts w:ascii="Times New Roman" w:hAnsi="Times New Roman" w:eastAsia="Times New Roman" w:cs="Times New Roman"/>
        </w:rPr>
        <w:t xml:space="preserve"> </w:t>
      </w:r>
      <w:r>
        <w:rPr>
          <w:rFonts w:ascii="Nirmala UI" w:hAnsi="Nirmala UI" w:eastAsia="Nirmala UI" w:cs="Nirmala UI"/>
        </w:rPr>
        <w:t>മുദ്ര</w:t>
      </w:r>
      <w:r>
        <w:rPr>
          <w:rFonts w:ascii="Times New Roman" w:hAnsi="Times New Roman" w:eastAsia="Times New Roman" w:cs="Times New Roman"/>
        </w:rPr>
        <w:t xml:space="preserve"> </w:t>
      </w:r>
      <w:r>
        <w:rPr>
          <w:rFonts w:ascii="Nirmala UI" w:hAnsi="Nirmala UI" w:eastAsia="Nirmala UI" w:cs="Nirmala UI"/>
        </w:rPr>
        <w:t>സ്വീകരിക്കുന്നു</w:t>
      </w:r>
      <w:r>
        <w:rPr>
          <w:rFonts w:ascii="Times New Roman" w:hAnsi="Times New Roman" w:eastAsia="Times New Roman" w:cs="Times New Roman"/>
        </w:rPr>
        <w:t xml:space="preserve">. </w:t>
      </w:r>
      <w:r>
        <w:rPr>
          <w:rFonts w:ascii="Nirmala UI" w:hAnsi="Nirmala UI" w:eastAsia="Nirmala UI" w:cs="Nirmala UI"/>
        </w:rPr>
        <w:t>ഇത്</w:t>
      </w:r>
      <w:r>
        <w:rPr>
          <w:rFonts w:ascii="Times New Roman" w:hAnsi="Times New Roman" w:eastAsia="Times New Roman" w:cs="Times New Roman"/>
        </w:rPr>
        <w:t xml:space="preserve"> </w:t>
      </w:r>
      <w:r>
        <w:rPr>
          <w:rFonts w:ascii="Nirmala UI" w:hAnsi="Nirmala UI" w:eastAsia="Nirmala UI" w:cs="Nirmala UI"/>
        </w:rPr>
        <w:t>എപ്പോഴാണ്</w:t>
      </w:r>
      <w:r>
        <w:rPr>
          <w:rFonts w:ascii="Times New Roman" w:hAnsi="Times New Roman" w:eastAsia="Times New Roman" w:cs="Times New Roman"/>
        </w:rPr>
        <w:t xml:space="preserve"> </w:t>
      </w:r>
      <w:r>
        <w:rPr>
          <w:rFonts w:ascii="Nirmala UI" w:hAnsi="Nirmala UI" w:eastAsia="Nirmala UI" w:cs="Nirmala UI"/>
        </w:rPr>
        <w:t>സംഭവിക്കുന്നത്</w:t>
      </w:r>
      <w:r>
        <w:rPr>
          <w:rFonts w:ascii="Times New Roman" w:hAnsi="Times New Roman" w:eastAsia="Times New Roman" w:cs="Times New Roman"/>
        </w:rPr>
        <w:t>?—</w:t>
      </w:r>
      <w:r>
        <w:rPr>
          <w:rFonts w:ascii="Nirmala UI" w:hAnsi="Nirmala UI" w:eastAsia="Nirmala UI" w:cs="Nirmala UI"/>
        </w:rPr>
        <w:t>ഞായറാഴ്ച</w:t>
      </w:r>
      <w:r>
        <w:rPr>
          <w:rFonts w:ascii="Times New Roman" w:hAnsi="Times New Roman" w:eastAsia="Times New Roman" w:cs="Times New Roman"/>
        </w:rPr>
        <w:t xml:space="preserve"> </w:t>
      </w:r>
      <w:r>
        <w:rPr>
          <w:rFonts w:ascii="Nirmala UI" w:hAnsi="Nirmala UI" w:eastAsia="Nirmala UI" w:cs="Nirmala UI"/>
        </w:rPr>
        <w:t>പണിയില്</w:t>
      </w:r>
      <w:r>
        <w:rPr>
          <w:rFonts w:ascii="Times New Roman" w:hAnsi="Times New Roman" w:eastAsia="Times New Roman" w:cs="Times New Roman"/>
        </w:rPr>
        <w:t>‍</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വിരമിച്ച്</w:t>
      </w:r>
      <w:r>
        <w:rPr>
          <w:rFonts w:ascii="Times New Roman" w:hAnsi="Times New Roman" w:eastAsia="Times New Roman" w:cs="Times New Roman"/>
        </w:rPr>
        <w:t xml:space="preserve"> </w:t>
      </w:r>
      <w:r>
        <w:rPr>
          <w:rFonts w:ascii="Nirmala UI" w:hAnsi="Nirmala UI" w:eastAsia="Nirmala UI" w:cs="Nirmala UI"/>
        </w:rPr>
        <w:t>ദൈവത്തെ</w:t>
      </w:r>
      <w:r>
        <w:rPr>
          <w:rFonts w:ascii="Times New Roman" w:hAnsi="Times New Roman" w:eastAsia="Times New Roman" w:cs="Times New Roman"/>
        </w:rPr>
        <w:t xml:space="preserve"> </w:t>
      </w:r>
      <w:r>
        <w:rPr>
          <w:rFonts w:ascii="Nirmala UI" w:hAnsi="Nirmala UI" w:eastAsia="Nirmala UI" w:cs="Nirmala UI"/>
        </w:rPr>
        <w:t>ആരാധിക്കണമെന്നു</w:t>
      </w:r>
      <w:r>
        <w:rPr>
          <w:rFonts w:ascii="Times New Roman" w:hAnsi="Times New Roman" w:eastAsia="Times New Roman" w:cs="Times New Roman"/>
        </w:rPr>
        <w:t xml:space="preserve"> </w:t>
      </w:r>
      <w:r>
        <w:rPr>
          <w:rFonts w:ascii="Nirmala UI" w:hAnsi="Nirmala UI" w:eastAsia="Nirmala UI" w:cs="Nirmala UI"/>
        </w:rPr>
        <w:t>നിങ്ങളോടു</w:t>
      </w:r>
      <w:r>
        <w:rPr>
          <w:rFonts w:ascii="Times New Roman" w:hAnsi="Times New Roman" w:eastAsia="Times New Roman" w:cs="Times New Roman"/>
        </w:rPr>
        <w:t xml:space="preserve"> </w:t>
      </w:r>
      <w:r>
        <w:rPr>
          <w:rFonts w:ascii="Nirmala UI" w:hAnsi="Nirmala UI" w:eastAsia="Nirmala UI" w:cs="Nirmala UI"/>
        </w:rPr>
        <w:t>കല്പിക്കുന്ന</w:t>
      </w:r>
      <w:r>
        <w:rPr>
          <w:rFonts w:ascii="Times New Roman" w:hAnsi="Times New Roman" w:eastAsia="Times New Roman" w:cs="Times New Roman"/>
        </w:rPr>
        <w:t xml:space="preserve"> </w:t>
      </w:r>
      <w:r>
        <w:rPr>
          <w:rFonts w:ascii="Nirmala UI" w:hAnsi="Nirmala UI" w:eastAsia="Nirmala UI" w:cs="Nirmala UI"/>
        </w:rPr>
        <w:t>ഉത്തരവിനെ</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 xml:space="preserve">‍ </w:t>
      </w:r>
      <w:r>
        <w:rPr>
          <w:rFonts w:ascii="Nirmala UI" w:hAnsi="Nirmala UI" w:eastAsia="Nirmala UI" w:cs="Nirmala UI"/>
        </w:rPr>
        <w:t>അനുസരിക്കുമ്പോള്</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അതേസമയം</w:t>
      </w:r>
      <w:r>
        <w:rPr>
          <w:rFonts w:ascii="Times New Roman" w:hAnsi="Times New Roman" w:eastAsia="Times New Roman" w:cs="Times New Roman"/>
        </w:rPr>
        <w:t xml:space="preserve"> </w:t>
      </w:r>
      <w:r>
        <w:rPr>
          <w:rFonts w:ascii="Nirmala UI" w:hAnsi="Nirmala UI" w:eastAsia="Nirmala UI" w:cs="Nirmala UI"/>
        </w:rPr>
        <w:t>ഞായറാഴ്ച</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സാധാരണ</w:t>
      </w:r>
      <w:r>
        <w:rPr>
          <w:rFonts w:ascii="Times New Roman" w:hAnsi="Times New Roman" w:eastAsia="Times New Roman" w:cs="Times New Roman"/>
        </w:rPr>
        <w:t xml:space="preserve"> </w:t>
      </w:r>
      <w:r>
        <w:rPr>
          <w:rFonts w:ascii="Nirmala UI" w:hAnsi="Nirmala UI" w:eastAsia="Nirmala UI" w:cs="Nirmala UI"/>
        </w:rPr>
        <w:t>പ്രവൃത്തിദിനമല്ലാതെ</w:t>
      </w:r>
      <w:r>
        <w:rPr>
          <w:rFonts w:ascii="Times New Roman" w:hAnsi="Times New Roman" w:eastAsia="Times New Roman" w:cs="Times New Roman"/>
        </w:rPr>
        <w:t xml:space="preserve"> </w:t>
      </w:r>
      <w:r>
        <w:rPr>
          <w:rFonts w:ascii="Nirmala UI" w:hAnsi="Nirmala UI" w:eastAsia="Nirmala UI" w:cs="Nirmala UI"/>
        </w:rPr>
        <w:t>മറ്റൊന്നാണെന്നു</w:t>
      </w:r>
      <w:r>
        <w:rPr>
          <w:rFonts w:ascii="Times New Roman" w:hAnsi="Times New Roman" w:eastAsia="Times New Roman" w:cs="Times New Roman"/>
        </w:rPr>
        <w:t xml:space="preserve"> </w:t>
      </w:r>
      <w:r>
        <w:rPr>
          <w:rFonts w:ascii="Nirmala UI" w:hAnsi="Nirmala UI" w:eastAsia="Nirmala UI" w:cs="Nirmala UI"/>
        </w:rPr>
        <w:t>തെളിയിക്കുന്ന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വാക്കുപോലും</w:t>
      </w:r>
      <w:r>
        <w:rPr>
          <w:rFonts w:ascii="Times New Roman" w:hAnsi="Times New Roman" w:eastAsia="Times New Roman" w:cs="Times New Roman"/>
        </w:rPr>
        <w:t xml:space="preserve"> </w:t>
      </w:r>
      <w:r>
        <w:rPr>
          <w:rFonts w:ascii="Nirmala UI" w:hAnsi="Nirmala UI" w:eastAsia="Nirmala UI" w:cs="Nirmala UI"/>
        </w:rPr>
        <w:t>ബൈബിളില്</w:t>
      </w:r>
      <w:r>
        <w:rPr>
          <w:rFonts w:ascii="Times New Roman" w:hAnsi="Times New Roman" w:eastAsia="Times New Roman" w:cs="Times New Roman"/>
        </w:rPr>
        <w:t xml:space="preserve">‍ </w:t>
      </w:r>
      <w:r>
        <w:rPr>
          <w:rFonts w:ascii="Nirmala UI" w:hAnsi="Nirmala UI" w:eastAsia="Nirmala UI" w:cs="Nirmala UI"/>
        </w:rPr>
        <w:t>ഇല്ലെന്നു</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w:t>
      </w:r>
      <w:r>
        <w:rPr>
          <w:rFonts w:ascii="Nirmala UI" w:hAnsi="Nirmala UI" w:eastAsia="Nirmala UI" w:cs="Nirmala UI"/>
        </w:rPr>
        <w:t>ക്കറിയുമ്പോള്</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 xml:space="preserve">‍ </w:t>
      </w:r>
      <w:r>
        <w:rPr>
          <w:rFonts w:ascii="Nirmala UI" w:hAnsi="Nirmala UI" w:eastAsia="Nirmala UI" w:cs="Nirmala UI"/>
        </w:rPr>
        <w:t>മൃഗത്തിന്റെ</w:t>
      </w:r>
      <w:r>
        <w:rPr>
          <w:rFonts w:ascii="Times New Roman" w:hAnsi="Times New Roman" w:eastAsia="Times New Roman" w:cs="Times New Roman"/>
        </w:rPr>
        <w:t xml:space="preserve"> </w:t>
      </w:r>
      <w:r>
        <w:rPr>
          <w:rFonts w:ascii="Nirmala UI" w:hAnsi="Nirmala UI" w:eastAsia="Nirmala UI" w:cs="Nirmala UI"/>
        </w:rPr>
        <w:t>മുദ്ര</w:t>
      </w:r>
      <w:r>
        <w:rPr>
          <w:rFonts w:ascii="Times New Roman" w:hAnsi="Times New Roman" w:eastAsia="Times New Roman" w:cs="Times New Roman"/>
        </w:rPr>
        <w:t xml:space="preserve"> </w:t>
      </w:r>
      <w:r>
        <w:rPr>
          <w:rFonts w:ascii="Nirmala UI" w:hAnsi="Nirmala UI" w:eastAsia="Nirmala UI" w:cs="Nirmala UI"/>
        </w:rPr>
        <w:t>സ്വീകരിക്കാന്</w:t>
      </w:r>
      <w:r>
        <w:rPr>
          <w:rFonts w:ascii="Times New Roman" w:hAnsi="Times New Roman" w:eastAsia="Times New Roman" w:cs="Times New Roman"/>
        </w:rPr>
        <w:t xml:space="preserve">‍ </w:t>
      </w:r>
      <w:r>
        <w:rPr>
          <w:rFonts w:ascii="Nirmala UI" w:hAnsi="Nirmala UI" w:eastAsia="Nirmala UI" w:cs="Nirmala UI"/>
        </w:rPr>
        <w:t>സമ്മതിക്കുകയും</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മുദ്ര</w:t>
      </w:r>
      <w:r>
        <w:rPr>
          <w:rFonts w:ascii="Times New Roman" w:hAnsi="Times New Roman" w:eastAsia="Times New Roman" w:cs="Times New Roman"/>
        </w:rPr>
        <w:t xml:space="preserve"> </w:t>
      </w:r>
      <w:r>
        <w:rPr>
          <w:rFonts w:ascii="Nirmala UI" w:hAnsi="Nirmala UI" w:eastAsia="Nirmala UI" w:cs="Nirmala UI"/>
        </w:rPr>
        <w:t>നിരസിക്കുകയും</w:t>
      </w:r>
      <w:r>
        <w:rPr>
          <w:rFonts w:ascii="Times New Roman" w:hAnsi="Times New Roman" w:eastAsia="Times New Roman" w:cs="Times New Roman"/>
        </w:rPr>
        <w:t xml:space="preserve"> </w:t>
      </w:r>
      <w:r>
        <w:rPr>
          <w:rFonts w:ascii="Nirmala UI" w:hAnsi="Nirmala UI" w:eastAsia="Nirmala UI" w:cs="Nirmala UI"/>
        </w:rPr>
        <w:t>ചെയ്യുന്നു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മുദ്രയെ</w:t>
      </w:r>
      <w:r>
        <w:rPr>
          <w:rFonts w:ascii="Times New Roman" w:hAnsi="Times New Roman" w:eastAsia="Times New Roman" w:cs="Times New Roman"/>
        </w:rPr>
        <w:t xml:space="preserve"> </w:t>
      </w:r>
      <w:r>
        <w:rPr>
          <w:rFonts w:ascii="Nirmala UI" w:hAnsi="Nirmala UI" w:eastAsia="Nirmala UI" w:cs="Nirmala UI"/>
        </w:rPr>
        <w:t>ഞങ്ങള്</w:t>
      </w:r>
      <w:r>
        <w:rPr>
          <w:rFonts w:ascii="Times New Roman" w:hAnsi="Times New Roman" w:eastAsia="Times New Roman" w:cs="Times New Roman"/>
        </w:rPr>
        <w:t xml:space="preserve">‍ </w:t>
      </w:r>
      <w:r>
        <w:rPr>
          <w:rFonts w:ascii="Nirmala UI" w:hAnsi="Nirmala UI" w:eastAsia="Nirmala UI" w:cs="Nirmala UI"/>
        </w:rPr>
        <w:t>നമ്മുടെ</w:t>
      </w:r>
      <w:r>
        <w:rPr>
          <w:rFonts w:ascii="Times New Roman" w:hAnsi="Times New Roman" w:eastAsia="Times New Roman" w:cs="Times New Roman"/>
        </w:rPr>
        <w:t xml:space="preserve"> </w:t>
      </w:r>
      <w:r>
        <w:rPr>
          <w:rFonts w:ascii="Nirmala UI" w:hAnsi="Nirmala UI" w:eastAsia="Nirmala UI" w:cs="Nirmala UI"/>
        </w:rPr>
        <w:t>നെറ്റികളിലോ</w:t>
      </w:r>
      <w:r>
        <w:rPr>
          <w:rFonts w:ascii="Times New Roman" w:hAnsi="Times New Roman" w:eastAsia="Times New Roman" w:cs="Times New Roman"/>
        </w:rPr>
        <w:t xml:space="preserve"> </w:t>
      </w:r>
      <w:r>
        <w:rPr>
          <w:rFonts w:ascii="Nirmala UI" w:hAnsi="Nirmala UI" w:eastAsia="Nirmala UI" w:cs="Nirmala UI"/>
        </w:rPr>
        <w:t>കൈകളിലോ</w:t>
      </w:r>
      <w:r>
        <w:rPr>
          <w:rFonts w:ascii="Times New Roman" w:hAnsi="Times New Roman" w:eastAsia="Times New Roman" w:cs="Times New Roman"/>
        </w:rPr>
        <w:t xml:space="preserve"> </w:t>
      </w:r>
      <w:r>
        <w:rPr>
          <w:rFonts w:ascii="Nirmala UI" w:hAnsi="Nirmala UI" w:eastAsia="Nirmala UI" w:cs="Nirmala UI"/>
        </w:rPr>
        <w:t>സ്വീകരിക്കുന്നുവെങ്കില്</w:t>
      </w:r>
      <w:r>
        <w:rPr>
          <w:rFonts w:ascii="Times New Roman" w:hAnsi="Times New Roman" w:eastAsia="Times New Roman" w:cs="Times New Roman"/>
        </w:rPr>
        <w:t xml:space="preserve">‍, </w:t>
      </w:r>
      <w:r>
        <w:rPr>
          <w:rFonts w:ascii="Nirmala UI" w:hAnsi="Nirmala UI" w:eastAsia="Nirmala UI" w:cs="Nirmala UI"/>
        </w:rPr>
        <w:t>അനുസരണക്കേടുള്ളവര്</w:t>
      </w:r>
      <w:r>
        <w:rPr>
          <w:rFonts w:ascii="Times New Roman" w:hAnsi="Times New Roman" w:eastAsia="Times New Roman" w:cs="Times New Roman"/>
        </w:rPr>
        <w:t>‍</w:t>
      </w:r>
      <w:r>
        <w:rPr>
          <w:rFonts w:ascii="Nirmala UI" w:hAnsi="Nirmala UI" w:eastAsia="Nirmala UI" w:cs="Nirmala UI"/>
        </w:rPr>
        <w:t>ക്കെതിരേ</w:t>
      </w:r>
      <w:r>
        <w:rPr>
          <w:rFonts w:ascii="Times New Roman" w:hAnsi="Times New Roman" w:eastAsia="Times New Roman" w:cs="Times New Roman"/>
        </w:rPr>
        <w:t xml:space="preserve"> </w:t>
      </w:r>
      <w:r>
        <w:rPr>
          <w:rFonts w:ascii="Nirmala UI" w:hAnsi="Nirmala UI" w:eastAsia="Nirmala UI" w:cs="Nirmala UI"/>
        </w:rPr>
        <w:t>പ്രസ്താവിക്കപ്പെട്ടിരിക്കുന്ന</w:t>
      </w:r>
      <w:r>
        <w:rPr>
          <w:rFonts w:ascii="Times New Roman" w:hAnsi="Times New Roman" w:eastAsia="Times New Roman" w:cs="Times New Roman"/>
        </w:rPr>
        <w:t xml:space="preserve"> </w:t>
      </w:r>
      <w:r>
        <w:rPr>
          <w:rFonts w:ascii="Nirmala UI" w:hAnsi="Nirmala UI" w:eastAsia="Nirmala UI" w:cs="Nirmala UI"/>
        </w:rPr>
        <w:t>വിധികള്</w:t>
      </w:r>
      <w:r>
        <w:rPr>
          <w:rFonts w:ascii="Times New Roman" w:hAnsi="Times New Roman" w:eastAsia="Times New Roman" w:cs="Times New Roman"/>
        </w:rPr>
        <w:t xml:space="preserve">‍ </w:t>
      </w:r>
      <w:r>
        <w:rPr>
          <w:rFonts w:ascii="Nirmala UI" w:hAnsi="Nirmala UI" w:eastAsia="Nirmala UI" w:cs="Nirmala UI"/>
        </w:rPr>
        <w:t>നമ്മുടെമേല്</w:t>
      </w:r>
      <w:r>
        <w:rPr>
          <w:rFonts w:ascii="Times New Roman" w:hAnsi="Times New Roman" w:eastAsia="Times New Roman" w:cs="Times New Roman"/>
        </w:rPr>
        <w:t xml:space="preserve">‍ </w:t>
      </w:r>
      <w:r>
        <w:rPr>
          <w:rFonts w:ascii="Nirmala UI" w:hAnsi="Nirmala UI" w:eastAsia="Nirmala UI" w:cs="Nirmala UI"/>
        </w:rPr>
        <w:t>വരേണ്ടതാകുന്നു</w:t>
      </w:r>
      <w:r>
        <w:rPr>
          <w:rFonts w:ascii="Times New Roman" w:hAnsi="Times New Roman" w:eastAsia="Times New Roman" w:cs="Times New Roman"/>
        </w:rPr>
        <w:t xml:space="preserve">. </w:t>
      </w:r>
      <w:r>
        <w:rPr>
          <w:rFonts w:ascii="Nirmala UI" w:hAnsi="Nirmala UI" w:eastAsia="Nirmala UI" w:cs="Nirmala UI"/>
        </w:rPr>
        <w:t>എന്നാല്</w:t>
      </w:r>
      <w:r>
        <w:rPr>
          <w:rFonts w:ascii="Times New Roman" w:hAnsi="Times New Roman" w:eastAsia="Times New Roman" w:cs="Times New Roman"/>
        </w:rPr>
        <w:t xml:space="preserve">‍ </w:t>
      </w:r>
      <w:r>
        <w:rPr>
          <w:rFonts w:ascii="Nirmala UI" w:hAnsi="Nirmala UI" w:eastAsia="Nirmala UI" w:cs="Nirmala UI"/>
        </w:rPr>
        <w:t>ജീവനുള്ള</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മുദ്ര</w:t>
      </w:r>
      <w:r>
        <w:rPr>
          <w:rFonts w:ascii="Times New Roman" w:hAnsi="Times New Roman" w:eastAsia="Times New Roman" w:cs="Times New Roman"/>
        </w:rPr>
        <w:t xml:space="preserve"> </w:t>
      </w:r>
      <w:r>
        <w:rPr>
          <w:rFonts w:ascii="Nirmala UI" w:hAnsi="Nirmala UI" w:eastAsia="Nirmala UI" w:cs="Nirmala UI"/>
        </w:rPr>
        <w:t>കര്</w:t>
      </w:r>
      <w:r>
        <w:rPr>
          <w:rFonts w:ascii="Times New Roman" w:hAnsi="Times New Roman" w:eastAsia="Times New Roman" w:cs="Times New Roman"/>
        </w:rPr>
        <w:t>‍</w:t>
      </w:r>
      <w:r>
        <w:rPr>
          <w:rFonts w:ascii="Nirmala UI" w:hAnsi="Nirmala UI" w:eastAsia="Nirmala UI" w:cs="Nirmala UI"/>
        </w:rPr>
        <w:t>ത്താവിന്റെ</w:t>
      </w:r>
      <w:r>
        <w:rPr>
          <w:rFonts w:ascii="Times New Roman" w:hAnsi="Times New Roman" w:eastAsia="Times New Roman" w:cs="Times New Roman"/>
        </w:rPr>
        <w:t xml:space="preserve"> </w:t>
      </w:r>
      <w:r>
        <w:rPr>
          <w:rFonts w:ascii="Nirmala UI" w:hAnsi="Nirmala UI" w:eastAsia="Nirmala UI" w:cs="Nirmala UI"/>
        </w:rPr>
        <w:t>ശബ്ബത്തിനെ</w:t>
      </w:r>
      <w:r>
        <w:rPr>
          <w:rFonts w:ascii="Times New Roman" w:hAnsi="Times New Roman" w:eastAsia="Times New Roman" w:cs="Times New Roman"/>
        </w:rPr>
        <w:t xml:space="preserve"> </w:t>
      </w:r>
      <w:r>
        <w:rPr>
          <w:rFonts w:ascii="Nirmala UI" w:hAnsi="Nirmala UI" w:eastAsia="Nirmala UI" w:cs="Nirmala UI"/>
        </w:rPr>
        <w:t>മനസ്സാക്ഷിപൂര്</w:t>
      </w:r>
      <w:r>
        <w:rPr>
          <w:rFonts w:ascii="Times New Roman" w:hAnsi="Times New Roman" w:eastAsia="Times New Roman" w:cs="Times New Roman"/>
        </w:rPr>
        <w:t>‍</w:t>
      </w:r>
      <w:r>
        <w:rPr>
          <w:rFonts w:ascii="Nirmala UI" w:hAnsi="Nirmala UI" w:eastAsia="Nirmala UI" w:cs="Nirmala UI"/>
        </w:rPr>
        <w:t>വ്വം</w:t>
      </w:r>
      <w:r>
        <w:rPr>
          <w:rFonts w:ascii="Times New Roman" w:hAnsi="Times New Roman" w:eastAsia="Times New Roman" w:cs="Times New Roman"/>
        </w:rPr>
        <w:t xml:space="preserve"> </w:t>
      </w:r>
      <w:r>
        <w:rPr>
          <w:rFonts w:ascii="Nirmala UI" w:hAnsi="Nirmala UI" w:eastAsia="Nirmala UI" w:cs="Nirmala UI"/>
        </w:rPr>
        <w:t>ആചരിക്കുന്നവരുടെമേല്</w:t>
      </w:r>
      <w:r>
        <w:rPr>
          <w:rFonts w:ascii="Times New Roman" w:hAnsi="Times New Roman" w:eastAsia="Times New Roman" w:cs="Times New Roman"/>
        </w:rPr>
        <w:t xml:space="preserve">‍ </w:t>
      </w:r>
      <w:r>
        <w:rPr>
          <w:rFonts w:ascii="Nirmala UI" w:hAnsi="Nirmala UI" w:eastAsia="Nirmala UI" w:cs="Nirmala UI"/>
        </w:rPr>
        <w:t>പതിപ്പിക്കപ്പെടുന്നു</w:t>
      </w:r>
      <w:r>
        <w:rPr>
          <w:rFonts w:ascii="Times New Roman" w:hAnsi="Times New Roman" w:eastAsia="Times New Roman" w:cs="Times New Roman"/>
        </w:rPr>
        <w:t>.” Review and Herald, April 27, 1911.</w:t>
      </w:r>
    </w:p>
    <w:p>
      <w:pPr>
        <w:pStyle w:val="ArticleBody"/>
        <w:jc w:val="left"/>
      </w:pPr>
      <w:r>
        <w:rPr>
          <w:rFonts w:ascii="Times New Roman" w:hAnsi="Times New Roman" w:eastAsia="Times New Roman" w:cs="Times New Roman"/>
        </w:rPr>
        <w:t>Ka mabaka a go fokola ao a tlwaelegilego go kwešišwa ka ona ka ga mokgatlo wa Republican ke boikemišetšo bja bona bja go nagana gore baganetši ba bona ba dipolotiki ba loka e bile ba botega, mola dienywa tša mokgatlo wa Democratic di utolla ka go molaleng gore ke bana ba tatago maaka. Ka makga a mantši, ka go boeletšwa le ka mehla, ba Republican ba amogela baganetši ba bona ba dipolotiki ka lentšu la bona, mola ba bontšhitšwe gantši-gantši gore baganetši bao ga ba tsoge ba boloka lentšu la bona. Ba bea maikemišetšo a botegago godimo ga bao ka go boeletšwa ba sa kago ba bonagatša lebaka le le kwalago leo le ka thekgago diponelopele tše di fošagetšego tša ba Republican tša go letela botega le potego. Gape ke therešo gore ba Republican ba bantši ba gana go emela molao wa motheo ka baka la poelo ya bona ya tšhelete, goba ka baka la maemo a sephiri a boitshwaro bjo bo gobogilego ao a ba tlogelago ba le bonolo go laolwa, eupša semelo se segolo sa boporofeta sa mokgatlo wa Republican ke boikgogomošo bja go ithekga godimo ga dikakanyo.</w:t>
      </w:r>
    </w:p>
    <w:p>
      <w:pPr>
        <w:pStyle w:val="ArticleBody"/>
        <w:jc w:val="left"/>
      </w:pPr>
      <w:r>
        <w:rPr>
          <w:rFonts w:ascii="Times New Roman" w:hAnsi="Times New Roman" w:eastAsia="Times New Roman" w:cs="Times New Roman"/>
        </w:rPr>
        <w:t>Icho chimiro chekusafunga ndicho chinoratidzwa nechuporofita muvaPurotesitendi vakatsauka pakutenda, chinovapa mukana wokuzviti vakatora nzvimbo yepamusoro mutsika nezvematongerwo enyika, asi muchokwadi vakasiya mabasa avo ehugari pasi petariro isina maturo yokuti vanopikisa vavo vezvematongerwo enyika vachachengeta shoko ravo. Tsananguro inonyanyo zivikanwa yeupengo ndeyokuti munhu arambe achiita chinhu chimwe chete kakawanda achitarisira mugumo wakasiyana, asi maRepublicans vanopikisa vachiti maDemocrats ndivo vakabatwa neupengo, hunoratidzwa muruvengo rwavo kuna Trump.</w:t>
      </w:r>
    </w:p>
    <w:p>
      <w:pPr>
        <w:pStyle w:val="ArticleBody"/>
        <w:jc w:val="left"/>
      </w:pP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w:t>
      </w:r>
      <w:r>
        <w:rPr>
          <w:rFonts w:ascii="Nirmala UI" w:hAnsi="Nirmala UI" w:eastAsia="Nirmala UI" w:cs="Nirmala UI"/>
        </w:rPr>
        <w:t>සම්මුතිය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රියාදාමයේ</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පූර්වකල්පනය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සම්මුතිවලට</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රිපබ්ලිකානුවන්ගේ</w:t>
      </w:r>
      <w:r>
        <w:rPr>
          <w:rFonts w:ascii="Times New Roman" w:hAnsi="Times New Roman" w:eastAsia="Times New Roman" w:cs="Times New Roman"/>
        </w:rPr>
        <w:t xml:space="preserve"> </w:t>
      </w:r>
      <w:r>
        <w:rPr>
          <w:rFonts w:ascii="Nirmala UI" w:hAnsi="Nirmala UI" w:eastAsia="Nirmala UI" w:cs="Nirmala UI"/>
        </w:rPr>
        <w:t>උමතුභාවය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රියාදාමය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මූලධර්මය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දේශපාලන</w:t>
      </w:r>
      <w:r>
        <w:rPr>
          <w:rFonts w:ascii="Times New Roman" w:hAnsi="Times New Roman" w:eastAsia="Times New Roman" w:cs="Times New Roman"/>
        </w:rPr>
        <w:t xml:space="preserve"> </w:t>
      </w:r>
      <w:r>
        <w:rPr>
          <w:rFonts w:ascii="Nirmala UI" w:hAnsi="Nirmala UI" w:eastAsia="Nirmala UI" w:cs="Nirmala UI"/>
        </w:rPr>
        <w:t>සම්මුති</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සම්මුතියකට</w:t>
      </w:r>
      <w:r>
        <w:rPr>
          <w:rFonts w:ascii="Times New Roman" w:hAnsi="Times New Roman" w:eastAsia="Times New Roman" w:cs="Times New Roman"/>
        </w:rPr>
        <w:t xml:space="preserve"> </w:t>
      </w:r>
      <w:r>
        <w:rPr>
          <w:rFonts w:ascii="Nirmala UI" w:hAnsi="Nirmala UI" w:eastAsia="Nirmala UI" w:cs="Nirmala UI"/>
        </w:rPr>
        <w:t>නොඑළඹෙන</w:t>
      </w:r>
      <w:r>
        <w:rPr>
          <w:rFonts w:ascii="Times New Roman" w:hAnsi="Times New Roman" w:eastAsia="Times New Roman" w:cs="Times New Roman"/>
        </w:rPr>
        <w:t xml:space="preserve"> </w:t>
      </w:r>
      <w:r>
        <w:rPr>
          <w:rFonts w:ascii="Nirmala UI" w:hAnsi="Nirmala UI" w:eastAsia="Nirmala UI" w:cs="Nirmala UI"/>
        </w:rPr>
        <w:t>පන්තියක්</w:t>
      </w:r>
      <w:r>
        <w:rPr>
          <w:rFonts w:ascii="Times New Roman" w:hAnsi="Times New Roman" w:eastAsia="Times New Roman" w:cs="Times New Roman"/>
        </w:rPr>
        <w:t xml:space="preserve"> </w:t>
      </w:r>
      <w:r>
        <w:rPr>
          <w:rFonts w:ascii="Nirmala UI" w:hAnsi="Nirmala UI" w:eastAsia="Nirmala UI" w:cs="Nirmala UI"/>
        </w:rPr>
        <w:t>සමඟය</w:t>
      </w:r>
      <w:r>
        <w:rPr>
          <w:rFonts w:ascii="Times New Roman" w:hAnsi="Times New Roman" w:eastAsia="Times New Roman" w:cs="Times New Roman"/>
        </w:rPr>
        <w:t xml:space="preserve">. </w:t>
      </w:r>
      <w:r>
        <w:rPr>
          <w:rFonts w:ascii="Nirmala UI" w:hAnsi="Nirmala UI" w:eastAsia="Nirmala UI" w:cs="Nirmala UI"/>
        </w:rPr>
        <w:t>ඩිමොක්</w:t>
      </w:r>
      <w:r>
        <w:rPr>
          <w:rFonts w:ascii="Times New Roman" w:hAnsi="Times New Roman" w:eastAsia="Times New Roman" w:cs="Times New Roman"/>
        </w:rPr>
        <w:t>‍</w:t>
      </w:r>
      <w:r>
        <w:rPr>
          <w:rFonts w:ascii="Nirmala UI" w:hAnsi="Nirmala UI" w:eastAsia="Nirmala UI" w:cs="Nirmala UI"/>
        </w:rPr>
        <w:t>රැටුවන්</w:t>
      </w:r>
      <w:r>
        <w:rPr>
          <w:rFonts w:ascii="Times New Roman" w:hAnsi="Times New Roman" w:eastAsia="Times New Roman" w:cs="Times New Roman"/>
        </w:rPr>
        <w:t xml:space="preserve"> </w:t>
      </w:r>
      <w:r>
        <w:rPr>
          <w:rFonts w:ascii="Nirmala UI" w:hAnsi="Nirmala UI" w:eastAsia="Nirmala UI" w:cs="Nirmala UI"/>
        </w:rPr>
        <w:t>දේශපාලන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රියාවලියේදී</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යාත්මක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නවතාලනු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දෙති</w:t>
      </w:r>
      <w:r>
        <w:rPr>
          <w:rFonts w:ascii="Times New Roman" w:hAnsi="Times New Roman" w:eastAsia="Times New Roman" w:cs="Times New Roman"/>
        </w:rPr>
        <w:t xml:space="preserve">. </w:t>
      </w:r>
      <w:r>
        <w:rPr>
          <w:rFonts w:ascii="Nirmala UI" w:hAnsi="Nirmala UI" w:eastAsia="Nirmala UI" w:cs="Nirmala UI"/>
        </w:rPr>
        <w:t>දේශපාලන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යස්ථ</w:t>
      </w:r>
      <w:r>
        <w:rPr>
          <w:rFonts w:ascii="Times New Roman" w:hAnsi="Times New Roman" w:eastAsia="Times New Roman" w:cs="Times New Roman"/>
        </w:rPr>
        <w:t xml:space="preserve"> </w:t>
      </w:r>
      <w:r>
        <w:rPr>
          <w:rFonts w:ascii="Nirmala UI" w:hAnsi="Nirmala UI" w:eastAsia="Nirmala UI" w:cs="Nirmala UI"/>
        </w:rPr>
        <w:t>මාර්ගයක්</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සපයා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රිපබ්ලිකානුවන්ගේ</w:t>
      </w:r>
      <w:r>
        <w:rPr>
          <w:rFonts w:ascii="Times New Roman" w:hAnsi="Times New Roman" w:eastAsia="Times New Roman" w:cs="Times New Roman"/>
        </w:rPr>
        <w:t xml:space="preserve"> </w:t>
      </w:r>
      <w:r>
        <w:rPr>
          <w:rFonts w:ascii="Nirmala UI" w:hAnsi="Nirmala UI" w:eastAsia="Nirmala UI" w:cs="Nirmala UI"/>
        </w:rPr>
        <w:t>උමතුභාවය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අසාධාරණ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පෝෂණය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ශුභවාදී</w:t>
      </w:r>
      <w:r>
        <w:rPr>
          <w:rFonts w:ascii="Times New Roman" w:hAnsi="Times New Roman" w:eastAsia="Times New Roman" w:cs="Times New Roman"/>
        </w:rPr>
        <w:t xml:space="preserve"> </w:t>
      </w:r>
      <w:r>
        <w:rPr>
          <w:rFonts w:ascii="Nirmala UI" w:hAnsi="Nirmala UI" w:eastAsia="Nirmala UI" w:cs="Nirmala UI"/>
        </w:rPr>
        <w:t>අපේක්ෂාවන්ය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Sa karamihan nang higit na nakararami sa mga sumusuporta kay Donald Trump, magpapatotoo sila sa katotohanang ang pinakamasamang katangian ni Trump ay ang kaniyang kahandaang tanggapin ang mga tao bilang mga tagasuporta ng kaniyang adyenda, samantalang ipinakikilala ng umiiral na katibayan na lubos na kapangahasan sa panig ni Trump ang gawin ang gayong pagpili. Ang kapangahasan ang makahulang katangian ng tumalikod na Protestantismo. Tinukso ni Satanas si Cristo sa pamamagitan ng pagsipi ng Biblia, ngunit sa paggawa nito, pinilipit ni Satanas ang talata upang gawin itong isang di-makatwirang pagsubok na walang batayang maka-Kasulatan.</w:t>
      </w:r>
    </w:p>
    <w:p>
      <w:pPr>
        <w:pStyle w:val="ArticleScripture"/>
        <w:jc w:val="left"/>
      </w:pPr>
      <w:r>
        <w:rPr>
          <w:rFonts w:ascii="Times New Roman" w:hAnsi="Times New Roman" w:eastAsia="Times New Roman" w:cs="Times New Roman"/>
        </w:rPr>
        <w:t>Akamuisa kuYerusalemu, akamuisa pamusoro pechikomo chepamusoro-soro chetemberi, akati kwaari, “Kana uri Mwanakomana waMwari, zvirase pasi kubva pano; nokuti kwakanyorwa kuchinzi, ‘Achapa vatumwa vake murairo pamusoro pako, kuti vakuchengete; uye vachakutakura mumaoko avo, kuti rutsoka rwako rurege kugumburwa nedombo chero nguva ipi zvayo.’” Jesu akamupindura achiti, “Zvinonzi, ‘Usaedza Ishe Mwari wako.’” Ruka 4:9–12.</w:t>
      </w:r>
    </w:p>
    <w:p>
      <w:pPr>
        <w:pStyle w:val="ArticleBody"/>
        <w:jc w:val="left"/>
      </w:pPr>
      <w:r>
        <w:rPr>
          <w:rFonts w:ascii="Times New Roman" w:hAnsi="Times New Roman" w:eastAsia="Times New Roman" w:cs="Times New Roman"/>
        </w:rPr>
        <w:t>Pa mutemo weSabata weSvondo uri kuuya nokukurumidza, vaPurotesitendi vemuUnited States ndivo vachatora murayiro weBhaibheri wokurega kushanda nezuva reSabata, uye vachakanganisa murayiro wokunamata Mwari paSabata rezuva rechinomwe, vachiuumba kuva murayiro wakagadzirwa, wokuti vanhu vanosungirwa kunamata pazuva rezuva repagani, iro riri zuva rezuva. Vachamonyanisa ndima yeBhaibheri, vachiishandura kuva muedzo usina chikonzero uye usiri weMagwaro.</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Ndzi vonile leswaku xivandzana lexi nga ni timhondzo timbirhi a xi ri ni nomu wa dragona, ni leswaku matimba ya xona a ma ri enhlokweni ya xona, ni leswaku xileriso a xi ta huma enon’wini wa xona. Kutani ndzi tlhela ndzi vona Mana wa Tinghwavava; leswaku mana a hi wona vana va yena va xisati, kambe a a hambanile na vona, naswona a a ri wa nkoka wa yena hi yexe. U tshame a va ni siku ra yena, naswona ri hundzile; kutani vana va yena va xisati, ku nga mintlawa ya Vaprotestente, hi vona lava landzeleke ku nghena exitejini kutani va kombisa mianakanyo yoleyo yi fanaka leyi mana a a ri na yona loko a xanisa vakwetsimi. Ndzi vonile leswaku tanihi leswi mana a a ya a hunguteka ematimbeni, vana va yena va xisati a va ri karhi va kula; naswona ku nga ri khale va ta tirhisa matimba lawa mana a tshama a ma tirhisa.</w:t>
      </w:r>
    </w:p>
    <w:p>
      <w:pPr>
        <w:pStyle w:val="ArticleScripture"/>
        <w:jc w:val="left"/>
      </w:pPr>
      <w:r>
        <w:rPr>
          <w:rFonts w:ascii="Times New Roman" w:hAnsi="Times New Roman" w:eastAsia="Times New Roman" w:cs="Times New Roman"/>
        </w:rPr>
        <w:t>“Ndzi vone leswaku kereke ya vito ntsena ni va-Adventist va vito ntsena, ku fana na Yudasi, a va ta hi xavisela eka Vakatoliki leswaku va kuma nkucetelo wa vona leswaku va ta lwa ni ntiyiso. Kutani vakwetsimi va ta va vanhu lava nga vonakiki ngopfu, lava Vakatoliki va nga va tiviki ngopfu; kambe tikereke ni va-Adventist va vito ntsena lava tivaka ripfumelo ra hina ni mikhuva ya hina (hikuva a va hi vengile hikwalaho ka Savata, hikuva a va nga swi koti ku yi kaneta) va ta xavisela vakwetsimi kutani va va mangalela eka Vakatoliki tanihi lava honisaka milawu ya vanhu; hi leswaku, leswaku va hlayisa Savata kutani va honisa Sonto.</w:t>
      </w:r>
    </w:p>
    <w:p>
      <w:pPr>
        <w:pStyle w:val="ArticleScripture"/>
        <w:jc w:val="left"/>
      </w:pPr>
      <w:r>
        <w:rPr>
          <w:rFonts w:ascii="Times New Roman" w:hAnsi="Times New Roman" w:eastAsia="Times New Roman" w:cs="Times New Roman"/>
        </w:rPr>
        <w:t>“</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කතෝලිකයෝ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රොටෙස්ටන්ට්වරුන්ට</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xml:space="preserve"> </w:t>
      </w:r>
      <w:r>
        <w:rPr>
          <w:rFonts w:ascii="Nirmala UI" w:hAnsi="Nirmala UI" w:eastAsia="Nirmala UI" w:cs="Nirmala UI"/>
        </w:rPr>
        <w:t>අණ</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නොපිළිපදින</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නියෝගයක්ද</w:t>
      </w:r>
      <w:r>
        <w:rPr>
          <w:rFonts w:ascii="Times New Roman" w:hAnsi="Times New Roman" w:eastAsia="Times New Roman" w:cs="Times New Roman"/>
        </w:rPr>
        <w:t xml:space="preserve"> </w:t>
      </w:r>
      <w:r>
        <w:rPr>
          <w:rFonts w:ascii="Nirmala UI" w:hAnsi="Nirmala UI" w:eastAsia="Nirmala UI" w:cs="Nirmala UI"/>
        </w:rPr>
        <w:t>නිකුත්</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කතෝලිකයෝ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රොටෙස්ටන්ට්වරුන්ගේ</w:t>
      </w:r>
      <w:r>
        <w:rPr>
          <w:rFonts w:ascii="Times New Roman" w:hAnsi="Times New Roman" w:eastAsia="Times New Roman" w:cs="Times New Roman"/>
        </w:rPr>
        <w:t xml:space="preserve"> </w:t>
      </w:r>
      <w:r>
        <w:rPr>
          <w:rFonts w:ascii="Nirmala UI" w:hAnsi="Nirmala UI" w:eastAsia="Nirmala UI" w:cs="Nirmala UI"/>
        </w:rPr>
        <w:t>පැත්තේ</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කතෝලිකයෝ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රොටෙස්ටන්ට්වරු</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ශුද්ධවන්තයන්</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නියෝගය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ඵල</w:t>
      </w:r>
      <w:r>
        <w:rPr>
          <w:rFonts w:ascii="Times New Roman" w:hAnsi="Times New Roman" w:eastAsia="Times New Roman" w:cs="Times New Roman"/>
        </w:rPr>
        <w:t xml:space="preserve"> </w:t>
      </w:r>
      <w:r>
        <w:rPr>
          <w:rFonts w:ascii="Nirmala UI" w:hAnsi="Nirmala UI" w:eastAsia="Nirmala UI" w:cs="Nirmala UI"/>
        </w:rPr>
        <w:t>දරීමට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ශුද්ධවන්තයෝ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හරිනු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 neMakumi Maviri neSere</dc:title>
  <dc:subject>Ukubaluleka Kobuprofethi Kobhabhadiso Nokulingwa KukaKristu: Ukwembula Tici Tetikhwepha Letintsatfu Temandla Emhlaba</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