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Zana NeMakumi Mashanu NeTatu</w:t>
      </w:r>
    </w:p>
    <w:p>
      <w:pPr>
        <w:pStyle w:val="ArticleSubtitle"/>
        <w:jc w:val="left"/>
      </w:pPr>
      <w:r>
        <w:rPr>
          <w:rFonts w:ascii="Arial" w:hAnsi="Arial" w:eastAsia="Arial" w:cs="Arial"/>
        </w:rPr>
        <w:t>Maana ya Kiroho ya Falme za Kaskazini na Kusini: Safari Kupitia Hekalu za Kibiblia na Asili ya Mwanadamu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Umambo hwekuchamhembe hwakafananidzira chimiro chezasi mutembere yorudzi rwavanhu; hwakafananidzira muviri mutembere yekereke; hwakafananidzira nyama yomunhu mutembere yaKristu. Kristu akavaka tembere dzose, uye Akaisa nheyo dzose; uye ibwe rokutanga mutembere yeMillerite raiva dzidziso ye“nguva nomwe,” iyo inomiririrwa netsvimbo mbiri dzaEzekieri. Mukumukira kwa1863, Adventism yeRaodhikia yakaramba “ibwe rayo repakona” rechiporofita, izvo zvakaitikawo pakuvakwa kwetembere yepanyika. Ibwe rakarambwa rakanga rakatarirwa kuti rizosarudzwa pakupera kwokuvakwa kwetembere, kunyange rakanga rave ibwe rokugumbusa munguva yose yokuvakwa. Kunyange zvakadaro, Shoko rechiporofita rinoratidza kuti ibwe rakarambwa rokugumbusa pakupedzisira richava musoro wepakona.</w:t>
      </w:r>
    </w:p>
    <w:p>
      <w:pPr>
        <w:pStyle w:val="ArticleBody"/>
        <w:jc w:val="left"/>
      </w:pPr>
      <w:r>
        <w:rPr>
          <w:rFonts w:ascii="Nirmala UI" w:hAnsi="Nirmala UI" w:eastAsia="Nirmala UI" w:cs="Nirmala UI"/>
        </w:rPr>
        <w:t>සිවුන්</w:t>
      </w:r>
      <w:r>
        <w:rPr>
          <w:rFonts w:ascii="Times New Roman" w:hAnsi="Times New Roman" w:eastAsia="Times New Roman" w:cs="Times New Roman"/>
        </w:rPr>
        <w:t xml:space="preserve"> </w:t>
      </w:r>
      <w:r>
        <w:rPr>
          <w:rFonts w:ascii="Nirmala UI" w:hAnsi="Nirmala UI" w:eastAsia="Nirmala UI" w:cs="Nirmala UI"/>
        </w:rPr>
        <w:t>වරයන්හි</w:t>
      </w:r>
      <w:r>
        <w:rPr>
          <w:rFonts w:ascii="Times New Roman" w:hAnsi="Times New Roman" w:eastAsia="Times New Roman" w:cs="Times New Roman"/>
        </w:rPr>
        <w:t xml:space="preserve"> “</w:t>
      </w:r>
      <w:r>
        <w:rPr>
          <w:rFonts w:ascii="Nirmala UI" w:hAnsi="Nirmala UI" w:eastAsia="Nirmala UI" w:cs="Nirmala UI"/>
        </w:rPr>
        <w:t>දණ්ඩය</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රාජධානිය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රාජධානියට</w:t>
      </w:r>
      <w:r>
        <w:rPr>
          <w:rFonts w:ascii="Times New Roman" w:hAnsi="Times New Roman" w:eastAsia="Times New Roman" w:cs="Times New Roman"/>
        </w:rPr>
        <w:t xml:space="preserve"> </w:t>
      </w:r>
      <w:r>
        <w:rPr>
          <w:rFonts w:ascii="Nirmala UI" w:hAnsi="Nirmala UI" w:eastAsia="Nirmala UI" w:cs="Nirmala UI"/>
        </w:rPr>
        <w:t>සාපේක්ෂව</w:t>
      </w:r>
      <w:r>
        <w:rPr>
          <w:rFonts w:ascii="Times New Roman" w:hAnsi="Times New Roman" w:eastAsia="Times New Roman" w:cs="Times New Roman"/>
        </w:rPr>
        <w:t xml:space="preserve"> “</w:t>
      </w:r>
      <w:r>
        <w:rPr>
          <w:rFonts w:ascii="Nirmala UI" w:hAnsi="Nirmala UI" w:eastAsia="Nirmala UI" w:cs="Nirmala UI"/>
        </w:rPr>
        <w:t>ශීර්ෂය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ශීර්ෂය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හඳුනාගැනීමට</w:t>
      </w:r>
      <w:r>
        <w:rPr>
          <w:rFonts w:ascii="Times New Roman" w:hAnsi="Times New Roman" w:eastAsia="Times New Roman" w:cs="Times New Roman"/>
        </w:rPr>
        <w:t xml:space="preserve"> </w:t>
      </w:r>
      <w:r>
        <w:rPr>
          <w:rFonts w:ascii="Nirmala UI" w:hAnsi="Nirmala UI" w:eastAsia="Nirmala UI" w:cs="Nirmala UI"/>
        </w:rPr>
        <w:t>තෝරාගත්තේ</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රාජධානිය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බැවින්ය</w:t>
      </w:r>
      <w:r>
        <w:rPr>
          <w:rFonts w:ascii="Times New Roman" w:hAnsi="Times New Roman" w:eastAsia="Times New Roman" w:cs="Times New Roman"/>
        </w:rPr>
        <w:t xml:space="preserve">; </w:t>
      </w:r>
      <w:r>
        <w:rPr>
          <w:rFonts w:ascii="Nirmala UI" w:hAnsi="Nirmala UI" w:eastAsia="Nirmala UI" w:cs="Nirmala UI"/>
        </w:rPr>
        <w:t>එහිදීම</w:t>
      </w:r>
      <w:r>
        <w:rPr>
          <w:rFonts w:ascii="Times New Roman" w:hAnsi="Times New Roman" w:eastAsia="Times New Roman" w:cs="Times New Roman"/>
        </w:rPr>
        <w:t xml:space="preserve"> </w:t>
      </w:r>
      <w:r>
        <w:rPr>
          <w:rFonts w:ascii="Nirmala UI" w:hAnsi="Nirmala UI" w:eastAsia="Nirmala UI" w:cs="Nirmala UI"/>
        </w:rPr>
        <w:t>උන්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ශුද්ධස්ථානයද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නාමයද</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1798 </w:t>
      </w:r>
      <w:r>
        <w:rPr>
          <w:rFonts w:ascii="Nirmala UI" w:hAnsi="Nirmala UI" w:eastAsia="Nirmala UI" w:cs="Nirmala UI"/>
        </w:rPr>
        <w:t>සිට</w:t>
      </w:r>
      <w:r>
        <w:rPr>
          <w:rFonts w:ascii="Times New Roman" w:hAnsi="Times New Roman" w:eastAsia="Times New Roman" w:cs="Times New Roman"/>
        </w:rPr>
        <w:t xml:space="preserve"> 1844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දණ්ඩ</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එක්කළ</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w:t>
      </w:r>
      <w:r>
        <w:rPr>
          <w:rFonts w:ascii="Nirmala UI" w:hAnsi="Nirmala UI" w:eastAsia="Nirmala UI" w:cs="Nirmala UI"/>
        </w:rPr>
        <w:t>ශීර්ෂය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රාජධානියය</w:t>
      </w:r>
      <w:r>
        <w:rPr>
          <w:rFonts w:ascii="Times New Roman" w:hAnsi="Times New Roman" w:eastAsia="Times New Roman" w:cs="Times New Roman"/>
        </w:rPr>
        <w:t xml:space="preserve">. 1844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යොහන්ට</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රාජධානිය</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අන്യජාතීන්ට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රාජධානිය</w:t>
      </w:r>
      <w:r>
        <w:rPr>
          <w:rFonts w:ascii="Times New Roman" w:hAnsi="Times New Roman" w:eastAsia="Times New Roman" w:cs="Times New Roman"/>
        </w:rPr>
        <w:t xml:space="preserve"> </w:t>
      </w:r>
      <w:r>
        <w:rPr>
          <w:rFonts w:ascii="Nirmala UI" w:hAnsi="Nirmala UI" w:eastAsia="Nirmala UI" w:cs="Nirmala UI"/>
        </w:rPr>
        <w:t>තනිව</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ධජයක්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ජාතියක්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ඉතිරිවිය</w:t>
      </w:r>
      <w:r>
        <w:rPr>
          <w:rFonts w:ascii="Times New Roman" w:hAnsi="Times New Roman" w:eastAsia="Times New Roman" w:cs="Times New Roman"/>
        </w:rPr>
        <w:t>—</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අවම</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යෝජිත</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1863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කාදෙෂ්හි</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බාධාකළේය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Musi wa 11 Gunyana 2001, Ishe akadzosera kereke Yake yeRaodhikia ku1863, akaiyisazve ku1888, ku1919, uye ku1957, kureva kuchipanduko chechipiri “paKadheshi”. Asi pachipanduko ichocho, chipikirwa chokuti ibwe rakarambwa richava musoro wekona chava kuzadzikiswa zvino. Chiri kuzadzikiswa muna avo vanomiririrwa sevane zana namakumi mana nezvina zvuru, avo Kristu aanozadzisa maari nokusingaperi kubatanidzwa koUmwari nounhu.</w:t>
      </w:r>
    </w:p>
    <w:p>
      <w:pPr>
        <w:pStyle w:val="ArticleBody"/>
        <w:jc w:val="left"/>
      </w:pPr>
      <w:r>
        <w:rPr>
          <w:rFonts w:ascii="Times New Roman" w:hAnsi="Times New Roman" w:eastAsia="Times New Roman" w:cs="Times New Roman"/>
        </w:rPr>
        <w:t>Paulus akacherechedza hunhu hwepasi sechinhu chenyama, uye hunhu hwepamusoro sepfungwa. Akataura kuti muviri (hunhu hwepasi) rufu.</w:t>
      </w:r>
    </w:p>
    <w:p>
      <w:pPr>
        <w:pStyle w:val="ArticleScripture"/>
        <w:jc w:val="left"/>
      </w:pPr>
      <w:r>
        <w:rPr>
          <w:rFonts w:ascii="Times New Roman" w:hAnsi="Times New Roman" w:eastAsia="Times New Roman" w:cs="Times New Roman"/>
        </w:rPr>
        <w:t>Ngokuba siyazi ukuba umthetho ungowomoya; ke mna ndingowenyama, ndithengiswe phantsi kwesono. Kuba oko ndikwenzayo andikuqondi; kuba oko ndithanda ukukwenza andikwenzi; kodwa oko ndikuthiyileyo, koko ndikwenzayo. Ukuba ke ndenza oko ndingakuthandiyo, ndiyavumelana nomthetho ukuba ulungile. Ngoko ke akusekho mna owenza oko, kodwa sisono esihleliyo kum. Kuba ndiyazi ukuba kum, oko kukuthi enyameni yam, akuhlali nto ilungileyo; kuba ukuthanda kukhona kum, kodwa ukwenza okulungileyo andikufumani. Kuba okulungileyo endikuthandayo andikwenzi; kodwa okubi endingakuthandiyo, koko ndikwenzayo. Ke kaloku ukuba ndenza oko ndingakuthandiyo, akusekho mna okwenza oko, kodwa sisono esihleliyo kum. Ndifumana ke umthetho wokuba, xa ndithanda ukwenza okulungileyo, okubi kukho kum. Kuba ndiyawuvuyela umthetho kaThixo ngokomntu wangaphakathi; kodwa ndibona omnye umthetho emalungwini am, usilwa nomthetho wengqondo yam, undisa ekuthinjweni ngumthetho wesono osemalungwini am. Hayi mna, mntu ulusizi endinguye! Ngubani na oya kundihlangula kulo mzimba wokufa? Roma 7:14–24.</w:t>
      </w:r>
    </w:p>
    <w:p>
      <w:pPr>
        <w:pStyle w:val="ArticleBody"/>
        <w:jc w:val="left"/>
      </w:pPr>
      <w:r>
        <w:rPr>
          <w:rFonts w:ascii="Times New Roman" w:hAnsi="Times New Roman" w:eastAsia="Times New Roman" w:cs="Times New Roman"/>
        </w:rPr>
        <w:t>Paulo aiziva kuti mu “nyama” yake maingagara “pasina chinhu chakanaka.” Mafungiro okuda kuita zvakaipa, ose akagarwa nhaka pamwe chete neakakurudzirwa nokurimwa, aivapo munyama yake (mumuviri wake), aingoshanda chete kumutungamirira muchivi. Mafungiro iwayo aimiririra murayiro wechivi, asi Paulo aishuva kuchengeta murayiro waMwari, kwete murayiro wechivi. Murayiro waMwari Paulo akauzivisa somu “murayiro wendangariro dzake” (hunhu hwake hwepamusoro). Kuchema kwake kwaiva kuti, “Ndianiko achandisunungura pamuviri worufu urwu?” Zvirokwazvo, Paulo aiziva kuti ndihwo umwari hwaizouyisa kusunungurwa, asi aizivawo kuti basa rokusunungurwa iroro raida kutora kwake chikamu.</w:t>
      </w:r>
    </w:p>
    <w:p>
      <w:pPr>
        <w:pStyle w:val="ArticleScripture"/>
        <w:jc w:val="left"/>
      </w:pPr>
      <w:r>
        <w:rPr>
          <w:rFonts w:ascii="Times New Roman" w:hAnsi="Times New Roman" w:eastAsia="Times New Roman" w:cs="Times New Roman"/>
        </w:rPr>
        <w:t>Naizvozvo, vadikanwi vangu, sezvamakagara muchiteerera nguva dzose, kwete chete pandinenge ndiripo, asi zvino zvikuru kwazvo pakusavapo kwangu, shandirai ruponeso rwenyu pachenyu nekutya nokudedera. Nokuti ndiMwari vanoshanda mamuri, kuti mude nokuita zvinofadza kuda kwavo. VaFiripi 2:12, 13.</w:t>
      </w:r>
    </w:p>
    <w:p>
      <w:pPr>
        <w:pStyle w:val="ArticleBody"/>
        <w:jc w:val="left"/>
      </w:pPr>
      <w:r>
        <w:rPr>
          <w:rFonts w:ascii="Times New Roman" w:hAnsi="Times New Roman" w:eastAsia="Times New Roman" w:cs="Times New Roman"/>
        </w:rPr>
        <w:t>Kununurwa kubva mumuviri worufu kwakaitwa nesimba rouMwari, iro rakanga rakabatanidzwa nesimba romunhu, uye ndicho muenzaniso wakapiwa naJesu kuvanhu. Kunyange hazvo murayiro wechivi waishanda nesimba muchimiro chezasi chemuviri, Jesu akachengeta chimiro Chake chezasi chiri pasi pomurayiro waMwari nokukumikidza kuda Kwake kukudawo kwaBaba Vake. Pauro aigona kuwana kununurwa dai aikumikidza kuda kwake kukuda kwoumwari. Pakuita saizvozvo, akanga achiita ruponeso rwake amene, uye izvi ndizvo zvinorehwa naSista White paanotaura pamusoro pebasa rokubvisa chivi muupenyu hwedu.</w:t>
      </w:r>
    </w:p>
    <w:p>
      <w:pPr>
        <w:pStyle w:val="ArticleScripture"/>
        <w:jc w:val="left"/>
      </w:pPr>
      <w:r>
        <w:rPr>
          <w:rFonts w:ascii="Times New Roman" w:hAnsi="Times New Roman" w:eastAsia="Times New Roman" w:cs="Times New Roman"/>
        </w:rPr>
        <w:t>“Roho yese inoramba kuzvipa kuna Mwari iri pasi pokutongwa nerimwe simba. Haisi yayo pachayo. Inogona kutaura nezvorusununguko, asi iri muhuranda hunonyadzisa zvikuru. Haitenderwi kuona runako rwechokwadi, nokuti pfungwa dzayo dziri pasi pokutongwa naSatani. Ichizvinyengera kuti iri kutevera zvinorayirwa nokutonga kwayo pachayo, inoteerera kuda komuchinda werima. Kristu akauya kuzoputsa kubva pamweya ngetani dzehuranda hwechivi. ‘Naizvozvo kana Mwanakomana akakusunungurai, muchava vakasununguka zvirokwazvo.’ ‘Murayiro woMweya woupenyu muna Kristu Jesu’ unotiisa ‘vakasununguka pamurayiro wechivi noworufu.’ VaRoma 8:2.”</w:t>
      </w:r>
    </w:p>
    <w:p>
      <w:pPr>
        <w:pStyle w:val="ArticleScripture"/>
        <w:jc w:val="left"/>
      </w:pPr>
      <w:r>
        <w:rPr>
          <w:rFonts w:ascii="Times New Roman" w:hAnsi="Times New Roman" w:eastAsia="Times New Roman" w:cs="Times New Roman"/>
        </w:rPr>
        <w:t>“Katika kazi ya ukombozi hakuna kulazimishwa. Hakuna nguvu ya nje inayotumiwa. Chini ya uvutano wa Roho wa Mungu, mwanadamu huachwa huru kuchagua atakayemtumikia. Katika badiliko linalotokea roho inapojisalimisha kwa Kristo, mna maana ya juu kabisa ya uhuru. Kufukuzwa kwa dhambi ni tendo la roho yenyewe. Ni kweli, hatuna uwezo wa kujiweka huru kutoka katika utawala wa Shetani; lakini tunapotamani kuwekwa huru kutoka katika dhambi, na katika hitaji letu kuu tunapolia kuomba nguvu iliyo nje yetu na iliyo juu yetu, nguvu za roho hujazwa nishati ya kiungu ya Roho Mtakatifu, nazo hutii maagizo ya mapenzi katika kutimiza mapenzi ya Mungu.</w:t>
      </w:r>
    </w:p>
    <w:p>
      <w:pPr>
        <w:pStyle w:val="ArticleScripture"/>
        <w:jc w:val="left"/>
      </w:pPr>
      <w:r>
        <w:rPr>
          <w:rFonts w:ascii="Times New Roman" w:hAnsi="Times New Roman" w:eastAsia="Times New Roman" w:cs="Times New Roman"/>
        </w:rPr>
        <w:t>“Det enda villkor på vilket människans frihet är möjlig är att hon blir ett med Kristus. ‘Sanningen skall göra er fria’; och Kristus är sanningen. Synden kan triumfera endast genom att försvaga sinnet och förinta själens frihet. Underkastelse under Gud är ett återställande till sig själv,—till människans sanna härlighet och värdighet. Den gudomliga lag, under vilken vi förs in i underkastelse, är ‘frihetens lag’. Jak. 2:12.” Messias, s. 466.</w:t>
      </w:r>
    </w:p>
    <w:p>
      <w:pPr>
        <w:pStyle w:val="ArticleBody"/>
        <w:jc w:val="left"/>
      </w:pPr>
      <w:r>
        <w:rPr>
          <w:rFonts w:ascii="Times New Roman" w:hAnsi="Times New Roman" w:eastAsia="Times New Roman" w:cs="Times New Roman"/>
        </w:rPr>
        <w:t>Pauro akachema achiti, “Haiwa ini munhu anosuruvarisa! Ndiani achandinunura pamuviri worufu urwu?” Hanzvadzi White vakati, “patinoshuva kusunungurwa kubva muchivi, uye mukushayiwa kwedu kukuru tichichemera simba rinobva kunze kwedu uye riri pamusoro pedu, masimba omweya anozadzwa nesimba rouMwari roMweya Mutsvene, uye anoteerera zvinorayirwa nokuda mukuzadzisa kuda kwaMwari.” Mukuita mubatanidzwa woumunhu hwedu nouMwari hwaKristu, kubudikidza nokushandisa kuda kwedu, tinoita “chiito” chokubvisa chivi kubva mu“mweya” wedu pachedu.</w:t>
      </w:r>
    </w:p>
    <w:p>
      <w:pPr>
        <w:pStyle w:val="ArticleBody"/>
        <w:jc w:val="left"/>
      </w:pPr>
      <w:r>
        <w:rPr>
          <w:rFonts w:ascii="Times New Roman" w:hAnsi="Times New Roman" w:eastAsia="Times New Roman" w:cs="Times New Roman"/>
        </w:rPr>
        <w:t>Asi chatinoda kunzwisisa “isimba rechokwadi rechido.” Chido “ndicho simba rinotonga muhunhu hwomunhu, simba rokusarudza, kana rokuita chisarudzo. Zvose zvinoenderana nokushanda kwakarurama kwechido. Simba rokusarudza Mwari akaripa vanhu; nderekwavo kuti varishandise. Haukwanisi kushandura mwoyo wako, haukwanisi iwe pachako kupa Mwari rudo rwawo; asi unogona kusarudza kumushumira. Unogona kumupa chido chako; ipapo achashanda mauri kuti ude nokuita maererano nokufara kwake kwakanaka. Nokudaro hunhu hwako hwose huchaunzwa pasi pokutonga kwoMweya waKristu; rudo rwako ruchava rwakanangana naye, ndangariro dzako dzichava mukuwirirana naye.”</w:t>
      </w:r>
    </w:p>
    <w:p>
      <w:pPr>
        <w:pStyle w:val="ArticleBody"/>
        <w:jc w:val="left"/>
      </w:pPr>
      <w:r>
        <w:rPr>
          <w:rFonts w:ascii="Times New Roman" w:hAnsi="Times New Roman" w:eastAsia="Times New Roman" w:cs="Times New Roman"/>
        </w:rPr>
        <w:t>Pauro aiziva chokwadi izvi, uye aiziva kuti hunhu hwake hwepasi hwaifanira kudzvinyirirwa nokuiswa pasi pehutongi nehunhu hwake hwepamusoro, kubudikidza nokushandiswa kwekuda kwake. Ndokusaka Pauro aifa zuva rimwe nerimwe.</w:t>
      </w:r>
    </w:p>
    <w:p>
      <w:pPr>
        <w:pStyle w:val="ArticleScripture"/>
        <w:jc w:val="left"/>
      </w:pPr>
      <w:r>
        <w:rPr>
          <w:rFonts w:ascii="Times New Roman" w:hAnsi="Times New Roman" w:eastAsia="Times New Roman" w:cs="Times New Roman"/>
        </w:rPr>
        <w:t>Ndzi tiyisa hi ku tsaka ka n’wina loku ndzi nga na kona eka Kriste Yesu Hosi ya hina: ndzi fa siku ni siku. 1 Vakorinto 15:31.</w:t>
      </w:r>
    </w:p>
    <w:p>
      <w:pPr>
        <w:pStyle w:val="ArticleBody"/>
        <w:jc w:val="left"/>
      </w:pPr>
      <w:r>
        <w:rPr>
          <w:rFonts w:ascii="Times New Roman" w:hAnsi="Times New Roman" w:eastAsia="Times New Roman" w:cs="Times New Roman"/>
        </w:rPr>
        <w:t>Paulo alijua kwamba alihitaji kuisulibisha asili yake ya chini kila siku kwa kutumia mapenzi yake ili kuiweka asili hiyo ya chini katika utii. Kwa hiyo aliisulibisha mwili wake.</w:t>
      </w:r>
    </w:p>
    <w:p>
      <w:pPr>
        <w:pStyle w:val="ArticleScripture"/>
        <w:jc w:val="left"/>
      </w:pPr>
      <w:r>
        <w:rPr>
          <w:rFonts w:ascii="Times New Roman" w:hAnsi="Times New Roman" w:eastAsia="Times New Roman" w:cs="Times New Roman"/>
        </w:rPr>
        <w:t>Nalabo abaka Kristo bayakomye ku musalaba omubiri wabwe n’okwegomba kwagwo n’okukamwa kwagwo. Abagalatiya 5:24.</w:t>
      </w:r>
    </w:p>
    <w:p>
      <w:pPr>
        <w:pStyle w:val="ArticleBody"/>
        <w:jc w:val="left"/>
      </w:pPr>
      <w:r>
        <w:rPr>
          <w:rFonts w:ascii="Times New Roman" w:hAnsi="Times New Roman" w:eastAsia="Times New Roman" w:cs="Times New Roman"/>
        </w:rPr>
        <w:t>Paulo aiziva kuti nyama yake yechivi yaizoramba iripo muvanhu kusvikira paKuuya kweChipiri kwaKristu, apo vakatendeka, mukubwaira kweziso, vaizogamuchira muviri mutsva wakakudzwa. Ndokusaka 1798 ichiratidza hwaro hwemakore makumi mana namatanhatu pakavakwa temberi yeMillerite, nokuti Kristu, ari iye oga hwaro, ndiye Gwayana rakaurayiwa kubva pakuvambwa. Umambo hwokumusoro hwaiva muviri, uyo kubudikidza nechivi wakanga watora ushe pamusoro pevanhu, ukazvisimudzira kuti uve umambo hwokumusoro hwenhema. Muna 1844, Johane akaudzwa kuti “siya kunze” ruvanze, izvo muchiGiriki zvinoreva kuramba chimiro chepasi, chakanga chatora ushe pamusoro pechimiro chepamusoro apo Mwari akanga asarudza kuisa zita Rake, uye muna 1798, nyama (chimiro chepasi) pamwe chete “nezvinodikanwa nezvishuvo” zvayo zvaifanira kurovererwa pamuchinjikwa.</w:t>
      </w:r>
    </w:p>
    <w:p>
      <w:pPr>
        <w:pStyle w:val="ArticleBody"/>
        <w:jc w:val="left"/>
      </w:pPr>
      <w:r>
        <w:rPr>
          <w:rFonts w:ascii="Times New Roman" w:hAnsi="Times New Roman" w:eastAsia="Times New Roman" w:cs="Times New Roman"/>
        </w:rPr>
        <w:t>Pahwaro, nyama yaKristu yakafa pakurovererwa pamuchinjikwa, sezvo Akagurwa kubva kuvapenyu. Umambo hwokumaodzanyemba ipapo hwaifanira kuva rudzi rumwe, rune mambo mumwe, rwuri musungano naMwari, uye rudzi rune nzvimbo tsvene yaMwari pakati paro. Mutsara pamusoro pomutsara, “nguva nomwe,” zvino ndiye “musoro wekona,” nokuti kubva muna Gunyana 11, 2001 Mwari ari kusimudza “hondo yokumusoro” Yake sechiratidzo. Hondo iyo inofanira kuva rudzi rumwe, uye rudzi irworwo rucharatidza mufananidzo Wake oga, uye zvinozviita panguva chaiyo iyo Satani ari kusimudza “nyanga” yake inova mufananidzo wechikara. Muna Ezekieri chitsauko makumi matatu nezvinomwe, shoko remhepo ina rinofemera shoko remvura yokunaya yokupedzisira pamusoro paavo vanobva vasimuka sehondo iyo. Shoko remhepo ina ndiro shoko reHwamanda yeChinomwe, ndipo panopedzerwa chakavanzika chaMwari.</w:t>
      </w:r>
    </w:p>
    <w:p>
      <w:pPr>
        <w:pStyle w:val="ArticleBody"/>
        <w:jc w:val="left"/>
      </w:pPr>
      <w:r>
        <w:rPr>
          <w:rFonts w:ascii="Times New Roman" w:hAnsi="Times New Roman" w:eastAsia="Times New Roman" w:cs="Times New Roman"/>
        </w:rPr>
        <w:t>Basa rekupedzisira rokusimbisa nechisimbiso rakatanga musi wa7 Gumiguru 2023. Nguva yokuiswa chisimbiso kwevane zana namakumi mana nezvina zvuru inozadzikiswa panguva yokuridzwa kweHwamanda yeChinomwe, uye hwamanda iyoyo inoridzwa katatu mukati mebasa rokuchisimbisa. Nguva dzose inoratidza kurova kunoitwa nechiIslam paNyika Inobwinya. “Nyika inobwinya” yemazuva ano yomweya yakarohwa musi wa11 Gunyana 2001, uye nyika inobwinya yekare chaiyo yakarohwa musi wa7 Gumiguru 2023, iro gore chairo iro zvapupu zviviri zvakanga zvaurayiwa zvakadzokera kuupenyu. Kurova kwechitatu kuri pamutemo weSvondo uri kuuya nokukurumidza muUnited States.</w:t>
      </w:r>
    </w:p>
    <w:p>
      <w:pPr>
        <w:pStyle w:val="ArticleBody"/>
        <w:jc w:val="left"/>
      </w:pPr>
      <w:r>
        <w:rPr>
          <w:rFonts w:ascii="Times New Roman" w:hAnsi="Times New Roman" w:eastAsia="Times New Roman" w:cs="Times New Roman"/>
        </w:rPr>
        <w:t>Kubva muna Gumiguru 7, 2023, runyanga rweRepublican nerunyanga rwechokwadi rwePurotesitendi rwechikara chinobva panyika zviri kuzadzisa shanduko dzazvo dzokupedzisira kuva runyanga runotaura sedhiragoni kana seGwayana, pamutemo weSvondo uri kuuya nokukurumidza. Zviratidzo zviviri zvevadzivisi vomukati nevekunze muhondo huru iri kutambwa munguva yezviitiko zvokuvhara zvenhoroondo yenyika, zvose zviri munhoroondo inomiririrwa nendima makumi mana muchitsauko chegumi nerimwe chaDanieri. Kukura kuviri kwokupedzisira kwenyanga mbiri idzi kunozadziswa panguva yokuridzwa kweHwamanda yeChinomwe. Hwamanda yeChinomwe ndiyo yechitatu pamatirumpeti matatu enhamo.</w:t>
      </w:r>
    </w:p>
    <w:p>
      <w:pPr>
        <w:pStyle w:val="ArticleBody"/>
        <w:jc w:val="left"/>
      </w:pPr>
      <w:r>
        <w:rPr>
          <w:rFonts w:ascii="Times New Roman" w:hAnsi="Times New Roman" w:eastAsia="Times New Roman" w:cs="Times New Roman"/>
        </w:rPr>
        <w:t>Ole atuatu e tolu, anoimirira kushandiswa kwakapetwa katatu kwechiporofita, uye mukuita kudaro dzinopa uchapupu hwakasimba hwechiratidzo chenzira cha7 Gumiguru, 2023. Mune ose ari maviri, ole atuatu yokutanga neole atuatu yechipiri, hondo yeIslam yakarwiwa ichipesana nemauto eRoma, ayo mumazuva okupedzisira ari United States, sezvinopupurirwa nokukundwa kweSoviet Union kwakakonzerwa nesungano yakavanzika pakati paantikristu (Pope John Paul II), nemuporofita wenhema (Ronald Reagan) muna 1989.</w:t>
      </w:r>
    </w:p>
    <w:p>
      <w:pPr>
        <w:pStyle w:val="ArticleBody"/>
        <w:jc w:val="left"/>
      </w:pPr>
      <w:r>
        <w:rPr>
          <w:rFonts w:ascii="Times New Roman" w:hAnsi="Times New Roman" w:eastAsia="Times New Roman" w:cs="Times New Roman"/>
        </w:rPr>
        <w:t>Mutsitsi rokutanga, sezvakaratidzwa muna Zvakazarurwa chitsauko 9, mune chiporofita chenguva chemwedzi mishanu, zvinoreva makore zana nemakumi mashanu. Mutsitsi wechipiri, mune chiporofita chenguva chemakore mazana matatu namakumi mapfumbamwe nerimwe, nemazuva gumi namashanu. Zvose zviri zviviri zviporofita zvenguva zvinomiririra hondo yakarwiwa neRoma yakaunzwa nechiIslamu mukati menhoroondo mbiri dzinomiririra mutsitsi rokutanga nerechipiri. Zviporofita zviviri izvi zvaiva nemigumisiro miviri yakasiyana yehondo iyoyo. Mumakore zana nemakumi mashanu okutanga, chiIslamu chaifanira “kukuvadza” Roma, uye muchiporofita chemakore mazana matatu namakumi mapfumbamwe nerimwe, nemazuva gumi namashanu, chiIslamu chaifanira “kuuraya” Roma. Zviporofita zviviri izvi zvakanga zvakabatana zvakananga. Kuguma kwemakore zana nemakumi mashanu apo chiIslamu chaifanira kukuvadza Roma ndiko kwakaratidza kutanga kwemakore mazana matatu namakumi mapfumbamwe nerimwe, nemazuva gumi namashanu, apo chiIslamu chaifanira kuuraya Roma. Mutsitsi rokutanga nerechipiri zvinopatsanurwa nekuguma kwemakore zana nemakumi mashanu, uye kutanga kwemakore mazana matatu namakumi mapfumbamwe nerimwe, nemazuva gumi namashanu.</w:t>
      </w:r>
    </w:p>
    <w:p>
      <w:pPr>
        <w:pStyle w:val="ArticleBody"/>
        <w:jc w:val="left"/>
      </w:pPr>
      <w:r>
        <w:rPr>
          <w:rFonts w:ascii="Times New Roman" w:hAnsi="Times New Roman" w:eastAsia="Times New Roman" w:cs="Times New Roman"/>
        </w:rPr>
        <w:t>United States inorega kuva ushe hwechitanhatu hwechiporofita cheBhaibheri panguva yemutemo weSvondo uri kuuya nokukurumidza, uye ipapo ndipo painoprofetwa se“yakaurayiwa”. Nguva ye“kudengenyeka kukuru kwenyika”, iri muna Zvakazarurwa chitsauko chegumi nerimwe, ndiyo mutemo weSvondo uri kuuya nokukurumidza, uye kana nguva iyoyo yasvika, ipapo zvakare Hwamanda yeChinomwe yeIslam inosvikawo. Inosvika kuzoratidza kuguma, kana rufu, rweushe hwechitanhatu, ihwo huri uto reRoma mumazuva okupedzisira. Rufu irworwo rwakatangirwa nemakore zana nemakumi mashanu eIslam ichikuvadza mauto eRoma. Maererano nenhau huru dzemidhiya, dzinoedza kuderedza kukura kwemabasa eIslam yakanyanyisa munyika yazvino, kubvira musi waOctober 7, 2023, kusvikira pakunyorwa kwechinyorwa chino musi waFebruary 12, 2024, Islam yakaita kurwisa zana nemakumi matanhatu neshanu pamusoro pezvido zveAmerica pasi rose.</w:t>
      </w:r>
    </w:p>
    <w:p>
      <w:pPr>
        <w:pStyle w:val="ArticleBody"/>
        <w:jc w:val="left"/>
      </w:pPr>
      <w:r>
        <w:rPr>
          <w:rFonts w:ascii="Times New Roman" w:hAnsi="Times New Roman" w:eastAsia="Times New Roman" w:cs="Times New Roman"/>
        </w:rPr>
        <w:t>Miaka mia moja na hamsini ya Uislamu kuziumiza jeshi za Rumi, jambo linaloongoza hadi kuuawa kwa majeshi ya Rumi katika ole wa kwanza na wa pili, linarudiwa katika historia ya ole wa tatu, kwa kuwa ndivyo utendaji wa matumizi ya unabii ya namna tatu ulivyo. Kupigwa kwa Baragumu ya Saba, ambako ndiko kutiwa muhuri kwa wale mia moja arobaini na nne elfu, nako ndiko ambako muungano wa Uungu na ubinadamu hutokea, kama inavyowakilishwa na kuunganishwa kwa vijiti viwili, kuna alama tatu za njia. Ya kwanza ni nchi ya utukufu ya kiroho, na ya mwisho ni nchi ya utukufu ya kiroho. Alama ya kati ya njia ni nchi ya utukufu halisi.</w:t>
      </w:r>
    </w:p>
    <w:p>
      <w:pPr>
        <w:pStyle w:val="ArticleBody"/>
        <w:jc w:val="left"/>
      </w:pPr>
      <w:r>
        <w:rPr>
          <w:rFonts w:ascii="Times New Roman" w:hAnsi="Times New Roman" w:eastAsia="Times New Roman" w:cs="Times New Roman"/>
        </w:rPr>
        <w:t>Muna 2023, kurira kwechipiri kweHwamanda yeyambiro yekutambudzika kwechitatu kwakaratidza kuwedzera kwehondo yeIslamu payakapinda munguva yokuti yaizo“kuvadza” chikara chenyika. Mugore iroro rimwe chetero, zvapupu zviviri zverunyanga rweRepublican nerunyanga rwechiPurotesitendi rwechokwadi zvakadzoka kuhupenyu, zvikatanga kushanduka kwazvo pamwe chete kuenda kunyanga dzazvo dzokupedzisira dzokufananidzira. Panyanga yeRepublican, kwaiva kubatanidzwa kwemasimba ose echiPurotesitendi akatsauka, pamwe chete nemasimba ose eRepublican akatsauka, kuti zviumbe runyanga rumwe chete rwuri mufananidzo wechikara. Panyanga yechiPurotesitendi rwechokwadi, kwaiva kubatanidzwa kweHumwari nouvanhu sezvo runyanga rwakashanduka muchimiro kubva kuRaodhikia kuenda kuFiradherfia, kuti ruratidze zvinopesana nomufananidzo wechikara. 2023 yakaitika makore makumi maviri namaviri mushure ma2001, nokudaro ichimiririra chisungo chokufananidzira cheHumwari hwakabatanidzwa nouvanhu.</w:t>
      </w:r>
    </w:p>
    <w:p>
      <w:pPr>
        <w:pStyle w:val="ArticleBody"/>
        <w:jc w:val="left"/>
      </w:pP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40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සිදුවෙයි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1989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වැඩිවීම</w:t>
      </w:r>
      <w:r>
        <w:rPr>
          <w:rFonts w:ascii="Times New Roman" w:hAnsi="Times New Roman" w:eastAsia="Times New Roman" w:cs="Times New Roman"/>
        </w:rPr>
        <w:t xml:space="preserve"> </w:t>
      </w:r>
      <w:r>
        <w:rPr>
          <w:rFonts w:ascii="Nirmala UI" w:hAnsi="Nirmala UI" w:eastAsia="Nirmala UI" w:cs="Nirmala UI"/>
        </w:rPr>
        <w:t>ජනිත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හිද්දෙකෙල්</w:t>
      </w:r>
      <w:r>
        <w:rPr>
          <w:rFonts w:ascii="Times New Roman" w:hAnsi="Times New Roman" w:eastAsia="Times New Roman" w:cs="Times New Roman"/>
        </w:rPr>
        <w:t xml:space="preserve"> </w:t>
      </w:r>
      <w:r>
        <w:rPr>
          <w:rFonts w:ascii="Nirmala UI" w:hAnsi="Nirmala UI" w:eastAsia="Nirmala UI" w:cs="Nirmala UI"/>
        </w:rPr>
        <w:t>නදියෙන්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දේවදර්ශනීය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අතිශුද්ධස්ථානයෙහි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උලයි</w:t>
      </w:r>
      <w:r>
        <w:rPr>
          <w:rFonts w:ascii="Times New Roman" w:hAnsi="Times New Roman" w:eastAsia="Times New Roman" w:cs="Times New Roman"/>
        </w:rPr>
        <w:t xml:space="preserve"> </w:t>
      </w:r>
      <w:r>
        <w:rPr>
          <w:rFonts w:ascii="Nirmala UI" w:hAnsi="Nirmala UI" w:eastAsia="Nirmala UI" w:cs="Nirmala UI"/>
        </w:rPr>
        <w:t>නදියෙන්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40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1989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පර්සියානු</w:t>
      </w:r>
      <w:r>
        <w:rPr>
          <w:rFonts w:ascii="Times New Roman" w:hAnsi="Times New Roman" w:eastAsia="Times New Roman" w:cs="Times New Roman"/>
        </w:rPr>
        <w:t xml:space="preserve"> </w:t>
      </w:r>
      <w:r>
        <w:rPr>
          <w:rFonts w:ascii="Nirmala UI" w:hAnsi="Nirmala UI" w:eastAsia="Nirmala UI" w:cs="Nirmala UI"/>
        </w:rPr>
        <w:t>උපාසය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අල්ප</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ටයිග්</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යුප්</w:t>
      </w:r>
      <w:r>
        <w:rPr>
          <w:rFonts w:ascii="Times New Roman" w:hAnsi="Times New Roman" w:eastAsia="Times New Roman" w:cs="Times New Roman"/>
        </w:rPr>
        <w:t>‍</w:t>
      </w:r>
      <w:r>
        <w:rPr>
          <w:rFonts w:ascii="Nirmala UI" w:hAnsi="Nirmala UI" w:eastAsia="Nirmala UI" w:cs="Nirmala UI"/>
        </w:rPr>
        <w:t>රටීස්</w:t>
      </w:r>
      <w:r>
        <w:rPr>
          <w:rFonts w:ascii="Times New Roman" w:hAnsi="Times New Roman" w:eastAsia="Times New Roman" w:cs="Times New Roman"/>
        </w:rPr>
        <w:t xml:space="preserve"> (</w:t>
      </w:r>
      <w:r>
        <w:rPr>
          <w:rFonts w:ascii="Nirmala UI" w:hAnsi="Nirmala UI" w:eastAsia="Nirmala UI" w:cs="Nirmala UI"/>
        </w:rPr>
        <w:t>උලයි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හිද්දෙකෙල්</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යන්නාක්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40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නදියෝ</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එක්වෙයි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Mweya wa Hosi Xikwembu wu le henhla ka mina; hikuva HOSI Xikwembu xi ndzi totile ku twarisa mahungu lamanene eka lava rhuleke mbilu; xi ndzi rhumile ku boha timbilu leti tshovekeke, ku huwelela ntshunxeko eka lava bohiweke, ni ku pfulela khotso eka lava pfaleriweke etindlwini ta makhombo; ku huwelela lembe leri amukelekaka ra HOSI Xikwembu, ni siku ra ku rihisela ra Xikwembu xa hina; ku chavelela hinkwavo lava rilaka; ku vekela lava rilaka eSiyoni, ku va nyika ku saseka ematshan’weni ya nkuma, mafurha ya ntsako ematshan’weni ya ku rila, nguvu ya ku dzunisa ematshan’weni ya moya wa ku tika; leswaku va ta thyiwa mirhi ya ku lulama, ku byariwa ka HOSI Xikwembu, leswaku xi dzunisiwa.</w:t>
      </w:r>
    </w:p>
    <w:p>
      <w:pPr>
        <w:pStyle w:val="ArticleScripture"/>
        <w:jc w:val="left"/>
      </w:pPr>
      <w:r>
        <w:rPr>
          <w:rFonts w:ascii="Microsoft Himalaya" w:hAnsi="Microsoft Himalaya" w:eastAsia="Microsoft Himalaya" w:cs="Microsoft Himalaya"/>
        </w:rPr>
        <w:t>དེ་དག་གིས་སྔར་གྱི་ཞིག་པའི་གནས་རྣམས་བསྐྱར་དུ་བརྒྱབ་ཅིང་།</w:t>
      </w:r>
      <w:r>
        <w:rPr>
          <w:rFonts w:ascii="Times New Roman" w:hAnsi="Times New Roman" w:eastAsia="Times New Roman" w:cs="Times New Roman"/>
        </w:rPr>
        <w:t xml:space="preserve"> </w:t>
      </w:r>
      <w:r>
        <w:rPr>
          <w:rFonts w:ascii="Microsoft Himalaya" w:hAnsi="Microsoft Himalaya" w:eastAsia="Microsoft Himalaya" w:cs="Microsoft Himalaya"/>
        </w:rPr>
        <w:t>སྔོན་གྱི་ཉམས་པ་རྣམས་ཡར་བསླངས་ཏེ།</w:t>
      </w:r>
      <w:r>
        <w:rPr>
          <w:rFonts w:ascii="Times New Roman" w:hAnsi="Times New Roman" w:eastAsia="Times New Roman" w:cs="Times New Roman"/>
        </w:rPr>
        <w:t xml:space="preserve"> </w:t>
      </w:r>
      <w:r>
        <w:rPr>
          <w:rFonts w:ascii="Microsoft Himalaya" w:hAnsi="Microsoft Himalaya" w:eastAsia="Microsoft Himalaya" w:cs="Microsoft Himalaya"/>
        </w:rPr>
        <w:t>མང་པོའི་མི་རབས་རྣམས་ཀྱི་ཉམས་ཤིང་སྟོང་པར་གྱུར་པའི་གྲོང་ཁྱེར་རྣམས་ཉམས་གསོ་བྱེད་དོ།</w:t>
      </w:r>
      <w:r>
        <w:rPr>
          <w:rFonts w:ascii="Times New Roman" w:hAnsi="Times New Roman" w:eastAsia="Times New Roman" w:cs="Times New Roman"/>
        </w:rPr>
        <w:t xml:space="preserve"> </w:t>
      </w:r>
      <w:r>
        <w:rPr>
          <w:rFonts w:ascii="Microsoft Himalaya" w:hAnsi="Microsoft Himalaya" w:eastAsia="Microsoft Himalaya" w:cs="Microsoft Himalaya"/>
        </w:rPr>
        <w:t>ཕྱི་མི་རྣམས་ལངས་ཏེ་ཁྱེད་ཀྱི་ལུག་ཁྱུ་རྣམས་གསོ་བ་དང་།</w:t>
      </w:r>
      <w:r>
        <w:rPr>
          <w:rFonts w:ascii="Times New Roman" w:hAnsi="Times New Roman" w:eastAsia="Times New Roman" w:cs="Times New Roman"/>
        </w:rPr>
        <w:t xml:space="preserve"> </w:t>
      </w:r>
      <w:r>
        <w:rPr>
          <w:rFonts w:ascii="Microsoft Himalaya" w:hAnsi="Microsoft Himalaya" w:eastAsia="Microsoft Himalaya" w:cs="Microsoft Himalaya"/>
        </w:rPr>
        <w:t>ཡུལ་གཞན་པའི་བུ་རྣམས་ཁྱེད་ཀྱི་ཞིང་པ་དང་རྒུན་འབྲས་ཚལ་སྐྱོང་མཁན་ཡིན་པར་འགྱུར།</w:t>
      </w:r>
      <w:r>
        <w:rPr>
          <w:rFonts w:ascii="Times New Roman" w:hAnsi="Times New Roman" w:eastAsia="Times New Roman" w:cs="Times New Roman"/>
        </w:rPr>
        <w:t xml:space="preserve"> </w:t>
      </w:r>
      <w:r>
        <w:rPr>
          <w:rFonts w:ascii="Microsoft Himalaya" w:hAnsi="Microsoft Himalaya" w:eastAsia="Microsoft Himalaya" w:cs="Microsoft Himalaya"/>
        </w:rPr>
        <w:t>འོན་ཀྱང་ཁྱེད་རྣམས་ལ་གཙོ་བོའི་མཆོད་པ་པོ་ཞེས་མིང་གཏགས་པར་འགྱུར།</w:t>
      </w:r>
      <w:r>
        <w:rPr>
          <w:rFonts w:ascii="Times New Roman" w:hAnsi="Times New Roman" w:eastAsia="Times New Roman" w:cs="Times New Roman"/>
        </w:rPr>
        <w:t xml:space="preserve"> </w:t>
      </w:r>
      <w:r>
        <w:rPr>
          <w:rFonts w:ascii="Microsoft Himalaya" w:hAnsi="Microsoft Himalaya" w:eastAsia="Microsoft Himalaya" w:cs="Microsoft Himalaya"/>
        </w:rPr>
        <w:t>མི་རྣམས་ཀྱིས་ཁྱེད་རྣམས་ལ་ང་ཚོའི་དཀོན་མཆོག་གི་ཞབས་ཕྱི་པ་ཞེས་འབོད་པར་འགྱུར།</w:t>
      </w:r>
      <w:r>
        <w:rPr>
          <w:rFonts w:ascii="Times New Roman" w:hAnsi="Times New Roman" w:eastAsia="Times New Roman" w:cs="Times New Roman"/>
        </w:rPr>
        <w:t xml:space="preserve"> </w:t>
      </w:r>
      <w:r>
        <w:rPr>
          <w:rFonts w:ascii="Microsoft Himalaya" w:hAnsi="Microsoft Himalaya" w:eastAsia="Microsoft Himalaya" w:cs="Microsoft Himalaya"/>
        </w:rPr>
        <w:t>ཁྱེད་རྣམས་ཀྱིས་ཕྱི་རྒྱལ་མི་རྣམས་ཀྱི་ཕྱུག་འབྱོར་ཟ་ཞིང་།</w:t>
      </w:r>
      <w:r>
        <w:rPr>
          <w:rFonts w:ascii="Times New Roman" w:hAnsi="Times New Roman" w:eastAsia="Times New Roman" w:cs="Times New Roman"/>
        </w:rPr>
        <w:t xml:space="preserve"> </w:t>
      </w:r>
      <w:r>
        <w:rPr>
          <w:rFonts w:ascii="Microsoft Himalaya" w:hAnsi="Microsoft Himalaya" w:eastAsia="Microsoft Himalaya" w:cs="Microsoft Himalaya"/>
        </w:rPr>
        <w:t>དེ་དག་གི་གཟི་བརྗིད་ལ་རང་ཉིད་རྣམས་ངོམས་པར་བྱེད་དོ།</w:t>
      </w:r>
      <w:r>
        <w:rPr>
          <w:rFonts w:ascii="Times New Roman" w:hAnsi="Times New Roman" w:eastAsia="Times New Roman" w:cs="Times New Roman"/>
        </w:rPr>
        <w:t xml:space="preserve"> </w:t>
      </w:r>
      <w:r>
        <w:rPr>
          <w:rFonts w:ascii="Microsoft Himalaya" w:hAnsi="Microsoft Himalaya" w:eastAsia="Microsoft Himalaya" w:cs="Microsoft Himalaya"/>
        </w:rPr>
        <w:t>ཁྱེད་རྣམས་ཀྱི་ངོ་ཚ་བའི་ཚབ་ཏུ་ཉིས་འགྱུར་ཐོབ་པར་འགྱུར།</w:t>
      </w:r>
      <w:r>
        <w:rPr>
          <w:rFonts w:ascii="Times New Roman" w:hAnsi="Times New Roman" w:eastAsia="Times New Roman" w:cs="Times New Roman"/>
        </w:rPr>
        <w:t xml:space="preserve"> </w:t>
      </w:r>
      <w:r>
        <w:rPr>
          <w:rFonts w:ascii="Microsoft Himalaya" w:hAnsi="Microsoft Himalaya" w:eastAsia="Microsoft Himalaya" w:cs="Microsoft Himalaya"/>
        </w:rPr>
        <w:t>གནོང་འཚོབ་ཀྱི་ཚབ་ཏུ་དེ་དག་རང་གི་སྐལ་བ་ལ་དགའ་བར་འགྱུར།</w:t>
      </w:r>
      <w:r>
        <w:rPr>
          <w:rFonts w:ascii="Times New Roman" w:hAnsi="Times New Roman" w:eastAsia="Times New Roman" w:cs="Times New Roman"/>
        </w:rPr>
        <w:t xml:space="preserve"> </w:t>
      </w:r>
      <w:r>
        <w:rPr>
          <w:rFonts w:ascii="Microsoft Himalaya" w:hAnsi="Microsoft Himalaya" w:eastAsia="Microsoft Himalaya" w:cs="Microsoft Himalaya"/>
        </w:rPr>
        <w:t>དེ་བས་ན་རང་གི་ཡུལ་དུ་དེ་དག་གིས་ཉིས་འགྱུར་བདག་གཉེར་བྱེད་པར་འགྱུར།</w:t>
      </w:r>
      <w:r>
        <w:rPr>
          <w:rFonts w:ascii="Times New Roman" w:hAnsi="Times New Roman" w:eastAsia="Times New Roman" w:cs="Times New Roman"/>
        </w:rPr>
        <w:t xml:space="preserve"> </w:t>
      </w:r>
      <w:r>
        <w:rPr>
          <w:rFonts w:ascii="Microsoft Himalaya" w:hAnsi="Microsoft Himalaya" w:eastAsia="Microsoft Himalaya" w:cs="Microsoft Himalaya"/>
        </w:rPr>
        <w:t>དུས་གཏན་གྱི་དགའ་སྤྲོ་དེ་དག་ལ་འོང་ངོ་།</w:t>
      </w:r>
    </w:p>
    <w:p>
      <w:pPr>
        <w:pStyle w:val="ArticleScripture"/>
        <w:jc w:val="left"/>
      </w:pPr>
      <w:r>
        <w:rPr>
          <w:rFonts w:ascii="Times New Roman" w:hAnsi="Times New Roman" w:eastAsia="Times New Roman" w:cs="Times New Roman"/>
        </w:rPr>
        <w:t>Kwa kuwa mimi, Bwana, napenda hukumu; nachukia unyang’anyi kwa sadaka ya kuteketezwa; nami nitaiongoza kazi yao katika kweli, na kufanya agano la milele pamoja nao. Na uzao wao utajulikana kati ya Mataifa, na wazao wao kati ya kabila za watu; wote watakaowaona watawakiri ya kwamba hao ndio uzao alioubariki Bwana. Nitafurahi sana katika Bwana, nafsi yangu itashangilia katika Mungu wangu; kwa maana amenivika mavazi ya wokovu, amenifunika vazi la haki, kama bwana arusi ajipambavyo kwa mapambo, na kama bibi arusi ajipambavyo kwa vito vyake. Kwa maana kama nchi itoavyo chipukizi lake, na kama bustani ichipuza vitu vilivyopandwa ndani yake; vivyo hivyo Bwana MUNGU atachipusha haki na sifa mbele ya mataifa yote. Isaya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Zana NeMakumi Mashanu NeTatu</dc:title>
  <dc:subject>Maana ya Kiroho ya Falme za Kaskazini na Kusini: Safari Kupitia Hekalu za Kibiblia na Asili ya Mwanadamu</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