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Mia Moja na Themanini na Nne</w:t>
      </w:r>
    </w:p>
    <w:p>
      <w:pPr>
        <w:pStyle w:val="ArticleSubtitle"/>
        <w:jc w:val="left"/>
      </w:pPr>
      <w:r>
        <w:rPr>
          <w:rFonts w:ascii="Arial" w:hAnsi="Arial" w:eastAsia="Arial" w:cs="Arial"/>
        </w:rPr>
        <w:t>A Sabata ni Kuvakabikabi: Matu ni Yavutaka ena Cakacaka ni Vakadinadina ni Matatamata ni Millerite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2024-04-14</w:t>
      </w:r>
    </w:p>
    <w:p>
      <w:pPr>
        <w:pStyle w:val="ArticleBody"/>
        <w:jc w:val="left"/>
      </w:pPr>
      <w:r>
        <w:rPr>
          <w:rFonts w:ascii="Times New Roman" w:hAnsi="Times New Roman" w:eastAsia="Times New Roman" w:cs="Times New Roman"/>
        </w:rPr>
        <w:t>Ikigeragezo cya nyuma cy’urungano rw’Abamillerite, bananiwe mu gihe cy’igeragezwa, cyatangiye mu 1856, hamwe no kuza k’umucyo wiyongereye ku byerekeye “ibihe birindwi” byo mu Balewi makumyabiri na gatandatu. Kuva mu 1856 kugeza mu 1863, ubutumwa bw’i Lawodikiya bwaranze igihe cya nyuma cyo muri cya gihe cyatangiye no kuza kw’umumarayika wa gatatu ku wa 22 Ukwakira 1844. Icyo gihe gishushanywa n’imirongo ya cumi na gatatu kugeza kuri cumi na gatanu yo muri Daniyeli igice cya cumi na kimwe.</w:t>
      </w:r>
    </w:p>
    <w:p>
      <w:pPr>
        <w:pStyle w:val="ArticleBody"/>
        <w:jc w:val="left"/>
      </w:pPr>
      <w:r>
        <w:rPr>
          <w:rFonts w:ascii="Times New Roman" w:hAnsi="Times New Roman" w:eastAsia="Times New Roman" w:cs="Times New Roman"/>
        </w:rPr>
        <w:t>Iyo nguva inoratidzwa kwete chete nendima idzodzo, asiwo nenhoroondo yakazadzisa ndima idzodzo, uyewo neuchapupu hwenzvimbo yePanium, inova zvakare Kesariya Firipi. Kesariya Firipi yakashanyirwa nemaune naKristu nguva pfupi asati aenda pamuchinjikwa, uye muchinjikwa unomirira mutemo weSvondo, unomiririrwa nendima yegumi nenhanhatu. Musi wa22 Gumiguru, 1844, Shumba yorudzi rwaJudha yakaratidza dzidziso yeSabata muchiedza chakakosha. Ipapo pakupera kwehurongwa ihwohwo hwekuedzwa Akabva aunza kuwedzera kweruzivo pamusoro pe“nguva nomwe,” uye “nguva nomwe” dzaRevhitiko makumi maviri nenhanhatu idzidziso yeSabata. Ndiwo murayiro weSabata wokuti nyika izorore, uyo uri fanano yakananga nomurayiro weSabata wokuti vanhu vazorore. Uprofita hwenguva hwemakore zviuru zviviri namazana mashanu namakumi maviri, pamwe chete nemakore zviuru zviviri namazana matatu, zvose zvakaguma musi wa22 Gumiguru, 1844.</w:t>
      </w:r>
    </w:p>
    <w:p>
      <w:pPr>
        <w:pStyle w:val="ArticleBody"/>
        <w:jc w:val="left"/>
      </w:pPr>
      <w:r>
        <w:rPr>
          <w:rFonts w:ascii="Times New Roman" w:hAnsi="Times New Roman" w:eastAsia="Times New Roman" w:cs="Times New Roman"/>
        </w:rPr>
        <w:t>Nguva yokupedzisira yenhambo yokuidzwa, kubva muna 1856 kusvika muna 1863, yakanga iri zaruro huru pamusoro peSabata, iyo yakanga yaiswa muchiedza chakatsaurwa pakutanga kwenhambo yekuiswa chisimbiso neyokuidzwa. Nhoroondo inomiririrwa nekuzadzikiswa kwendima dzegumi nenhatu kusvika dzegumi neshanu dzaDanieri gumi neimwe inomiririra nguva yokuidzwa umo chisimbiso chaMwari chinotsikirirwa nokusingaperi pamusoro pezana namakumi mana nezvina zvezviuru. Munhoroondo iyoyo tsvimbo mbiri dzaEzekieri dzinobatanidzwa. Kubatanidzwa kwetsvimbo mbiri kunomiririra kusanganiswa kweHumwari nounhu, uye dzidziso inovhenekera muchiedza chakatsaurwa munhoroondo iyoyo idzidziso yokupfeka kwaKristu muviri womunhu.</w:t>
      </w:r>
    </w:p>
    <w:p>
      <w:pPr>
        <w:pStyle w:val="ArticleBody"/>
        <w:jc w:val="left"/>
      </w:pPr>
      <w:r>
        <w:rPr>
          <w:rFonts w:ascii="Times New Roman" w:hAnsi="Times New Roman" w:eastAsia="Times New Roman" w:cs="Times New Roman"/>
        </w:rPr>
        <w:t>Ngenxa yesi sizathu, xa uPetros wayechaza uKristu njengoNyana kaThixo eKesariya Filipi, wayevuma ukuba uKristu, njengoko enguNyana kaThixo, wayemele indalo yakhe emibini yokuba enguNyana kaThixo wobuThixo, owayethabathele kuye inyama yobuntu, yaye ngokwenjenjalo waba nguNyana womntu.</w:t>
      </w:r>
    </w:p>
    <w:p>
      <w:pPr>
        <w:pStyle w:val="ArticleScripture"/>
        <w:jc w:val="left"/>
      </w:pPr>
      <w:r>
        <w:rPr>
          <w:rFonts w:ascii="Times New Roman" w:hAnsi="Times New Roman" w:eastAsia="Times New Roman" w:cs="Times New Roman"/>
        </w:rPr>
        <w:t>“Vadzidzi pavakanga vachiongorora zviporofita zvaipupurira pamusoro paKristu, vakapinzwamo mukuyanana noUhuMwari, uye vakadzidza nezvaIye akanga akwira kudenga kuti apedzise basa raakanga atanga panyika. Vakaziva chokwadi chokuti maari maigara zivo isingagoni kunzwisiswa nomunhu upi noupi, asina rubatsiro rwesimba rouMwari. Vaida rubatsiro rwaIye akanga afanotaurwa namadzimambo, navaprofita, navanhu vakarurama. Nokushamiswa vakaverenga zvakare vakadzokorora kuverenga tsananguro dzezviporofita dzemaitiro ake nebasa rake. Zvinyorwa zvezviporofita vakanga vazvinzwisisa zvisina kujeka zvakadini! vakanga vanonoka zvakadini kugamuchira zvokwadi zvikuru zvaipupurira pamusoro paKristu! Pavaimuona mukuzvininipisa kwake, paakafamba somunhu pakati pavanhu, vakanga vasina kunzwisisa chakavanzika chokupfeka kwake umunhu, uye chimiro chiviri chehunhu hwake. Meso avo akanga akadzivirirwa, zvokuti havana kunyatsoziva huMwari muumunhu. Asi shure kwokunge vavhenekerwa noMweya Mutsvene, vakashuva zvikuru sei kumuona zvakare, nokuzviisa patsoka dzake!” The Desire of Ages, 507.</w:t>
      </w:r>
    </w:p>
    <w:p>
      <w:pPr>
        <w:pStyle w:val="ArticleBody"/>
        <w:jc w:val="left"/>
      </w:pPr>
      <w:r>
        <w:rPr>
          <w:rFonts w:ascii="Times New Roman" w:hAnsi="Times New Roman" w:eastAsia="Times New Roman" w:cs="Times New Roman"/>
        </w:rPr>
        <w:t>Kusukila 22, 1844 kugeza mu 1863 hagereranya igihe cyo gushyirwaho ikimenyetso cya bamwe ijana na mirongo ine na bane. Icyo gihe cyatangiye ubwo Isabato yashyirwaga ahagaragara nk’ukuri kwihariye mu kuri kwinshi kwafunguwe muri icyo gihe cyo gushyirwaho ikimenyetso. Icyo gihe ni na cyo cyatangije kuvuza kw’impanda ya karindwi, igaragaza igihe ubwiru bw’Imana bwagombaga kurangizwa.</w:t>
      </w:r>
    </w:p>
    <w:p>
      <w:pPr>
        <w:pStyle w:val="ArticleScripture"/>
        <w:jc w:val="left"/>
      </w:pPr>
      <w:r>
        <w:rPr>
          <w:rFonts w:ascii="Times New Roman" w:hAnsi="Times New Roman" w:eastAsia="Times New Roman" w:cs="Times New Roman"/>
        </w:rPr>
        <w:t>Asi mumazuva enzwi rengirozi yechinomwe, painotanga kuridza hwamanda, chakavanzika chaMwari chichapedziswa, sezvaakazivisa kuvaranda vake vaporofita. Zvakazarurwa 10:7.</w:t>
      </w:r>
    </w:p>
    <w:p>
      <w:pPr>
        <w:pStyle w:val="ArticleBody"/>
        <w:jc w:val="left"/>
      </w:pPr>
      <w:r>
        <w:rPr>
          <w:rFonts w:ascii="Times New Roman" w:hAnsi="Times New Roman" w:eastAsia="Times New Roman" w:cs="Times New Roman"/>
        </w:rPr>
        <w:t>Mutumwa wechinomwe ndiyewo nhamo yechitatu, nokuti kuiswa chisimbiso kunoitika munhoroondo panguva iyo hondo yeIslam iri kushanda. Dai Adventism yeMillerite yakanga yakatendeka munguva yakatevera Gumiguru 22, 1844, Islam iyo yakanga yadzorwa pana Nyamavhuvhu 11, 1840, ingadai yakasunungurwa.</w:t>
      </w:r>
    </w:p>
    <w:p>
      <w:pPr>
        <w:pStyle w:val="ArticleScripture"/>
        <w:jc w:val="left"/>
      </w:pPr>
      <w:r>
        <w:rPr>
          <w:rFonts w:ascii="Times New Roman" w:hAnsi="Times New Roman" w:eastAsia="Times New Roman" w:cs="Times New Roman"/>
        </w:rPr>
        <w:t>“Dai vaAdventist, shure kwekuodzwa mwoyo kukuru kwa1844, vakanga vakasimbirira pakutenda kwavo uye vakaramba vachitevera pamwe chete, vakabatana, muhutungamiri hwaMwari hwaivhurika, vachigamuchira shoko remutumwa wechitatu uye vachirizivisa kunyika nesimba raMweya Mutsvene, vangadai vakaona ruponeso rwaMwari; Ishe vangadai vakashanda nesimba guru pamwe chete nezvavaiedza kuita; basa ringadai rakapedzwa, uye Kristu angadai akatouya kare kuzogamuchira vanhu Vake kumubayiro wavo. Asi munguva yekukahadzika nekusava nechokwadi yakatevera kuodzwa mwoyo uku, vazhinji vevatendi veadvent vakasiya kutenda kwavo.... Saizvozvo basa rakadziviswa, uye nyika yakasiyiwa murima. Dai boka rose revaAdventist rakanga rabatana pamusoro pemirayiro yaMwari nekutenda kwaJesu, nhoroondo yedu ingadai yakasiyana zvikuru sei!” Evangelism, 695.</w:t>
      </w:r>
    </w:p>
    <w:p>
      <w:pPr>
        <w:pStyle w:val="ArticleBody"/>
        <w:jc w:val="left"/>
      </w:pPr>
      <w:r>
        <w:rPr>
          <w:rFonts w:ascii="Times New Roman" w:hAnsi="Times New Roman" w:eastAsia="Times New Roman" w:cs="Times New Roman"/>
        </w:rPr>
        <w:t>Pa Gumiguru 22, 1844, hwamanda yechinomwe yakatanga kurira, uye hwamanda yeJubheri yakatangawo kurira.</w:t>
      </w:r>
    </w:p>
    <w:p>
      <w:pPr>
        <w:pStyle w:val="ArticleScripture"/>
        <w:jc w:val="left"/>
      </w:pPr>
      <w:r>
        <w:rPr>
          <w:rFonts w:ascii="Times New Roman" w:hAnsi="Times New Roman" w:eastAsia="Times New Roman" w:cs="Times New Roman"/>
        </w:rPr>
        <w:t>Uye uchazviverengera masabata manomwe emakore, kanomwe kanomwe emakore; uye nguva yamasabata manomwe emakore ichava kwauri makore ana makumi mana namapfumbamwe. Ipapo uchaita kuti hwamanda yeJubheri iridzwe nezuva regumi remwedzi wechinomwe; nezuva rokuyananisa mucharidza hwamanda munyika yenyu yose. Uye muchatsaura gore ramakumi mashanu, muchizivisa rusununguko munyika yose kuna vagari vayo vose; richava Jubheri kwamuri; uye mumwe nomumwe achadzokera kunhaka yake, uye mumwe nomumwe achadzokera kumhuri yake. Revhitiko 25:8–10.</w:t>
      </w:r>
    </w:p>
    <w:p>
      <w:pPr>
        <w:pStyle w:val="ArticleBody"/>
        <w:jc w:val="left"/>
      </w:pPr>
      <w:r>
        <w:rPr>
          <w:rFonts w:ascii="Times New Roman" w:hAnsi="Times New Roman" w:eastAsia="Times New Roman" w:cs="Times New Roman"/>
        </w:rPr>
        <w:t>Pakunotanga nguva yokuiswa chisimbiso kwezana namakumi mana nezvina zvuru kuchitanga, kunova norunyanga runoratidza kuti hondo yakaitwa neIslam yasvika, uye norunyanga runoparidza rusununguko kuna avo vakanga vari varanda vezvivi. Rumwe rworunyanga runoratidza nhoroondo yokunze, uye rumwe runomirira chiitiko chomukati chavanhu avo vesungano vomazuva okupedzisira. Uranda hwavo hunobviswa apo hunhu hwavo hunobatanidzwa noUhuMwari Hwake nokusingaperi. Mutsara pamusoro pomutsara, nyanga mbiri idzodzo iNyanga imwe chete, nokuti nyanga yeJubheri inongoridzwa chete paZuva reYananiso, uye Zuva reYananiso rinotanga apo nyanga yechinomwe yenhamo yechitatu yoridzwa. Dzidziso yakamirira nyanga mbiri idzodzo mubato reMillerite yakanga iri chiedza cheSabata. Chiedza chinomirira Nyanga mbiri idzodzo mumazuva ano okupedzisira idzidziso yokupfeka kwaKristu muviri womunhu. Mutsara pamusoro pomutsara, Sabata nedzidziso yokupfeka kwaKristu muviri womunhu idzidziso imwe chete.</w:t>
      </w:r>
    </w:p>
    <w:p>
      <w:pPr>
        <w:pStyle w:val="ArticleBody"/>
        <w:jc w:val="left"/>
      </w:pPr>
      <w:r>
        <w:rPr>
          <w:rFonts w:ascii="Times New Roman" w:hAnsi="Times New Roman" w:eastAsia="Times New Roman" w:cs="Times New Roman"/>
        </w:rPr>
        <w:t>Kupupura kwa Petro kwakatondanga Mesiya, futi Mwana wa Leza. Mesiya Mwana wa Leza. Mesiya ni Mulengi uyo Sabata yiminineko.</w:t>
      </w:r>
    </w:p>
    <w:p>
      <w:pPr>
        <w:pStyle w:val="ArticleScripture"/>
        <w:jc w:val="left"/>
      </w:pPr>
      <w:r>
        <w:rPr>
          <w:rFonts w:ascii="Times New Roman" w:hAnsi="Times New Roman" w:eastAsia="Times New Roman" w:cs="Times New Roman"/>
        </w:rPr>
        <w:t>“Paulo akanga asati amboona Kristu paakanga achiri kugara panyika. Zvechokwadi akanga anzwa nezvake nemabasa ake, asi aisagona kutenda kuti Mesiya wakapikirwa, Musiki wenyika dzose, Mupi wezvikomborero zvose, aizozviratidza panyika somunhu zvake bedzi.” Sketches from the Life of Paul, 256.</w:t>
      </w:r>
    </w:p>
    <w:p>
      <w:pPr>
        <w:pStyle w:val="ArticleBody"/>
        <w:jc w:val="left"/>
      </w:pPr>
      <w:r>
        <w:rPr>
          <w:rFonts w:ascii="Times New Roman" w:hAnsi="Times New Roman" w:eastAsia="Times New Roman" w:cs="Times New Roman"/>
        </w:rPr>
        <w:t>Isabatha imchaza uMdali, futhi lowo Mdali kwakunguKristu uPetru amchaza. INdodana kaNkulunkulu, uPetru ayichaza, yiyona eyahlangana nenyama yomuntu ukuze ibe yiNdodana yomuntu. INdodana kaNkulunkulu imelela ukuzalwa enyameni.</w:t>
      </w:r>
    </w:p>
    <w:p>
      <w:pPr>
        <w:pStyle w:val="ArticleScripture"/>
        <w:jc w:val="left"/>
      </w:pPr>
      <w:r>
        <w:rPr>
          <w:rFonts w:ascii="Times New Roman" w:hAnsi="Times New Roman" w:eastAsia="Times New Roman" w:cs="Times New Roman"/>
        </w:rPr>
        <w:t>“Kristu akaleta kuvanhu, varume navakadzi, simba rokukunda. Akauya panyika ino ari muchimiro chomunhu, kuti agare somunhu pakati pavanhu. Akatora paAri zvisungo zvohunhu hwavanhu, kuti aedzwe nokuyedzwa. Muunhu Hwake akava mugovani woHunhu hwaMwari. Mukupfekedzwa kwaAkaita muviri, Akawana, mupfungwa itsva, zita roMwanakomana waMwari. Mutumwa akati kuna Maria, ‘Simba roWokumusoro-soro richakufukidza: naizvozvo ichowo chitsvene chichaberekwa newe chichanzi Mwanakomana waMwari’ (Ruka 1:35). Kunyange aiva Mwanakomana womunhu, Akava Mwanakomana waMwari mupfungwa itsva. Naizvozvo Akamira munyika yedu—Mwanakomana waMwari, asi akabatanidzwa nokuberekwa kurudzi rwavanhu.” Selected Messages, bhuku 1, 226.</w:t>
      </w:r>
    </w:p>
    <w:p>
      <w:pPr>
        <w:pStyle w:val="ArticleBody"/>
        <w:jc w:val="left"/>
      </w:pPr>
      <w:r>
        <w:rPr>
          <w:rFonts w:ascii="Times New Roman" w:hAnsi="Times New Roman" w:eastAsia="Times New Roman" w:cs="Times New Roman"/>
        </w:rPr>
        <w:t>EKaesarea Filipi, kuvuma kwa Petro kwamacala mabili kwakumelela abayizinkulungwane leziyikhulu lamatshumi amane lane, abaqedisisa ukuthi uJesu unguKristu, iNdodana kaNkulunkulu, kanye lemfundiso yeSabatha eyakhanyiselwa ngowe-1844, lomfundiso yokuba senyameni kukaKristu eqashelwayo ensukwini zokucina. Ukukhanya kweqiniso elingamacala mabili kuvulwa ekuqaleni lasekupheleni kwesikhathi sokubekwa uphawu, njengokufakazelwa ngumlando wokubekwa uphawu kusukela ngo-October 22, 1844 kusiya ku-1863, kanye lomlando wamazwi amabili akuSambulo isahluko 18.</w:t>
      </w:r>
    </w:p>
    <w:p>
      <w:pPr>
        <w:pStyle w:val="ArticleBody"/>
        <w:jc w:val="left"/>
      </w:pPr>
      <w:r>
        <w:rPr>
          <w:rFonts w:ascii="Times New Roman" w:hAnsi="Times New Roman" w:eastAsia="Times New Roman" w:cs="Times New Roman"/>
        </w:rPr>
        <w:t>Mumitsetse yose iri miviri, y’omulongo gwa baMillerite ogw’omulimu gw’okuteekebwako akabonero, n’omulongo ogw’obunnabbi ogw’okuteekebwako akabonero mu Kubikkulirwa kkumi na munaana, waliwo okugezesebwa ku nkomerero ddala ey’ekiseera, nga ekibiina ekimu kiragibwa ng’abawala abasirusiru, nga bwe kyali okuva mu 1856 okutuuka mu 1863, era ekibiina kirala kiragibwa ng’abawala abagezi okuva mu July 2023 okutuuka ku Sunday law egenda okujja mangu. Ekiseera ekyo eky’enkomerero eky’okugezesebwa kiddamu entandikwa y’ekiseera ekyo. Malayika oyo yennyini eyakka ku September 11, 2001, yajja nga Michael okuyita abafu bajje mu bulamu mu 2023, abamu eri obulamu obutaggwaawo era abamu eri okufa okutaggwaawo. Bwe yatuuka, yakulembera abantu be okuddayo ku misingi. Abamu bagaana okutambulira mu makubo amakedde, abamu batambulira mu makubo amakedde. Abamu bawulira eddoboozi ery’ekkondeere, abamu bagaana okuwulira.</w:t>
      </w:r>
    </w:p>
    <w:p>
      <w:pPr>
        <w:pStyle w:val="ArticleScripture"/>
        <w:jc w:val="left"/>
      </w:pPr>
      <w:r>
        <w:rPr>
          <w:rFonts w:ascii="Times New Roman" w:hAnsi="Times New Roman" w:eastAsia="Times New Roman" w:cs="Times New Roman"/>
        </w:rPr>
        <w:t>Tihiti Yehova, Imireni mʼnjira, muone, ndi kufunsa za njira zakale, kuti, Ili kuti njira yabwino? Ndipo yendani mʼmenemo, ndipo mudzapezera moyo wanu mpumulo. Koma iwo anati, Sitidzayenda mʼmenemo. Ndinaikanso alonda pa inu, akunena, Mverani kulira kwa lipenga. Koma iwo anati, Sitidzamvera. Yeremiya 6:16, 17.</w:t>
      </w:r>
    </w:p>
    <w:p>
      <w:pPr>
        <w:pStyle w:val="ArticleBody"/>
        <w:jc w:val="left"/>
      </w:pPr>
      <w:r>
        <w:rPr>
          <w:rFonts w:ascii="Times New Roman" w:hAnsi="Times New Roman" w:eastAsia="Times New Roman" w:cs="Times New Roman"/>
        </w:rPr>
        <w:t>Ujumbe unaowakilishwa na tarumbeta ambayo walinzi huipiga una sehemu mbili. Ni tarumbeta ya saba ya Uislamu na tarumbeta ya Yubile ya ukombozi. Ni ujumbe wa muungano wa Uungu na ubinadamu, unaotimizwa kwa siri ya kupata mwili, nao huzaa tabia iliyoandaliwa kwa muhuri wa Mungu, ambao ni Sabato. Ujumbe huo, kazi hiyo na mazingira yanayohusishwa na kipindi hicho cha mwisho cha kutiwa muhuri kilichoanza mwezi Julai 2023, miaka ishirini na miwili baada ya 2001, vinawakilishwa na aya ya kumi na tatu hadi ya kumi na tano ya Danieli sura ya kumi na moja, na kwa ziara ya Kristo huko Kaisaria Filipi katika Mathayo sura ya kumi na sita.</w:t>
      </w:r>
    </w:p>
    <w:p>
      <w:pPr>
        <w:pStyle w:val="ArticleBody"/>
        <w:jc w:val="left"/>
      </w:pPr>
      <w:r>
        <w:rPr>
          <w:rFonts w:ascii="Times New Roman" w:hAnsi="Times New Roman" w:eastAsia="Times New Roman" w:cs="Times New Roman"/>
        </w:rPr>
        <w:t>Mu mufananidzo wevasikana gumi, vasikana vose vakavata panguva yokunonoka. Jesu akaudza vadzidzi vake kuti Razaro avata.</w:t>
      </w:r>
    </w:p>
    <w:p>
      <w:pPr>
        <w:pStyle w:val="ArticleScripture"/>
        <w:jc w:val="left"/>
      </w:pPr>
      <w:r>
        <w:rPr>
          <w:rFonts w:ascii="Times New Roman" w:hAnsi="Times New Roman" w:eastAsia="Times New Roman" w:cs="Times New Roman"/>
        </w:rPr>
        <w:t>Akataura zvinhu izvi; uye shure kwaizvozvo akati kwavari, Shamwari yedu Razaro avete; asi ndinoenda, kuti ndimumutse pahope. Ipapo vadzidzi vake vakati, Ishe, kana avete, achapora. Asi Jesu wakanga achitaura pamusoro porufu rwake; asi ivo vakafunga kuti wakanga achitaura pamusoro pokuzorora muhope. Naizvozvo Jesu akabva ati kwavari pachena, Razaro wafa. Johane 11:10–14.</w:t>
      </w:r>
    </w:p>
    <w:p>
      <w:pPr>
        <w:pStyle w:val="ArticleBody"/>
        <w:jc w:val="left"/>
      </w:pPr>
      <w:r>
        <w:rPr>
          <w:rFonts w:ascii="Times New Roman" w:hAnsi="Times New Roman" w:eastAsia="Times New Roman" w:cs="Times New Roman"/>
        </w:rPr>
        <w:t>Pakupera kwamazuva makumi maviri nerimwe, Dhanyeri akaona chiratidzo, uye akanga arara hope dzakadzika.</w:t>
      </w:r>
    </w:p>
    <w:p>
      <w:pPr>
        <w:pStyle w:val="ArticleScripture"/>
        <w:jc w:val="left"/>
      </w:pPr>
      <w:r>
        <w:rPr>
          <w:rFonts w:ascii="Times New Roman" w:hAnsi="Times New Roman" w:eastAsia="Times New Roman" w:cs="Times New Roman"/>
        </w:rPr>
        <w:t>Nami Daniel peke yangu niliiona maono hiyo; kwa maana wale watu waliokuwa pamoja nami hawakuiona maono hiyo; lakini tetemeko kuu liliwapata, hata wakakimbia kujificha. Kwa hiyo nikaachwa peke yangu, nami nikaiona maono hii kuu, wala hakukubaki nguvu ndani yangu; kwa maana uzuri wangu uligeuka ndani yangu kuwa uharibifu, nami sikubakiza nguvu yo yote. Lakini niliisikia sauti ya maneno yake; na niliposikia sauti ya maneno yake, ndipo nikalala usingizi mzito kifudifudi, uso wangu ukiwa kuelekea chini. Danieli 10:7–9.</w:t>
      </w:r>
    </w:p>
    <w:p>
      <w:pPr>
        <w:pStyle w:val="ArticleBody"/>
        <w:jc w:val="left"/>
      </w:pPr>
      <w:r>
        <w:rPr>
          <w:rFonts w:ascii="Times New Roman" w:hAnsi="Times New Roman" w:eastAsia="Times New Roman" w:cs="Times New Roman"/>
        </w:rPr>
        <w:t>Zvapupu zviviri zvaZvakazarurwa chitsauko chegumi neimwe zvakanga zvakafa mumugwagwa kwemazuva matatu nehafu, uye mapfupa akafa aEzekieri akanga ari mumupata. Musi wa18 Chikunguru, 2020, nguva yokunonoka yokufa kwomweya nokurara yakaunzwa pamusoro pemhandara dzebato rengirozi yechitatu. Makore matatu gare gare, maitiro okumutswa nokugadzirira vanhu vaMwari vomazuva okupedzisira kuti vave chiratidzo Chake nehondo Yake ine simba zvakatanga. Ngirozi yakaburuka musi wa18 Chikunguru, 2020 yakazarura chokwadi chakanga chisina kuvhurwa, sezvinoita ngirozi nguva dzose padzinoburuka.</w:t>
      </w:r>
    </w:p>
    <w:p>
      <w:pPr>
        <w:pStyle w:val="ArticleBody"/>
        <w:jc w:val="left"/>
      </w:pPr>
      <w:r>
        <w:rPr>
          <w:rFonts w:ascii="Times New Roman" w:hAnsi="Times New Roman" w:eastAsia="Times New Roman" w:cs="Times New Roman"/>
        </w:rPr>
        <w:t>Chokwadi chaakasunungura chaiva chiitiko chenguva yokunonoka uye chokutanga kuora mwoyo. Vanhu vaMwari vemazuva okupedzisira panguva iyoyo vakanga vakapararira, uye nguva yokuvamutsa payakasvika munhoroondo, vaifanira kuziva nokubvuma kuti vakanga vakapararira uye kuti vakanga vari munguva yokunonoka. Ipapo kwakatumirwa vatumwa vazhinji, kana kuti mashoko mazhinji, kuti asimbise shoko renguva yokunonoka.</w:t>
      </w:r>
    </w:p>
    <w:p>
      <w:pPr>
        <w:pStyle w:val="ArticleScripture"/>
        <w:jc w:val="left"/>
      </w:pPr>
      <w:r>
        <w:rPr>
          <w:rFonts w:ascii="Times New Roman" w:hAnsi="Times New Roman" w:eastAsia="Times New Roman" w:cs="Times New Roman"/>
        </w:rPr>
        <w:t>“</w:t>
      </w:r>
      <w:r>
        <w:rPr>
          <w:rFonts w:ascii="Nirmala UI" w:hAnsi="Nirmala UI" w:eastAsia="Nirmala UI" w:cs="Nirmala UI"/>
        </w:rPr>
        <w:t>සෙකන්ඩ්</w:t>
      </w:r>
      <w:r>
        <w:rPr>
          <w:rFonts w:ascii="Times New Roman" w:hAnsi="Times New Roman" w:eastAsia="Times New Roman" w:cs="Times New Roman"/>
        </w:rPr>
        <w:t xml:space="preserve"> </w:t>
      </w:r>
      <w:r>
        <w:rPr>
          <w:rFonts w:ascii="Nirmala UI" w:hAnsi="Nirmala UI" w:eastAsia="Nirmala UI" w:cs="Nirmala UI"/>
        </w:rPr>
        <w:t>දූතයාගේ</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සමය</w:t>
      </w:r>
      <w:r>
        <w:rPr>
          <w:rFonts w:ascii="Times New Roman" w:hAnsi="Times New Roman" w:eastAsia="Times New Roman" w:cs="Times New Roman"/>
        </w:rPr>
        <w:t xml:space="preserve"> </w:t>
      </w:r>
      <w:r>
        <w:rPr>
          <w:rFonts w:ascii="Nirmala UI" w:hAnsi="Nirmala UI" w:eastAsia="Nirmala UI" w:cs="Nirmala UI"/>
        </w:rPr>
        <w:t>ආසන්නයේදී</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ස්වර්ගයෙන්</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ආලෝකයක්</w:t>
      </w:r>
      <w:r>
        <w:rPr>
          <w:rFonts w:ascii="Times New Roman" w:hAnsi="Times New Roman" w:eastAsia="Times New Roman" w:cs="Times New Roman"/>
        </w:rPr>
        <w:t xml:space="preserve"> </w:t>
      </w:r>
      <w:r>
        <w:rPr>
          <w:rFonts w:ascii="Nirmala UI" w:hAnsi="Nirmala UI" w:eastAsia="Nirmala UI" w:cs="Nirmala UI"/>
        </w:rPr>
        <w:t>බැබළෙමින්</w:t>
      </w:r>
      <w:r>
        <w:rPr>
          <w:rFonts w:ascii="Times New Roman" w:hAnsi="Times New Roman" w:eastAsia="Times New Roman" w:cs="Times New Roman"/>
        </w:rPr>
        <w:t xml:space="preserve"> </w:t>
      </w:r>
      <w:r>
        <w:rPr>
          <w:rFonts w:ascii="Nirmala UI" w:hAnsi="Nirmala UI" w:eastAsia="Nirmala UI" w:cs="Nirmala UI"/>
        </w:rPr>
        <w:t>තිබෙන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දුටුවෙමි</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ආලෝකයේ</w:t>
      </w:r>
      <w:r>
        <w:rPr>
          <w:rFonts w:ascii="Times New Roman" w:hAnsi="Times New Roman" w:eastAsia="Times New Roman" w:cs="Times New Roman"/>
        </w:rPr>
        <w:t xml:space="preserve"> </w:t>
      </w:r>
      <w:r>
        <w:rPr>
          <w:rFonts w:ascii="Nirmala UI" w:hAnsi="Nirmala UI" w:eastAsia="Nirmala UI" w:cs="Nirmala UI"/>
        </w:rPr>
        <w:t>කිරණ</w:t>
      </w:r>
      <w:r>
        <w:rPr>
          <w:rFonts w:ascii="Times New Roman" w:hAnsi="Times New Roman" w:eastAsia="Times New Roman" w:cs="Times New Roman"/>
        </w:rPr>
        <w:t xml:space="preserve"> </w:t>
      </w:r>
      <w:r>
        <w:rPr>
          <w:rFonts w:ascii="Nirmala UI" w:hAnsi="Nirmala UI" w:eastAsia="Nirmala UI" w:cs="Nirmala UI"/>
        </w:rPr>
        <w:t>සූර්යයා</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දීප්තිමත්</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පෙනුණි</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බලව</w:t>
      </w:r>
      <w:r>
        <w:rPr>
          <w:rFonts w:ascii="Times New Roman" w:hAnsi="Times New Roman" w:eastAsia="Times New Roman" w:cs="Times New Roman"/>
        </w:rPr>
        <w:t xml:space="preserve">, </w:t>
      </w:r>
      <w:r>
        <w:rPr>
          <w:rFonts w:ascii="Nirmala UI" w:hAnsi="Nirmala UI" w:eastAsia="Nirmala UI" w:cs="Nirmala UI"/>
        </w:rPr>
        <w:t>මනාලයා</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හමුවීමට</w:t>
      </w:r>
      <w:r>
        <w:rPr>
          <w:rFonts w:ascii="Times New Roman" w:hAnsi="Times New Roman" w:eastAsia="Times New Roman" w:cs="Times New Roman"/>
        </w:rPr>
        <w:t xml:space="preserve"> </w:t>
      </w:r>
      <w:r>
        <w:rPr>
          <w:rFonts w:ascii="Nirmala UI" w:hAnsi="Nirmala UI" w:eastAsia="Nirmala UI" w:cs="Nirmala UI"/>
        </w:rPr>
        <w:t>පිටතට</w:t>
      </w:r>
      <w:r>
        <w:rPr>
          <w:rFonts w:ascii="Times New Roman" w:hAnsi="Times New Roman" w:eastAsia="Times New Roman" w:cs="Times New Roman"/>
        </w:rPr>
        <w:t xml:space="preserve"> </w:t>
      </w:r>
      <w:r>
        <w:rPr>
          <w:rFonts w:ascii="Nirmala UI" w:hAnsi="Nirmala UI" w:eastAsia="Nirmala UI" w:cs="Nirmala UI"/>
        </w:rPr>
        <w:t>යන්න</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හඬන</w:t>
      </w:r>
      <w:r>
        <w:rPr>
          <w:rFonts w:ascii="Times New Roman" w:hAnsi="Times New Roman" w:eastAsia="Times New Roman" w:cs="Times New Roman"/>
        </w:rPr>
        <w:t xml:space="preserve"> </w:t>
      </w:r>
      <w:r>
        <w:rPr>
          <w:rFonts w:ascii="Nirmala UI" w:hAnsi="Nirmala UI" w:eastAsia="Nirmala UI" w:cs="Nirmala UI"/>
        </w:rPr>
        <w:t>දූතයන්ගේ</w:t>
      </w:r>
      <w:r>
        <w:rPr>
          <w:rFonts w:ascii="Times New Roman" w:hAnsi="Times New Roman" w:eastAsia="Times New Roman" w:cs="Times New Roman"/>
        </w:rPr>
        <w:t xml:space="preserve"> </w:t>
      </w:r>
      <w:r>
        <w:rPr>
          <w:rFonts w:ascii="Nirmala UI" w:hAnsi="Nirmala UI" w:eastAsia="Nirmala UI" w:cs="Nirmala UI"/>
        </w:rPr>
        <w:t>හඬ</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ඇසුවෙමි</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t>
      </w:r>
      <w:r>
        <w:rPr>
          <w:rFonts w:ascii="Nirmala UI" w:hAnsi="Nirmala UI" w:eastAsia="Nirmala UI" w:cs="Nirmala UI"/>
        </w:rPr>
        <w:t>මෙය</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දූතයාගේ</w:t>
      </w:r>
      <w:r>
        <w:rPr>
          <w:rFonts w:ascii="Times New Roman" w:hAnsi="Times New Roman" w:eastAsia="Times New Roman" w:cs="Times New Roman"/>
        </w:rPr>
        <w:t xml:space="preserve"> </w:t>
      </w:r>
      <w:r>
        <w:rPr>
          <w:rFonts w:ascii="Nirmala UI" w:hAnsi="Nirmala UI" w:eastAsia="Nirmala UI" w:cs="Nirmala UI"/>
        </w:rPr>
        <w:t>පණිවිඩයට</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දීමට</w:t>
      </w:r>
      <w:r>
        <w:rPr>
          <w:rFonts w:ascii="Times New Roman" w:hAnsi="Times New Roman" w:eastAsia="Times New Roman" w:cs="Times New Roman"/>
        </w:rPr>
        <w:t xml:space="preserve"> </w:t>
      </w:r>
      <w:r>
        <w:rPr>
          <w:rFonts w:ascii="Nirmala UI" w:hAnsi="Nirmala UI" w:eastAsia="Nirmala UI" w:cs="Nirmala UI"/>
        </w:rPr>
        <w:t>නියම</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මධ්</w:t>
      </w:r>
      <w:r>
        <w:rPr>
          <w:rFonts w:ascii="Times New Roman" w:hAnsi="Times New Roman" w:eastAsia="Times New Roman" w:cs="Times New Roman"/>
        </w:rPr>
        <w:t>‍</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රාත්</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හඬහඬීමය</w:t>
      </w:r>
      <w:r>
        <w:rPr>
          <w:rFonts w:ascii="Times New Roman" w:hAnsi="Times New Roman" w:eastAsia="Times New Roman" w:cs="Times New Roman"/>
        </w:rPr>
        <w:t xml:space="preserve">. </w:t>
      </w:r>
      <w:r>
        <w:rPr>
          <w:rFonts w:ascii="Nirmala UI" w:hAnsi="Nirmala UI" w:eastAsia="Nirmala UI" w:cs="Nirmala UI"/>
        </w:rPr>
        <w:t>අධෛර්යයට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ශුද්ධජනයන්</w:t>
      </w:r>
      <w:r>
        <w:rPr>
          <w:rFonts w:ascii="Times New Roman" w:hAnsi="Times New Roman" w:eastAsia="Times New Roman" w:cs="Times New Roman"/>
        </w:rPr>
        <w:t xml:space="preserve"> </w:t>
      </w:r>
      <w:r>
        <w:rPr>
          <w:rFonts w:ascii="Nirmala UI" w:hAnsi="Nirmala UI" w:eastAsia="Nirmala UI" w:cs="Nirmala UI"/>
        </w:rPr>
        <w:t>අවදි</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ඉදිරියේ</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මහා</w:t>
      </w:r>
      <w:r>
        <w:rPr>
          <w:rFonts w:ascii="Times New Roman" w:hAnsi="Times New Roman" w:eastAsia="Times New Roman" w:cs="Times New Roman"/>
        </w:rPr>
        <w:t xml:space="preserve"> </w:t>
      </w:r>
      <w:r>
        <w:rPr>
          <w:rFonts w:ascii="Nirmala UI" w:hAnsi="Nirmala UI" w:eastAsia="Nirmala UI" w:cs="Nirmala UI"/>
        </w:rPr>
        <w:t>කාර්යයට</w:t>
      </w:r>
      <w:r>
        <w:rPr>
          <w:rFonts w:ascii="Times New Roman" w:hAnsi="Times New Roman" w:eastAsia="Times New Roman" w:cs="Times New Roman"/>
        </w:rPr>
        <w:t xml:space="preserve"> </w:t>
      </w:r>
      <w:r>
        <w:rPr>
          <w:rFonts w:ascii="Nirmala UI" w:hAnsi="Nirmala UI" w:eastAsia="Nirmala UI" w:cs="Nirmala UI"/>
        </w:rPr>
        <w:t>සූදානම්</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ස්වර්ගයෙන්</w:t>
      </w:r>
      <w:r>
        <w:rPr>
          <w:rFonts w:ascii="Times New Roman" w:hAnsi="Times New Roman" w:eastAsia="Times New Roman" w:cs="Times New Roman"/>
        </w:rPr>
        <w:t xml:space="preserve"> </w:t>
      </w:r>
      <w:r>
        <w:rPr>
          <w:rFonts w:ascii="Nirmala UI" w:hAnsi="Nirmala UI" w:eastAsia="Nirmala UI" w:cs="Nirmala UI"/>
        </w:rPr>
        <w:t>දූතයන්</w:t>
      </w:r>
      <w:r>
        <w:rPr>
          <w:rFonts w:ascii="Times New Roman" w:hAnsi="Times New Roman" w:eastAsia="Times New Roman" w:cs="Times New Roman"/>
        </w:rPr>
        <w:t xml:space="preserve"> </w:t>
      </w:r>
      <w:r>
        <w:rPr>
          <w:rFonts w:ascii="Nirmala UI" w:hAnsi="Nirmala UI" w:eastAsia="Nirmala UI" w:cs="Nirmala UI"/>
        </w:rPr>
        <w:t>එවන</w:t>
      </w:r>
      <w:r>
        <w:rPr>
          <w:rFonts w:ascii="Times New Roman" w:hAnsi="Times New Roman" w:eastAsia="Times New Roman" w:cs="Times New Roman"/>
        </w:rPr>
        <w:t xml:space="preserve"> </w:t>
      </w:r>
      <w:r>
        <w:rPr>
          <w:rFonts w:ascii="Nirmala UI" w:hAnsi="Nirmala UI" w:eastAsia="Nirmala UI" w:cs="Nirmala UI"/>
        </w:rPr>
        <w:t>ලද්දේය</w:t>
      </w:r>
      <w:r>
        <w:rPr>
          <w:rFonts w:ascii="Times New Roman" w:hAnsi="Times New Roman" w:eastAsia="Times New Roman" w:cs="Times New Roman"/>
        </w:rPr>
        <w:t xml:space="preserve">. </w:t>
      </w:r>
      <w:r>
        <w:rPr>
          <w:rFonts w:ascii="Nirmala UI" w:hAnsi="Nirmala UI" w:eastAsia="Nirmala UI" w:cs="Nirmala UI"/>
        </w:rPr>
        <w:t>ඉතා</w:t>
      </w:r>
      <w:r>
        <w:rPr>
          <w:rFonts w:ascii="Times New Roman" w:hAnsi="Times New Roman" w:eastAsia="Times New Roman" w:cs="Times New Roman"/>
        </w:rPr>
        <w:t xml:space="preserve"> </w:t>
      </w:r>
      <w:r>
        <w:rPr>
          <w:rFonts w:ascii="Nirmala UI" w:hAnsi="Nirmala UI" w:eastAsia="Nirmala UI" w:cs="Nirmala UI"/>
        </w:rPr>
        <w:t>දක්ෂ</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මුලින්ම</w:t>
      </w:r>
      <w:r>
        <w:rPr>
          <w:rFonts w:ascii="Times New Roman" w:hAnsi="Times New Roman" w:eastAsia="Times New Roman" w:cs="Times New Roman"/>
        </w:rPr>
        <w:t xml:space="preserve"> </w:t>
      </w:r>
      <w:r>
        <w:rPr>
          <w:rFonts w:ascii="Nirmala UI" w:hAnsi="Nirmala UI" w:eastAsia="Nirmala UI" w:cs="Nirmala UI"/>
        </w:rPr>
        <w:t>ලැබූවෝ</w:t>
      </w:r>
      <w:r>
        <w:rPr>
          <w:rFonts w:ascii="Times New Roman" w:hAnsi="Times New Roman" w:eastAsia="Times New Roman" w:cs="Times New Roman"/>
        </w:rPr>
        <w:t xml:space="preserve"> </w:t>
      </w:r>
      <w:r>
        <w:rPr>
          <w:rFonts w:ascii="Nirmala UI" w:hAnsi="Nirmala UI" w:eastAsia="Nirmala UI" w:cs="Nirmala UI"/>
        </w:rPr>
        <w:t>නොවූහ</w:t>
      </w:r>
      <w:r>
        <w:rPr>
          <w:rFonts w:ascii="Times New Roman" w:hAnsi="Times New Roman" w:eastAsia="Times New Roman" w:cs="Times New Roman"/>
        </w:rPr>
        <w:t xml:space="preserve">. </w:t>
      </w:r>
      <w:r>
        <w:rPr>
          <w:rFonts w:ascii="Nirmala UI" w:hAnsi="Nirmala UI" w:eastAsia="Nirmala UI" w:cs="Nirmala UI"/>
        </w:rPr>
        <w:t>දූතයන්</w:t>
      </w:r>
      <w:r>
        <w:rPr>
          <w:rFonts w:ascii="Times New Roman" w:hAnsi="Times New Roman" w:eastAsia="Times New Roman" w:cs="Times New Roman"/>
        </w:rPr>
        <w:t xml:space="preserve"> </w:t>
      </w:r>
      <w:r>
        <w:rPr>
          <w:rFonts w:ascii="Nirmala UI" w:hAnsi="Nirmala UI" w:eastAsia="Nirmala UI" w:cs="Nirmala UI"/>
        </w:rPr>
        <w:t>නිහතමානී</w:t>
      </w:r>
      <w:r>
        <w:rPr>
          <w:rFonts w:ascii="Times New Roman" w:hAnsi="Times New Roman" w:eastAsia="Times New Roman" w:cs="Times New Roman"/>
        </w:rPr>
        <w:t xml:space="preserve">, </w:t>
      </w:r>
      <w:r>
        <w:rPr>
          <w:rFonts w:ascii="Nirmala UI" w:hAnsi="Nirmala UI" w:eastAsia="Nirmala UI" w:cs="Nirmala UI"/>
        </w:rPr>
        <w:t>කැපවූ</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එවනු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w:t>
      </w:r>
      <w:r>
        <w:rPr>
          <w:rFonts w:ascii="Nirmala UI" w:hAnsi="Nirmala UI" w:eastAsia="Nirmala UI" w:cs="Nirmala UI"/>
        </w:rPr>
        <w:t>බලව</w:t>
      </w:r>
      <w:r>
        <w:rPr>
          <w:rFonts w:ascii="Times New Roman" w:hAnsi="Times New Roman" w:eastAsia="Times New Roman" w:cs="Times New Roman"/>
        </w:rPr>
        <w:t xml:space="preserve">, </w:t>
      </w:r>
      <w:r>
        <w:rPr>
          <w:rFonts w:ascii="Nirmala UI" w:hAnsi="Nirmala UI" w:eastAsia="Nirmala UI" w:cs="Nirmala UI"/>
        </w:rPr>
        <w:t>මනාලයා</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හමුවීමට</w:t>
      </w:r>
      <w:r>
        <w:rPr>
          <w:rFonts w:ascii="Times New Roman" w:hAnsi="Times New Roman" w:eastAsia="Times New Roman" w:cs="Times New Roman"/>
        </w:rPr>
        <w:t xml:space="preserve"> </w:t>
      </w:r>
      <w:r>
        <w:rPr>
          <w:rFonts w:ascii="Nirmala UI" w:hAnsi="Nirmala UI" w:eastAsia="Nirmala UI" w:cs="Nirmala UI"/>
        </w:rPr>
        <w:t>පිටතට</w:t>
      </w:r>
      <w:r>
        <w:rPr>
          <w:rFonts w:ascii="Times New Roman" w:hAnsi="Times New Roman" w:eastAsia="Times New Roman" w:cs="Times New Roman"/>
        </w:rPr>
        <w:t xml:space="preserve"> </w:t>
      </w:r>
      <w:r>
        <w:rPr>
          <w:rFonts w:ascii="Nirmala UI" w:hAnsi="Nirmala UI" w:eastAsia="Nirmala UI" w:cs="Nirmala UI"/>
        </w:rPr>
        <w:t>යන්න</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හඬ</w:t>
      </w:r>
      <w:r>
        <w:rPr>
          <w:rFonts w:ascii="Times New Roman" w:hAnsi="Times New Roman" w:eastAsia="Times New Roman" w:cs="Times New Roman"/>
        </w:rPr>
        <w:t xml:space="preserve"> </w:t>
      </w:r>
      <w:r>
        <w:rPr>
          <w:rFonts w:ascii="Nirmala UI" w:hAnsi="Nirmala UI" w:eastAsia="Nirmala UI" w:cs="Nirmala UI"/>
        </w:rPr>
        <w:t>නගන</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උද්දීපනය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ලැබූහ</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හඬ</w:t>
      </w:r>
      <w:r>
        <w:rPr>
          <w:rFonts w:ascii="Times New Roman" w:hAnsi="Times New Roman" w:eastAsia="Times New Roman" w:cs="Times New Roman"/>
        </w:rPr>
        <w:t xml:space="preserve"> </w:t>
      </w:r>
      <w:r>
        <w:rPr>
          <w:rFonts w:ascii="Nirmala UI" w:hAnsi="Nirmala UI" w:eastAsia="Nirmala UI" w:cs="Nirmala UI"/>
        </w:rPr>
        <w:t>භාර</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ඉක්මනින්</w:t>
      </w:r>
      <w:r>
        <w:rPr>
          <w:rFonts w:ascii="Times New Roman" w:hAnsi="Times New Roman" w:eastAsia="Times New Roman" w:cs="Times New Roman"/>
        </w:rPr>
        <w:t xml:space="preserve"> </w:t>
      </w:r>
      <w:r>
        <w:rPr>
          <w:rFonts w:ascii="Nirmala UI" w:hAnsi="Nirmala UI" w:eastAsia="Nirmala UI" w:cs="Nirmala UI"/>
        </w:rPr>
        <w:t>පියවර</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ශුද්ධාත්මයාණන්ගේ</w:t>
      </w:r>
      <w:r>
        <w:rPr>
          <w:rFonts w:ascii="Times New Roman" w:hAnsi="Times New Roman" w:eastAsia="Times New Roman" w:cs="Times New Roman"/>
        </w:rPr>
        <w:t xml:space="preserve"> </w:t>
      </w:r>
      <w:r>
        <w:rPr>
          <w:rFonts w:ascii="Nirmala UI" w:hAnsi="Nirmala UI" w:eastAsia="Nirmala UI" w:cs="Nirmala UI"/>
        </w:rPr>
        <w:t>බලයෙන්</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අධෛර්යයට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සහෝදරයන්</w:t>
      </w:r>
      <w:r>
        <w:rPr>
          <w:rFonts w:ascii="Times New Roman" w:hAnsi="Times New Roman" w:eastAsia="Times New Roman" w:cs="Times New Roman"/>
        </w:rPr>
        <w:t xml:space="preserve"> </w:t>
      </w:r>
      <w:r>
        <w:rPr>
          <w:rFonts w:ascii="Nirmala UI" w:hAnsi="Nirmala UI" w:eastAsia="Nirmala UI" w:cs="Nirmala UI"/>
        </w:rPr>
        <w:t>අවදි</w:t>
      </w:r>
      <w:r>
        <w:rPr>
          <w:rFonts w:ascii="Times New Roman" w:hAnsi="Times New Roman" w:eastAsia="Times New Roman" w:cs="Times New Roman"/>
        </w:rPr>
        <w:t xml:space="preserve"> </w:t>
      </w:r>
      <w:r>
        <w:rPr>
          <w:rFonts w:ascii="Nirmala UI" w:hAnsi="Nirmala UI" w:eastAsia="Nirmala UI" w:cs="Nirmala UI"/>
        </w:rPr>
        <w:t>කළහ</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කාර්යය</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රඥාවෙහිත්</w:t>
      </w:r>
      <w:r>
        <w:rPr>
          <w:rFonts w:ascii="Times New Roman" w:hAnsi="Times New Roman" w:eastAsia="Times New Roman" w:cs="Times New Roman"/>
        </w:rPr>
        <w:t xml:space="preserve"> </w:t>
      </w:r>
      <w:r>
        <w:rPr>
          <w:rFonts w:ascii="Nirmala UI" w:hAnsi="Nirmala UI" w:eastAsia="Nirmala UI" w:cs="Nirmala UI"/>
        </w:rPr>
        <w:t>උගත්කමෙහිත්</w:t>
      </w:r>
      <w:r>
        <w:rPr>
          <w:rFonts w:ascii="Times New Roman" w:hAnsi="Times New Roman" w:eastAsia="Times New Roman" w:cs="Times New Roman"/>
        </w:rPr>
        <w:t xml:space="preserve"> </w:t>
      </w:r>
      <w:r>
        <w:rPr>
          <w:rFonts w:ascii="Nirmala UI" w:hAnsi="Nirmala UI" w:eastAsia="Nirmala UI" w:cs="Nirmala UI"/>
        </w:rPr>
        <w:t>පදනම්</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බලයෙහි</w:t>
      </w:r>
      <w:r>
        <w:rPr>
          <w:rFonts w:ascii="Times New Roman" w:hAnsi="Times New Roman" w:eastAsia="Times New Roman" w:cs="Times New Roman"/>
        </w:rPr>
        <w:t xml:space="preserve"> </w:t>
      </w:r>
      <w:r>
        <w:rPr>
          <w:rFonts w:ascii="Nirmala UI" w:hAnsi="Nirmala UI" w:eastAsia="Nirmala UI" w:cs="Nirmala UI"/>
        </w:rPr>
        <w:t>පදනම්</w:t>
      </w:r>
      <w:r>
        <w:rPr>
          <w:rFonts w:ascii="Times New Roman" w:hAnsi="Times New Roman" w:eastAsia="Times New Roman" w:cs="Times New Roman"/>
        </w:rPr>
        <w:t xml:space="preserve"> </w:t>
      </w:r>
      <w:r>
        <w:rPr>
          <w:rFonts w:ascii="Nirmala UI" w:hAnsi="Nirmala UI" w:eastAsia="Nirmala UI" w:cs="Nirmala UI"/>
        </w:rPr>
        <w:t>වූයේය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හඬ</w:t>
      </w:r>
      <w:r>
        <w:rPr>
          <w:rFonts w:ascii="Times New Roman" w:hAnsi="Times New Roman" w:eastAsia="Times New Roman" w:cs="Times New Roman"/>
        </w:rPr>
        <w:t xml:space="preserve"> </w:t>
      </w:r>
      <w:r>
        <w:rPr>
          <w:rFonts w:ascii="Nirmala UI" w:hAnsi="Nirmala UI" w:eastAsia="Nirmala UI" w:cs="Nirmala UI"/>
        </w:rPr>
        <w:t>ඇසූ</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ශුද්ධජනයන්ට</w:t>
      </w:r>
      <w:r>
        <w:rPr>
          <w:rFonts w:ascii="Times New Roman" w:hAnsi="Times New Roman" w:eastAsia="Times New Roman" w:cs="Times New Roman"/>
        </w:rPr>
        <w:t xml:space="preserve"> </w:t>
      </w:r>
      <w:r>
        <w:rPr>
          <w:rFonts w:ascii="Nirmala UI" w:hAnsi="Nirmala UI" w:eastAsia="Nirmala UI" w:cs="Nirmala UI"/>
        </w:rPr>
        <w:t>එයට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රතිරෝධ</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නොහැකි</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අතිශයින්</w:t>
      </w:r>
      <w:r>
        <w:rPr>
          <w:rFonts w:ascii="Times New Roman" w:hAnsi="Times New Roman" w:eastAsia="Times New Roman" w:cs="Times New Roman"/>
        </w:rPr>
        <w:t xml:space="preserve"> </w:t>
      </w:r>
      <w:r>
        <w:rPr>
          <w:rFonts w:ascii="Nirmala UI" w:hAnsi="Nirmala UI" w:eastAsia="Nirmala UI" w:cs="Nirmala UI"/>
        </w:rPr>
        <w:t>ආත්මික</w:t>
      </w:r>
      <w:r>
        <w:rPr>
          <w:rFonts w:ascii="Times New Roman" w:hAnsi="Times New Roman" w:eastAsia="Times New Roman" w:cs="Times New Roman"/>
        </w:rPr>
        <w:t xml:space="preserve"> </w:t>
      </w:r>
      <w:r>
        <w:rPr>
          <w:rFonts w:ascii="Nirmala UI" w:hAnsi="Nirmala UI" w:eastAsia="Nirmala UI" w:cs="Nirmala UI"/>
        </w:rPr>
        <w:t>වූවෝ</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මුලින්ම</w:t>
      </w:r>
      <w:r>
        <w:rPr>
          <w:rFonts w:ascii="Times New Roman" w:hAnsi="Times New Roman" w:eastAsia="Times New Roman" w:cs="Times New Roman"/>
        </w:rPr>
        <w:t xml:space="preserve"> </w:t>
      </w:r>
      <w:r>
        <w:rPr>
          <w:rFonts w:ascii="Nirmala UI" w:hAnsi="Nirmala UI" w:eastAsia="Nirmala UI" w:cs="Nirmala UI"/>
        </w:rPr>
        <w:t>පිළිගත්හ</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කාර්යයේ</w:t>
      </w:r>
      <w:r>
        <w:rPr>
          <w:rFonts w:ascii="Times New Roman" w:hAnsi="Times New Roman" w:eastAsia="Times New Roman" w:cs="Times New Roman"/>
        </w:rPr>
        <w:t xml:space="preserve"> </w:t>
      </w:r>
      <w:r>
        <w:rPr>
          <w:rFonts w:ascii="Nirmala UI" w:hAnsi="Nirmala UI" w:eastAsia="Nirmala UI" w:cs="Nirmala UI"/>
        </w:rPr>
        <w:t>නායකත්වය</w:t>
      </w:r>
      <w:r>
        <w:rPr>
          <w:rFonts w:ascii="Times New Roman" w:hAnsi="Times New Roman" w:eastAsia="Times New Roman" w:cs="Times New Roman"/>
        </w:rPr>
        <w:t xml:space="preserve"> </w:t>
      </w:r>
      <w:r>
        <w:rPr>
          <w:rFonts w:ascii="Nirmala UI" w:hAnsi="Nirmala UI" w:eastAsia="Nirmala UI" w:cs="Nirmala UI"/>
        </w:rPr>
        <w:t>දැරූවෝ</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පිළිගෙන</w:t>
      </w:r>
      <w:r>
        <w:rPr>
          <w:rFonts w:ascii="Times New Roman" w:hAnsi="Times New Roman" w:eastAsia="Times New Roman" w:cs="Times New Roman"/>
        </w:rPr>
        <w:t>, ‘</w:t>
      </w:r>
      <w:r>
        <w:rPr>
          <w:rFonts w:ascii="Nirmala UI" w:hAnsi="Nirmala UI" w:eastAsia="Nirmala UI" w:cs="Nirmala UI"/>
        </w:rPr>
        <w:t>බලව</w:t>
      </w:r>
      <w:r>
        <w:rPr>
          <w:rFonts w:ascii="Times New Roman" w:hAnsi="Times New Roman" w:eastAsia="Times New Roman" w:cs="Times New Roman"/>
        </w:rPr>
        <w:t xml:space="preserve">, </w:t>
      </w:r>
      <w:r>
        <w:rPr>
          <w:rFonts w:ascii="Nirmala UI" w:hAnsi="Nirmala UI" w:eastAsia="Nirmala UI" w:cs="Nirmala UI"/>
        </w:rPr>
        <w:t>මනාලයා</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හමුවීමට</w:t>
      </w:r>
      <w:r>
        <w:rPr>
          <w:rFonts w:ascii="Times New Roman" w:hAnsi="Times New Roman" w:eastAsia="Times New Roman" w:cs="Times New Roman"/>
        </w:rPr>
        <w:t xml:space="preserve"> </w:t>
      </w:r>
      <w:r>
        <w:rPr>
          <w:rFonts w:ascii="Nirmala UI" w:hAnsi="Nirmala UI" w:eastAsia="Nirmala UI" w:cs="Nirmala UI"/>
        </w:rPr>
        <w:t>පිටතට</w:t>
      </w:r>
      <w:r>
        <w:rPr>
          <w:rFonts w:ascii="Times New Roman" w:hAnsi="Times New Roman" w:eastAsia="Times New Roman" w:cs="Times New Roman"/>
        </w:rPr>
        <w:t xml:space="preserve"> </w:t>
      </w:r>
      <w:r>
        <w:rPr>
          <w:rFonts w:ascii="Nirmala UI" w:hAnsi="Nirmala UI" w:eastAsia="Nirmala UI" w:cs="Nirmala UI"/>
        </w:rPr>
        <w:t>යන්න</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හඬ</w:t>
      </w:r>
      <w:r>
        <w:rPr>
          <w:rFonts w:ascii="Times New Roman" w:hAnsi="Times New Roman" w:eastAsia="Times New Roman" w:cs="Times New Roman"/>
        </w:rPr>
        <w:t xml:space="preserve"> </w:t>
      </w:r>
      <w:r>
        <w:rPr>
          <w:rFonts w:ascii="Nirmala UI" w:hAnsi="Nirmala UI" w:eastAsia="Nirmala UI" w:cs="Nirmala UI"/>
        </w:rPr>
        <w:t>තවදුරටත්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රබල</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උපකාර</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අතරින්</w:t>
      </w:r>
      <w:r>
        <w:rPr>
          <w:rFonts w:ascii="Times New Roman" w:hAnsi="Times New Roman" w:eastAsia="Times New Roman" w:cs="Times New Roman"/>
        </w:rPr>
        <w:t xml:space="preserve"> </w:t>
      </w:r>
      <w:r>
        <w:rPr>
          <w:rFonts w:ascii="Nirmala UI" w:hAnsi="Nirmala UI" w:eastAsia="Nirmala UI" w:cs="Nirmala UI"/>
        </w:rPr>
        <w:t>අන්තිමයන්</w:t>
      </w:r>
      <w:r>
        <w:rPr>
          <w:rFonts w:ascii="Times New Roman" w:hAnsi="Times New Roman" w:eastAsia="Times New Roman" w:cs="Times New Roman"/>
        </w:rPr>
        <w:t xml:space="preserve"> </w:t>
      </w:r>
      <w:r>
        <w:rPr>
          <w:rFonts w:ascii="Nirmala UI" w:hAnsi="Nirmala UI" w:eastAsia="Nirmala UI" w:cs="Nirmala UI"/>
        </w:rPr>
        <w:t>වූහ</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“M’dziko lonse, kuunika kunaperekedwa pa uthenga wa mngelo wachiwiri, ndipo kulira kunasungunula mitima ya zikwi zambiri. Kunachoka mumzinda kupita mumzinda, ndi m’mudzi kupita m’mudzi, kufikira anthu a Mulungu amene anali kuyembekezera anadzutsidwa kwathunthu. M’mipingo yambiri uthengawo sunaloledwe kulalikidwa, ndipo gulu lalikulu la amene anali ndi umboni wamoyo linachoka m’mipingo yogwayi imeneyi. Ntchito yamphamvu inakwaniritsidwa ndi kulira kwa pakati pa usiku. Uthengawo unali wofufuza mtima, wotsogolera okhulupirira kufuna chiyeso chamoyo kwa iwo eni. Iwo anadziwa kuti sakanatha kudalira wina ndi mnzake.” Early Writings, 238.</w:t>
      </w:r>
    </w:p>
    <w:p>
      <w:pPr>
        <w:pStyle w:val="ArticleBody"/>
        <w:jc w:val="left"/>
      </w:pPr>
      <w:r>
        <w:rPr>
          <w:rFonts w:ascii="Times New Roman" w:hAnsi="Times New Roman" w:eastAsia="Times New Roman" w:cs="Times New Roman"/>
        </w:rPr>
        <w:t>Kuuya kweshoko reKuchema kwePakati peusiku mumufananidzo kunoratidza nguva iyo mapoka maviri emhandara anoratidza pachena kana ane mafuta kana kuti kwete. Vakachenjera vane mafuta; mapenzi haana. Mufananidzo uyu wakazadzikiswa nebasa raSamuel Snow munhoroondo yevaMillerite, uye mubasa iroro shoko rakaparidzwa naSnow rakaramba richikudziridzwa, sezvinomiririrwa nezvinyorwa zvake mumabhuku echiMillerite enguva iyoyo. Zvino paakasvika pamusangano wemisasa weExeter, wakaitwa kubva musi wa12 Nyamavhuvhu kusvika wa17, 1844, panomiririrwawo nguva yakazotungamirira avo vaiva pamusangano kuti vabve pamusangano uyu vakaenda kundoparidza shoko iri.</w:t>
      </w:r>
    </w:p>
    <w:p>
      <w:pPr>
        <w:pStyle w:val="ArticleBody"/>
        <w:jc w:val="left"/>
      </w:pPr>
      <w:r>
        <w:rPr>
          <w:rFonts w:ascii="Times New Roman" w:hAnsi="Times New Roman" w:eastAsia="Times New Roman" w:cs="Times New Roman"/>
        </w:rPr>
        <w:t>Pane “nguva chaiyo” apo shoko reKuchema kwePakati peusiku rinenge rasimbiswa zvizere, uye panguva iyoyo, maererano nomufananidzo, nguva yenyasha inovharwa pamusoro pemhandara. “Nguva chaiyo” iyoyo inotungamirirwa ne“nguva yakati” apo shoko riri kugadzirwa. Kubvira muna Chikunguru, 2023 shoko reKuchema kwePakati peusiku rave richigadzirwa, uye, kusiyana nokuzadzikiswa kwechiMillerite, shoko iri ratotapurirwa munyika yose zvisati zvasvika “kuvharwa kwenguva yenyasha”. Nguva yenyasha payakavharwa pakuguma kwemusangano weExeter, shoko rakabva raenda ku “nzvimbo dzose dzenyika,” uye “chiedza chakapiwa pamusoro peshoko rengirozi yechipiri, uye kuchema kwakanyungudutsa mwoyo yezviuru. Kwakaenda kubva kuguta kuenda kuguta, uye kubva kumusha kuenda kumusha, kusvikira vanhu vaMwari vakanga vakamirira vamutswa zvizere.”</w:t>
      </w:r>
    </w:p>
    <w:p>
      <w:pPr>
        <w:pStyle w:val="ArticleBody"/>
        <w:jc w:val="left"/>
      </w:pPr>
      <w:r>
        <w:rPr>
          <w:rFonts w:ascii="Times New Roman" w:hAnsi="Times New Roman" w:eastAsia="Times New Roman" w:cs="Times New Roman"/>
        </w:rPr>
        <w:t>Munhoroondo yedu yazvino, shoko rakatanga kubudiswa muna Chikunguru 2023 rava munyika zana nemakumi maviri pasi rose, uye nyaya dzinomiririra kusimukira kweshoko reKudanidzira kwePakati peUsiku dzava kuwanikwa mumitauro inopfuura makumi matanhatu, uye nyaya idzodzo dzinogona kuverengwa kana kuteererwa.</w:t>
      </w:r>
    </w:p>
    <w:p>
      <w:pPr>
        <w:pStyle w:val="ArticleScripture"/>
        <w:jc w:val="left"/>
      </w:pPr>
      <w:r>
        <w:rPr>
          <w:rFonts w:ascii="Times New Roman" w:hAnsi="Times New Roman" w:eastAsia="Times New Roman" w:cs="Times New Roman"/>
        </w:rPr>
        <w:t>Kuhullurwa kaJesu Khristu, kwaakapihwa naMwari, kuti aratidze kuvaranda vake zvinhu zvinofanira kukurumidza kuitika; akazvituma akazviratidza nomutumwa wake kumuranda wake Johane; iye akapupurira shoko raMwari, nouchapupu hwaJesu Khristu, nezvose zvaakaona. Akaropafadzwa anoriverenga, naavo vanonzwa mashoko euprofita uhu, nokuchengeta zvinhu zvakanyorwa imomo; nokuti nguva yava pedyo. Zvakazarurwa 1:1–3.</w:t>
      </w:r>
    </w:p>
    <w:p>
      <w:pPr>
        <w:pStyle w:val="ArticleBody"/>
        <w:jc w:val="left"/>
      </w:pPr>
      <w:r>
        <w:rPr>
          <w:rFonts w:ascii="Times New Roman" w:hAnsi="Times New Roman" w:eastAsia="Times New Roman" w:cs="Times New Roman"/>
        </w:rPr>
        <w:t>Kuunikira kwa uthenga uwu monga kwaimiridwa ndi nkhani izi kwachitika pafupifupi m'miyezi isanu ndi umodzi ndi anthu awiri.</w:t>
      </w:r>
    </w:p>
    <w:p>
      <w:pPr>
        <w:pStyle w:val="ArticleScripture"/>
        <w:jc w:val="left"/>
      </w:pPr>
      <w:r>
        <w:rPr>
          <w:rFonts w:ascii="Times New Roman" w:hAnsi="Times New Roman" w:eastAsia="Times New Roman" w:cs="Times New Roman"/>
        </w:rPr>
        <w:t>“Mpaka wale wanaoweza kusaidia katika — watakapochochewa watambue wajibu wao, hawataitambua kazi ya Mungu wakati kilio kikuu cha malaika wa tatu kitakaposikika. Nuru itakapotoka ili kuuangazia ulimwengu, badala ya kuja kusaidia kazi ya Bwana, watataka kuifunga kazi Yake ili iendane na mawazo yao finyu. Acheni niwaambie kwamba Bwana atafanya kazi katika kazi hii ya mwisho kwa namna iliyo nje sana ya utaratibu wa kawaida wa mambo, na kwa njia itakayokuwa kinyume na mipango yoyote ya kibinadamu. Kutakuwa na wale miongoni mwetu ambao sikuzote watataka kuidhibiti kazi ya Mungu, kuamuru hata hatua zipi zichukuliwe kazi inaposonga mbele chini ya uongozi wa yule malaika anayejiunga na malaika wa tatu katika ujumbe utakaotolewa kwa ulimwengu. Mungu atatumia njia na mbinu ambazo kwazo itaonekana kwamba Yeye mwenyewe anashika hatamu mikononi Mwake. Watendakazi watashangazwa na njia sahili atakazotumia kuileta na kuikamilisha kazi Yake ya haki.” Testimonies to Ministers, 300.</w:t>
      </w:r>
    </w:p>
    <w:p>
      <w:pPr>
        <w:pStyle w:val="ArticleBody"/>
        <w:jc w:val="left"/>
      </w:pP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යූදා</w:t>
      </w:r>
      <w:r>
        <w:rPr>
          <w:rFonts w:ascii="Times New Roman" w:hAnsi="Times New Roman" w:eastAsia="Times New Roman" w:cs="Times New Roman"/>
        </w:rPr>
        <w:t xml:space="preserve"> </w:t>
      </w:r>
      <w:r>
        <w:rPr>
          <w:rFonts w:ascii="Nirmala UI" w:hAnsi="Nirmala UI" w:eastAsia="Nirmala UI" w:cs="Nirmala UI"/>
        </w:rPr>
        <w:t>ගෝත්</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ස්වාමියා</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අන්තකාල</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11</w:t>
      </w:r>
      <w:r>
        <w:rPr>
          <w:rFonts w:ascii="Nirmala UI" w:hAnsi="Nirmala UI" w:eastAsia="Nirmala UI" w:cs="Nirmala UI"/>
        </w:rPr>
        <w:t>හි</w:t>
      </w:r>
      <w:r>
        <w:rPr>
          <w:rFonts w:ascii="Times New Roman" w:hAnsi="Times New Roman" w:eastAsia="Times New Roman" w:cs="Times New Roman"/>
        </w:rPr>
        <w:t xml:space="preserve"> 13 </w:t>
      </w:r>
      <w:r>
        <w:rPr>
          <w:rFonts w:ascii="Nirmala UI" w:hAnsi="Nirmala UI" w:eastAsia="Nirmala UI" w:cs="Nirmala UI"/>
        </w:rPr>
        <w:t>සිට</w:t>
      </w:r>
      <w:r>
        <w:rPr>
          <w:rFonts w:ascii="Times New Roman" w:hAnsi="Times New Roman" w:eastAsia="Times New Roman" w:cs="Times New Roman"/>
        </w:rPr>
        <w:t xml:space="preserve"> 15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වගන්ති</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ගෙනැවිත්</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එමගින්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w:t>
      </w:r>
      <w:r>
        <w:rPr>
          <w:rFonts w:ascii="Nirmala UI" w:hAnsi="Nirmala UI" w:eastAsia="Nirmala UI" w:cs="Nirmala UI"/>
        </w:rPr>
        <w:t>පූ</w:t>
      </w:r>
      <w:r>
        <w:rPr>
          <w:rFonts w:ascii="Times New Roman" w:hAnsi="Times New Roman" w:eastAsia="Times New Roman" w:cs="Times New Roman"/>
        </w:rPr>
        <w:t xml:space="preserve">. 200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w:t>
      </w:r>
      <w:r>
        <w:rPr>
          <w:rFonts w:ascii="Nirmala UI" w:hAnsi="Nirmala UI" w:eastAsia="Nirmala UI" w:cs="Nirmala UI"/>
        </w:rPr>
        <w:t>පූ</w:t>
      </w:r>
      <w:r>
        <w:rPr>
          <w:rFonts w:ascii="Times New Roman" w:hAnsi="Times New Roman" w:eastAsia="Times New Roman" w:cs="Times New Roman"/>
        </w:rPr>
        <w:t xml:space="preserve">. 63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ඉතිහාසයෙන්</w:t>
      </w:r>
      <w:r>
        <w:rPr>
          <w:rFonts w:ascii="Times New Roman" w:hAnsi="Times New Roman" w:eastAsia="Times New Roman" w:cs="Times New Roman"/>
        </w:rPr>
        <w:t xml:space="preserve"> </w:t>
      </w:r>
      <w:r>
        <w:rPr>
          <w:rFonts w:ascii="Nirmala UI" w:hAnsi="Nirmala UI" w:eastAsia="Nirmala UI" w:cs="Nirmala UI"/>
        </w:rPr>
        <w:t>නිරූපිත</w:t>
      </w:r>
      <w:r>
        <w:rPr>
          <w:rFonts w:ascii="Times New Roman" w:hAnsi="Times New Roman" w:eastAsia="Times New Roman" w:cs="Times New Roman"/>
        </w:rPr>
        <w:t xml:space="preserve"> </w:t>
      </w:r>
      <w:r>
        <w:rPr>
          <w:rFonts w:ascii="Nirmala UI" w:hAnsi="Nirmala UI" w:eastAsia="Nirmala UI" w:cs="Nirmala UI"/>
        </w:rPr>
        <w:t>ඉතිහාසයද</w:t>
      </w:r>
      <w:r>
        <w:rPr>
          <w:rFonts w:ascii="Times New Roman" w:hAnsi="Times New Roman" w:eastAsia="Times New Roman" w:cs="Times New Roman"/>
        </w:rPr>
        <w:t xml:space="preserve">, </w:t>
      </w:r>
      <w:r>
        <w:rPr>
          <w:rFonts w:ascii="Nirmala UI" w:hAnsi="Nirmala UI" w:eastAsia="Nirmala UI" w:cs="Nirmala UI"/>
        </w:rPr>
        <w:t>මත්තෙව්</w:t>
      </w:r>
      <w:r>
        <w:rPr>
          <w:rFonts w:ascii="Times New Roman" w:hAnsi="Times New Roman" w:eastAsia="Times New Roman" w:cs="Times New Roman"/>
        </w:rPr>
        <w:t xml:space="preserve"> 16</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අධ්</w:t>
      </w:r>
      <w:r>
        <w:rPr>
          <w:rFonts w:ascii="Times New Roman" w:hAnsi="Times New Roman" w:eastAsia="Times New Roman" w:cs="Times New Roman"/>
        </w:rPr>
        <w:t>‍</w:t>
      </w:r>
      <w:r>
        <w:rPr>
          <w:rFonts w:ascii="Nirmala UI" w:hAnsi="Nirmala UI" w:eastAsia="Nirmala UI" w:cs="Nirmala UI"/>
        </w:rPr>
        <w:t>යායයද</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w:t>
      </w:r>
      <w:r>
        <w:rPr>
          <w:rFonts w:ascii="Times New Roman" w:hAnsi="Times New Roman" w:eastAsia="Times New Roman" w:cs="Times New Roman"/>
        </w:rPr>
        <w:t xml:space="preserve"> </w:t>
      </w:r>
      <w:r>
        <w:rPr>
          <w:rFonts w:ascii="Nirmala UI" w:hAnsi="Nirmala UI" w:eastAsia="Nirmala UI" w:cs="Nirmala UI"/>
        </w:rPr>
        <w:t>වහන්සේගේ</w:t>
      </w:r>
      <w:r>
        <w:rPr>
          <w:rFonts w:ascii="Times New Roman" w:hAnsi="Times New Roman" w:eastAsia="Times New Roman" w:cs="Times New Roman"/>
        </w:rPr>
        <w:t xml:space="preserve"> </w:t>
      </w:r>
      <w:r>
        <w:rPr>
          <w:rFonts w:ascii="Nirmala UI" w:hAnsi="Nirmala UI" w:eastAsia="Nirmala UI" w:cs="Nirmala UI"/>
        </w:rPr>
        <w:t>කේසරියා</w:t>
      </w:r>
      <w:r>
        <w:rPr>
          <w:rFonts w:ascii="Times New Roman" w:hAnsi="Times New Roman" w:eastAsia="Times New Roman" w:cs="Times New Roman"/>
        </w:rPr>
        <w:t xml:space="preserve"> </w:t>
      </w:r>
      <w:r>
        <w:rPr>
          <w:rFonts w:ascii="Nirmala UI" w:hAnsi="Nirmala UI" w:eastAsia="Nirmala UI" w:cs="Nirmala UI"/>
        </w:rPr>
        <w:t>පිලිප්පියට</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සංචාරයේ</w:t>
      </w:r>
      <w:r>
        <w:rPr>
          <w:rFonts w:ascii="Times New Roman" w:hAnsi="Times New Roman" w:eastAsia="Times New Roman" w:cs="Times New Roman"/>
        </w:rPr>
        <w:t xml:space="preserve"> </w:t>
      </w:r>
      <w:r>
        <w:rPr>
          <w:rFonts w:ascii="Nirmala UI" w:hAnsi="Nirmala UI" w:eastAsia="Nirmala UI" w:cs="Nirmala UI"/>
        </w:rPr>
        <w:t>ඉතිහාසයද</w:t>
      </w:r>
      <w:r>
        <w:rPr>
          <w:rFonts w:ascii="Times New Roman" w:hAnsi="Times New Roman" w:eastAsia="Times New Roman" w:cs="Times New Roman"/>
        </w:rPr>
        <w:t xml:space="preserve"> </w:t>
      </w:r>
      <w:r>
        <w:rPr>
          <w:rFonts w:ascii="Nirmala UI" w:hAnsi="Nirmala UI" w:eastAsia="Nirmala UI" w:cs="Nirmala UI"/>
        </w:rPr>
        <w:t>විවෘත</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අනාවැකිද</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ඉටුවූ</w:t>
      </w:r>
      <w:r>
        <w:rPr>
          <w:rFonts w:ascii="Times New Roman" w:hAnsi="Times New Roman" w:eastAsia="Times New Roman" w:cs="Times New Roman"/>
        </w:rPr>
        <w:t xml:space="preserve"> </w:t>
      </w:r>
      <w:r>
        <w:rPr>
          <w:rFonts w:ascii="Nirmala UI" w:hAnsi="Nirmala UI" w:eastAsia="Nirmala UI" w:cs="Nirmala UI"/>
        </w:rPr>
        <w:t>ඉතිහාසයද</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දවස්</w:t>
      </w:r>
      <w:r>
        <w:rPr>
          <w:rFonts w:ascii="Times New Roman" w:hAnsi="Times New Roman" w:eastAsia="Times New Roman" w:cs="Times New Roman"/>
        </w:rPr>
        <w:t xml:space="preserve">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රාකර</w:t>
      </w:r>
      <w:r>
        <w:rPr>
          <w:rFonts w:ascii="Times New Roman" w:hAnsi="Times New Roman" w:eastAsia="Times New Roman" w:cs="Times New Roman"/>
        </w:rPr>
        <w:t xml:space="preserve"> </w:t>
      </w:r>
      <w:r>
        <w:rPr>
          <w:rFonts w:ascii="Nirmala UI" w:hAnsi="Nirmala UI" w:eastAsia="Nirmala UI" w:cs="Nirmala UI"/>
        </w:rPr>
        <w:t>තබන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කොටස</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එකිනෙකට</w:t>
      </w:r>
      <w:r>
        <w:rPr>
          <w:rFonts w:ascii="Times New Roman" w:hAnsi="Times New Roman" w:eastAsia="Times New Roman" w:cs="Times New Roman"/>
        </w:rPr>
        <w:t xml:space="preserve"> </w:t>
      </w:r>
      <w:r>
        <w:rPr>
          <w:rFonts w:ascii="Nirmala UI" w:hAnsi="Nirmala UI" w:eastAsia="Nirmala UI" w:cs="Nirmala UI"/>
        </w:rPr>
        <w:t>සම්මුඛව</w:t>
      </w:r>
      <w:r>
        <w:rPr>
          <w:rFonts w:ascii="Times New Roman" w:hAnsi="Times New Roman" w:eastAsia="Times New Roman" w:cs="Times New Roman"/>
        </w:rPr>
        <w:t xml:space="preserve"> </w:t>
      </w:r>
      <w:r>
        <w:rPr>
          <w:rFonts w:ascii="Nirmala UI" w:hAnsi="Nirmala UI" w:eastAsia="Nirmala UI" w:cs="Nirmala UI"/>
        </w:rPr>
        <w:t>ගැලපෙයි</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එළිදරව්</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එකම</w:t>
      </w:r>
      <w:r>
        <w:rPr>
          <w:rFonts w:ascii="Times New Roman" w:hAnsi="Times New Roman" w:eastAsia="Times New Roman" w:cs="Times New Roman"/>
        </w:rPr>
        <w:t xml:space="preserve"> </w:t>
      </w:r>
      <w:r>
        <w:rPr>
          <w:rFonts w:ascii="Nirmala UI" w:hAnsi="Nirmala UI" w:eastAsia="Nirmala UI" w:cs="Nirmala UI"/>
        </w:rPr>
        <w:t>පොතක්</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දවස්වල</w:t>
      </w:r>
      <w:r>
        <w:rPr>
          <w:rFonts w:ascii="Times New Roman" w:hAnsi="Times New Roman" w:eastAsia="Times New Roman" w:cs="Times New Roman"/>
        </w:rPr>
        <w:t xml:space="preserve">, </w:t>
      </w:r>
      <w:r>
        <w:rPr>
          <w:rFonts w:ascii="Nirmala UI" w:hAnsi="Nirmala UI" w:eastAsia="Nirmala UI" w:cs="Nirmala UI"/>
        </w:rPr>
        <w:t>කරුණාකාලය</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වීමට</w:t>
      </w:r>
      <w:r>
        <w:rPr>
          <w:rFonts w:ascii="Times New Roman" w:hAnsi="Times New Roman" w:eastAsia="Times New Roman" w:cs="Times New Roman"/>
        </w:rPr>
        <w:t xml:space="preserve"> </w:t>
      </w:r>
      <w:r>
        <w:rPr>
          <w:rFonts w:ascii="Nirmala UI" w:hAnsi="Nirmala UI" w:eastAsia="Nirmala UI" w:cs="Nirmala UI"/>
        </w:rPr>
        <w:t>මඳක්</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යේසුස්</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රිස්තුස්ගේ</w:t>
      </w:r>
      <w:r>
        <w:rPr>
          <w:rFonts w:ascii="Times New Roman" w:hAnsi="Times New Roman" w:eastAsia="Times New Roman" w:cs="Times New Roman"/>
        </w:rPr>
        <w:t xml:space="preserve"> </w:t>
      </w:r>
      <w:r>
        <w:rPr>
          <w:rFonts w:ascii="Nirmala UI" w:hAnsi="Nirmala UI" w:eastAsia="Nirmala UI" w:cs="Nirmala UI"/>
        </w:rPr>
        <w:t>එළිදරව්ව</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රාභංග</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එළිදරව්ව</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දවස්වලට</w:t>
      </w:r>
      <w:r>
        <w:rPr>
          <w:rFonts w:ascii="Times New Roman" w:hAnsi="Times New Roman" w:eastAsia="Times New Roman" w:cs="Times New Roman"/>
        </w:rPr>
        <w:t xml:space="preserve"> </w:t>
      </w:r>
      <w:r>
        <w:rPr>
          <w:rFonts w:ascii="Nirmala UI" w:hAnsi="Nirmala UI" w:eastAsia="Nirmala UI" w:cs="Nirmala UI"/>
        </w:rPr>
        <w:t>අදාළ</w:t>
      </w:r>
      <w:r>
        <w:rPr>
          <w:rFonts w:ascii="Times New Roman" w:hAnsi="Times New Roman" w:eastAsia="Times New Roman" w:cs="Times New Roman"/>
        </w:rPr>
        <w:t xml:space="preserve"> </w:t>
      </w:r>
      <w:r>
        <w:rPr>
          <w:rFonts w:ascii="Nirmala UI" w:hAnsi="Nirmala UI" w:eastAsia="Nirmala UI" w:cs="Nirmala UI"/>
        </w:rPr>
        <w:t>දානියෙල්ගේ</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කොටසද</w:t>
      </w:r>
      <w:r>
        <w:rPr>
          <w:rFonts w:ascii="Times New Roman" w:hAnsi="Times New Roman" w:eastAsia="Times New Roman" w:cs="Times New Roman"/>
        </w:rPr>
        <w:t xml:space="preserve"> </w:t>
      </w:r>
      <w:r>
        <w:rPr>
          <w:rFonts w:ascii="Nirmala UI" w:hAnsi="Nirmala UI" w:eastAsia="Nirmala UI" w:cs="Nirmala UI"/>
        </w:rPr>
        <w:t>අඩංගු</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Exeter </w:t>
      </w:r>
      <w:r>
        <w:rPr>
          <w:rFonts w:ascii="Nirmala UI" w:hAnsi="Nirmala UI" w:eastAsia="Nirmala UI" w:cs="Nirmala UI"/>
        </w:rPr>
        <w:t>කඳවුරු</w:t>
      </w:r>
      <w:r>
        <w:rPr>
          <w:rFonts w:ascii="Times New Roman" w:hAnsi="Times New Roman" w:eastAsia="Times New Roman" w:cs="Times New Roman"/>
        </w:rPr>
        <w:t xml:space="preserve"> </w:t>
      </w:r>
      <w:r>
        <w:rPr>
          <w:rFonts w:ascii="Nirmala UI" w:hAnsi="Nirmala UI" w:eastAsia="Nirmala UI" w:cs="Nirmala UI"/>
        </w:rPr>
        <w:t>රැස්වීමේ</w:t>
      </w:r>
      <w:r>
        <w:rPr>
          <w:rFonts w:ascii="Times New Roman" w:hAnsi="Times New Roman" w:eastAsia="Times New Roman" w:cs="Times New Roman"/>
        </w:rPr>
        <w:t xml:space="preserve"> </w:t>
      </w:r>
      <w:r>
        <w:rPr>
          <w:rFonts w:ascii="Nirmala UI" w:hAnsi="Nirmala UI" w:eastAsia="Nirmala UI" w:cs="Nirmala UI"/>
        </w:rPr>
        <w:t>නිමාව</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ළඟා</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Zvino akati kwandiri, Usanamatira mashoko euporofita hwebhuku iri nechisimbiso; nokuti nguva yava pedyo. Uyo asina kururama, ngaachiri asina kururama; nouyo akasviba, ngaachiri akasviba; nouyo akarurama, ngaachiri akarurama; nouyo mutsvene, ngaachiri mutsvene. Zvakazarurwa 22:10, 11.</w:t>
      </w:r>
    </w:p>
    <w:p>
      <w:pPr>
        <w:pStyle w:val="ArticleBody"/>
        <w:jc w:val="left"/>
      </w:pPr>
      <w:r>
        <w:rPr>
          <w:rFonts w:ascii="Times New Roman" w:hAnsi="Times New Roman" w:eastAsia="Times New Roman" w:cs="Times New Roman"/>
        </w:rPr>
        <w:t>Tichaenderera mberi nechidzidzo ichi muchinyorwa chinotevera.</w:t>
      </w:r>
    </w:p>
    <w:p>
      <w:pPr>
        <w:pStyle w:val="ArticleScripture"/>
        <w:jc w:val="left"/>
      </w:pPr>
      <w:r>
        <w:rPr>
          <w:rFonts w:ascii="Times New Roman" w:hAnsi="Times New Roman" w:eastAsia="Times New Roman" w:cs="Times New Roman"/>
        </w:rPr>
        <w:t>Tarirai, mazuva anouya, ndizvo zvinotaura Ishe Jehovha, andichatumira nzara panyika, isati iri nzara yechingwa, kana nyota yemvura, asi yokunzwa mashoko aJehovha; uye vachadzungaira kubva kugungwa kusvikira kugungwa, uye kubva kuchamhembe kusvikira kumabvazuva, vachamhanya uku nokoko vachitsvaka shoko raJehovha, asi havangarioni. Nezuva iro mhandara dzakanaka navakomana vachapera simba nenyota. Avo vanopika nechivi cheSamaria, vachiti, Mwari wako, iwe Dhani, mupenyu; uye vachiti, Tsika yeBheerishebha mupenyu; ivo vachawa, uye havangazomukizve. Amosi 8:11–14.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Mia Moja na Themanini na Nne</dc:title>
  <dc:subject>A Sabata ni Kuvakabikabi: Matu ni Yavutaka ena Cakacaka ni Vakadinadina ni Matatamata ni Millerite</dc:subject>
  <dc:creator>Jeff Pippenger</dc:creator>
  <cp:keywords/>
  <dc:description>Generated by ArticleDigger from daniel\184_daniel.json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