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 — Namba Cumi na Ine</w:t>
      </w:r>
    </w:p>
    <w:p>
      <w:pPr>
        <w:pStyle w:val="ArticleSubtitle"/>
        <w:jc w:val="left"/>
      </w:pPr>
      <w:r>
        <w:rPr>
          <w:rFonts w:ascii="Arial" w:hAnsi="Arial" w:eastAsia="Arial" w:cs="Arial"/>
        </w:rPr>
        <w:t>Ulinganifu wa Kiunabii: Kutoka kwa Wamillerite hadi Future for America katika Roho ya Eliya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Pa nthawi ya mapeto mu 1798, uthenga wa uneneri wa mtsinje wa Ulai wa m’Danieli chaputala 8 ndi 9 unatsegulidwa, ndipo William Miller anaukiridwa mu mzimu ndi mphamvu ya Eliya kuti alengeze kuyandikira kwa chiweruzo cha Mulungu.</w:t>
      </w:r>
    </w:p>
    <w:p>
      <w:pPr>
        <w:pStyle w:val="ArticleScripture"/>
        <w:jc w:val="left"/>
      </w:pPr>
      <w:r>
        <w:rPr>
          <w:rFonts w:ascii="Times New Roman" w:hAnsi="Times New Roman" w:eastAsia="Times New Roman" w:cs="Times New Roman"/>
        </w:rPr>
        <w:t>Kuna William Miller nevamwe vaaishanda navo kwakapiwa kuparidza yambiro muAmerica. Nyika iyi yakava nzvimbo huru yekufamba kukuru kweAdvent. Pano ndipo pakazadzikiswa chiporofita chemharidzo yomutumwa wokutanga nenzira yakanyatsonyatsobuda pachena. Zvinyorwa zvaMiller nevamwe vake zvakatakurwa zvikaendeswa kunyika dziri kure. Kwese-kwese pasi rose kwakanga kwapindwa navamishinari, mashoko anofadza okudzoka kwaKristu nokukurumidza akatumirwa. Kure nokure kwakapararira shoko reevhangeri isingaperi, “Tyai Mwari, mumupe mbiri; nokuti nguva yokutonga kwake yasvika.” The Great Controversy, 368.</w:t>
      </w:r>
    </w:p>
    <w:p>
      <w:pPr>
        <w:pStyle w:val="ArticleBody"/>
        <w:jc w:val="left"/>
      </w:pPr>
      <w:r>
        <w:rPr>
          <w:rFonts w:ascii="Times New Roman" w:hAnsi="Times New Roman" w:eastAsia="Times New Roman" w:cs="Times New Roman"/>
        </w:rPr>
        <w:t>Ngenguva yokupedzisira muna 1989, shoko rechiporofita rerwizi Hidhekeri riri muna Danieri zvitsauko gumi kusvika gumi nezviviri rakazarurwa, uye Future for America yakasimudzwa mumweya nesimba raEria kuti izivise kuswedera pedyo kwekutonga kwaMwari.</w:t>
      </w:r>
    </w:p>
    <w:p>
      <w:pPr>
        <w:pStyle w:val="ArticleBody"/>
        <w:jc w:val="left"/>
      </w:pPr>
      <w:r>
        <w:rPr>
          <w:rFonts w:ascii="Times New Roman" w:hAnsi="Times New Roman" w:eastAsia="Times New Roman" w:cs="Times New Roman"/>
        </w:rPr>
        <w:t>VaMillerite vakazivisa kuvhurwa kwekutongwa, uye Future for America inozivisa kuvharwa kwekutongwa. Chimiro chechiporofita chevaMillerite chaiva masimba maviri anoparadza echihedheni, achiteverwa nehupapa. Chimiro chechiporofita cheFuture for America masimba matatu anoparadza echihedheni, achiteverwa nehupapa uye vozoteverwa nePurotesitendi yakatsauka.</w:t>
      </w:r>
    </w:p>
    <w:p>
      <w:pPr>
        <w:pStyle w:val="ArticleBody"/>
        <w:jc w:val="left"/>
      </w:pPr>
      <w:r>
        <w:rPr>
          <w:rFonts w:ascii="Times New Roman" w:hAnsi="Times New Roman" w:eastAsia="Times New Roman" w:cs="Times New Roman"/>
        </w:rPr>
        <w:t>VaMillerite vakatanga vari VaFiradherfia, vakazochinjira kuva VaRaodhikia. Future for America yakatanga iri VaRaodhikia, uye iri kuchinjira kuva VaFiradherfia. Kuchinja kweVaMillerite kubva kuFiradherfia kuenda kuRaodhikia kwakanga kwakabatana norufu rwaEria uye neshoko rake remhiko yaMozisi. Kuchinja kweFuture for America kwakabatana norufu nokumuka kwaEria naMozisi muna Zvakazarurwa 11.</w:t>
      </w:r>
    </w:p>
    <w:p>
      <w:pPr>
        <w:pStyle w:val="ArticleBody"/>
        <w:jc w:val="left"/>
      </w:pPr>
      <w:r>
        <w:rPr>
          <w:rFonts w:ascii="Times New Roman" w:hAnsi="Times New Roman" w:eastAsia="Times New Roman" w:cs="Times New Roman"/>
        </w:rPr>
        <w:t>Pakuvambwa kwekutongwa muna 1844, vaMillerite vakanga vazadzisa basa raEriya paGomo reKarimeri. Pakupera kwekutongwa, panguva yomurayiro weSvondo, sangano reFuture for America richange razadzisa basa raEriya paGomo reKarimeri. Munhoroondo yevaMillerite, zviratidzo zvitatu zvenguva yamakore makumi matanhatu namashanu yechiporofita, zvinotaurwa muna Isaya chitsauko 7, ndima 8, zvakadzokororwa apo ndudzi mbiri dzakabatanidzwa pamwechete dzikava rudzi rumwe kuti dzisimudzire nyanga yechiPurotesitendi yechikara chepanyika chaZvakazarurwa 13. Munhoroondo yeFuture for America zviratidzo zvitatu zvemakore makumi matanhatu namashanu mamwe chetewo zvinodzokororwazve apo ndudzi mbiri dzinouya pamwechete kuumba nyanga yechiRepublicanism inotaura seshato.</w:t>
      </w:r>
    </w:p>
    <w:p>
      <w:pPr>
        <w:pStyle w:val="ArticleBody"/>
        <w:jc w:val="left"/>
      </w:pPr>
      <w:r>
        <w:rPr>
          <w:rFonts w:ascii="Times New Roman" w:hAnsi="Times New Roman" w:eastAsia="Times New Roman" w:cs="Times New Roman"/>
        </w:rPr>
        <w:t>Chekutanga panzvimbo nhatu dzakakosha idzodzo munhoroondo yechiporofita yeFuture for America, yaiva nguva yokuguma muna 1989. Yechipiri yaiva Gunyana 11, 2001, uye yechitatu ichava mutemo weSvondo uri kuuya nokukurumidza. Munhoroondo yavaMillerite, urongwa hwezviratidzo zvakakosha hwakaonekwa muna Isaya 7 hwakanga hwakapesaniswa nourongwa hwezviratidzo zvakakosha munhoroondo yaIsaya. Munhoroondo yeFuture for America, urongwa uhwu hunowirirana nechirevo chokutanga chemakore makumi matanhatu namashanu, kunyange pakuguma pasisina chinhu chipi nechipi chenguva. Kubva pana Gumiguru 22, 1844, kushandiswa kupi nokupi kwenguva yechiporofita kunyengera kwaSatani.</w:t>
      </w:r>
    </w:p>
    <w:p>
      <w:pPr>
        <w:pStyle w:val="ArticleBody"/>
        <w:jc w:val="left"/>
      </w:pPr>
      <w:r>
        <w:rPr>
          <w:rFonts w:ascii="Times New Roman" w:hAnsi="Times New Roman" w:eastAsia="Times New Roman" w:cs="Times New Roman"/>
        </w:rPr>
        <w:t>Ukulunga kwesiprofeto kokunamathela kulandelelwano lwezimpawu zendlela ezintathu njengoba zibekwe ku-Isaya isahluko sesikhombisa, ngokuphambene nokuhlelwa kwazo okubuyiselwe emuva emlandweni wamaMillerite, kusekelwe ngokwengxenye emthethweni wokukhulunywa kokuqala. Uhlelo lweminyaka engamashumi ayisithupha nanhlanu lukhulunywa okokuqala ku-Isaya isahluko sesikhombisa, futhi nakuba kungasekho isici sesikhathi seminyaka engamashumi ayisithupha nanhlanu lapho ukugcwaliseka kokugcina komlando wesiprofeto omelelwe yileyo minyaka kwenzeka enhlanganweni yokunyakaza ekugcineni, izimpawu zendlela ezintathu zisabonakala, futhi zisagcina ukuhleleka kwazo njengasemlandweni ka-Isaya.</w:t>
      </w:r>
    </w:p>
    <w:p>
      <w:pPr>
        <w:pStyle w:val="ArticleBody"/>
        <w:jc w:val="left"/>
      </w:pPr>
      <w:r>
        <w:rPr>
          <w:rFonts w:ascii="Times New Roman" w:hAnsi="Times New Roman" w:eastAsia="Times New Roman" w:cs="Times New Roman"/>
        </w:rPr>
        <w:t>Chikonzero chechipiri chokuchengeta urongwa hwekutanga hwema-waymark, ndihwo ukama hwenhoroondo yeMillerite apo makore makumi matanhatu namashanu akazadzikiswa, uye kuenderera mberi kune sangano reMillerite nesangano reFuture for America. Nhoroondo yeMillerite ndiyo yakanga iri mavambo, uye Future for America ndiyo magumo.</w:t>
      </w:r>
    </w:p>
    <w:p>
      <w:pPr>
        <w:pStyle w:val="ArticleBody"/>
        <w:jc w:val="left"/>
      </w:pPr>
      <w:r>
        <w:rPr>
          <w:rFonts w:ascii="Times New Roman" w:hAnsi="Times New Roman" w:eastAsia="Times New Roman" w:cs="Times New Roman"/>
        </w:rPr>
        <w:t>Kuburutso kwa vaMillerite kwakaguma muna 1863, apo kereke yeSeventh-day Adventist yakatanga yakarongeka zviri pamutemo. Panguva iyoyo mutumwa waEriya akanga asvika panguva yokuguma muna 1798, apo chiratidzo cherwizi rweUlai chakazarurwa, akanyaradzwa uye akasimbirwa. Muna 1989, panguva yokuguma, apo chiratidzo cherwizi rweHidhekeli chakazarurwa, mutumwa waEriya akadzoka.</w:t>
      </w:r>
    </w:p>
    <w:p>
      <w:pPr>
        <w:pStyle w:val="ArticleBody"/>
        <w:jc w:val="left"/>
      </w:pPr>
      <w:r>
        <w:rPr>
          <w:rFonts w:ascii="Times New Roman" w:hAnsi="Times New Roman" w:eastAsia="Times New Roman" w:cs="Times New Roman"/>
        </w:rPr>
        <w:t>Kuzviruramisa kwechitatu kwekuchengeta urongwa hwepakutanga hwenzvimbo dzenzira kunowanikwa mumutsara wechiporofita unobata nechikara chepanyika nenyanga dzacho mbiri. Munhoroondo yeMillerite, marudzi maviri akabatanidzwa kuti aumbe nyanga yePurotesitendi. Munhoroondo yeFuture for America nyanga mbiri dzePurotesitendi yakatsauka neRepublicanism yakatsauka dzichabatanidzwa kuti dziumbe rudzi rumwe chete rwuri “mufananidzo we,” uyewo “mufananidzo kune” chikara. Marudzi maviri anouya pamwe chete munhoroondo yekupedzisira kuti aumbe nyanga imwe chete yekereke nehurumende, anosvika pakuzadzikiswa ikoko paSunday law.</w:t>
      </w:r>
    </w:p>
    <w:p>
      <w:pPr>
        <w:pStyle w:val="ArticleBody"/>
        <w:jc w:val="left"/>
      </w:pPr>
      <w:r>
        <w:rPr>
          <w:rFonts w:ascii="Ebrima" w:hAnsi="Ebrima" w:eastAsia="Ebrima" w:cs="Ebrima"/>
        </w:rPr>
        <w:t>የአውሬው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ሙሉ</w:t>
      </w:r>
      <w:r>
        <w:rPr>
          <w:rFonts w:ascii="Times New Roman" w:hAnsi="Times New Roman" w:eastAsia="Times New Roman" w:cs="Times New Roman"/>
        </w:rPr>
        <w:t xml:space="preserve"> </w:t>
      </w:r>
      <w:r>
        <w:rPr>
          <w:rFonts w:ascii="Ebrima" w:hAnsi="Ebrima" w:eastAsia="Ebrima" w:cs="Ebrima"/>
        </w:rPr>
        <w:t>በሙሉ</w:t>
      </w:r>
      <w:r>
        <w:rPr>
          <w:rFonts w:ascii="Times New Roman" w:hAnsi="Times New Roman" w:eastAsia="Times New Roman" w:cs="Times New Roman"/>
        </w:rPr>
        <w:t xml:space="preserve"> </w:t>
      </w:r>
      <w:r>
        <w:rPr>
          <w:rFonts w:ascii="Ebrima" w:hAnsi="Ebrima" w:eastAsia="Ebrima" w:cs="Ebrima"/>
        </w:rPr>
        <w:t>ሲያድግ፣</w:t>
      </w:r>
      <w:r>
        <w:rPr>
          <w:rFonts w:ascii="Times New Roman" w:hAnsi="Times New Roman" w:eastAsia="Times New Roman" w:cs="Times New Roman"/>
        </w:rPr>
        <w:t xml:space="preserve"> </w:t>
      </w:r>
      <w:r>
        <w:rPr>
          <w:rFonts w:ascii="Ebrima" w:hAnsi="Ebrima" w:eastAsia="Ebrima" w:cs="Ebrima"/>
        </w:rPr>
        <w:t>መደምደሚያው</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ሕግን</w:t>
      </w:r>
      <w:r>
        <w:rPr>
          <w:rFonts w:ascii="Times New Roman" w:hAnsi="Times New Roman" w:eastAsia="Times New Roman" w:cs="Times New Roman"/>
        </w:rPr>
        <w:t xml:space="preserve"> </w:t>
      </w:r>
      <w:r>
        <w:rPr>
          <w:rFonts w:ascii="Ebrima" w:hAnsi="Ebrima" w:eastAsia="Ebrima" w:cs="Ebrima"/>
        </w:rPr>
        <w:t>ማሳለፍ</w:t>
      </w:r>
      <w:r>
        <w:rPr>
          <w:rFonts w:ascii="Times New Roman" w:hAnsi="Times New Roman" w:eastAsia="Times New Roman" w:cs="Times New Roman"/>
        </w:rPr>
        <w:t xml:space="preserve"> </w:t>
      </w:r>
      <w:r>
        <w:rPr>
          <w:rFonts w:ascii="Ebrima" w:hAnsi="Ebrima" w:eastAsia="Ebrima" w:cs="Ebrima"/>
        </w:rPr>
        <w:t>በመቻሉ</w:t>
      </w:r>
      <w:r>
        <w:rPr>
          <w:rFonts w:ascii="Times New Roman" w:hAnsi="Times New Roman" w:eastAsia="Times New Roman" w:cs="Times New Roman"/>
        </w:rPr>
        <w:t xml:space="preserve"> </w:t>
      </w:r>
      <w:r>
        <w:rPr>
          <w:rFonts w:ascii="Ebrima" w:hAnsi="Ebrima" w:eastAsia="Ebrima" w:cs="Ebrima"/>
        </w:rPr>
        <w:t>ይረጋገጣል።</w:t>
      </w:r>
      <w:r>
        <w:rPr>
          <w:rFonts w:ascii="Times New Roman" w:hAnsi="Times New Roman" w:eastAsia="Times New Roman" w:cs="Times New Roman"/>
        </w:rPr>
        <w:t xml:space="preserve"> </w:t>
      </w:r>
      <w:r>
        <w:rPr>
          <w:rFonts w:ascii="Ebrima" w:hAnsi="Ebrima" w:eastAsia="Ebrima" w:cs="Ebrima"/>
        </w:rPr>
        <w:t>የዚያ</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እድገት</w:t>
      </w:r>
      <w:r>
        <w:rPr>
          <w:rFonts w:ascii="Times New Roman" w:hAnsi="Times New Roman" w:eastAsia="Times New Roman" w:cs="Times New Roman"/>
        </w:rPr>
        <w:t xml:space="preserve"> </w:t>
      </w:r>
      <w:r>
        <w:rPr>
          <w:rFonts w:ascii="Ebrima" w:hAnsi="Ebrima" w:eastAsia="Ebrima" w:cs="Ebrima"/>
        </w:rPr>
        <w:t>የጊዜ</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የአውሬው</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የጊዜ</w:t>
      </w:r>
      <w:r>
        <w:rPr>
          <w:rFonts w:ascii="Times New Roman" w:hAnsi="Times New Roman" w:eastAsia="Times New Roman" w:cs="Times New Roman"/>
        </w:rPr>
        <w:t xml:space="preserve"> </w:t>
      </w:r>
      <w:r>
        <w:rPr>
          <w:rFonts w:ascii="Ebrima" w:hAnsi="Ebrima" w:eastAsia="Ebrima" w:cs="Ebrima"/>
        </w:rPr>
        <w:t>ነጥብ</w:t>
      </w:r>
      <w:r>
        <w:rPr>
          <w:rFonts w:ascii="Times New Roman" w:hAnsi="Times New Roman" w:eastAsia="Times New Roman" w:cs="Times New Roman"/>
        </w:rPr>
        <w:t xml:space="preserve"> </w:t>
      </w:r>
      <w:r>
        <w:rPr>
          <w:rFonts w:ascii="Ebrima" w:hAnsi="Ebrima" w:eastAsia="Ebrima" w:cs="Ebrima"/>
        </w:rPr>
        <w:t>የሚፈጸም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ምስሉ</w:t>
      </w:r>
      <w:r>
        <w:rPr>
          <w:rFonts w:ascii="Times New Roman" w:hAnsi="Times New Roman" w:eastAsia="Times New Roman" w:cs="Times New Roman"/>
        </w:rPr>
        <w:t xml:space="preserve"> </w:t>
      </w:r>
      <w:r>
        <w:rPr>
          <w:rFonts w:ascii="Ebrima" w:hAnsi="Ebrima" w:eastAsia="Ebrima" w:cs="Ebrima"/>
        </w:rPr>
        <w:t>የሚያድግበት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1798 </w:t>
      </w:r>
      <w:r>
        <w:rPr>
          <w:rFonts w:ascii="Ebrima" w:hAnsi="Ebrima" w:eastAsia="Ebrima" w:cs="Ebrima"/>
        </w:rPr>
        <w:t>እስከ</w:t>
      </w:r>
      <w:r>
        <w:rPr>
          <w:rFonts w:ascii="Times New Roman" w:hAnsi="Times New Roman" w:eastAsia="Times New Roman" w:cs="Times New Roman"/>
        </w:rPr>
        <w:t xml:space="preserve"> 1844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መቅደሱ</w:t>
      </w:r>
      <w:r>
        <w:rPr>
          <w:rFonts w:ascii="Times New Roman" w:hAnsi="Times New Roman" w:eastAsia="Times New Roman" w:cs="Times New Roman"/>
        </w:rPr>
        <w:t xml:space="preserve"> </w:t>
      </w:r>
      <w:r>
        <w:rPr>
          <w:rFonts w:ascii="Ebrima" w:hAnsi="Ebrima" w:eastAsia="Ebrima" w:cs="Ebrima"/>
        </w:rPr>
        <w:t>ተሠርቶ</w:t>
      </w:r>
      <w:r>
        <w:rPr>
          <w:rFonts w:ascii="Times New Roman" w:hAnsi="Times New Roman" w:eastAsia="Times New Roman" w:cs="Times New Roman"/>
        </w:rPr>
        <w:t xml:space="preserve"> </w:t>
      </w:r>
      <w:r>
        <w:rPr>
          <w:rFonts w:ascii="Ebrima" w:hAnsi="Ebrima" w:eastAsia="Ebrima" w:cs="Ebrima"/>
        </w:rPr>
        <w:t>በቆመባቸው</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ይወከላል።</w:t>
      </w:r>
      <w:r>
        <w:rPr>
          <w:rFonts w:ascii="Times New Roman" w:hAnsi="Times New Roman" w:eastAsia="Times New Roman" w:cs="Times New Roman"/>
        </w:rPr>
        <w:t xml:space="preserve"> </w:t>
      </w:r>
      <w:r>
        <w:rPr>
          <w:rFonts w:ascii="Ebrima" w:hAnsi="Ebrima" w:eastAsia="Ebrima" w:cs="Ebrima"/>
        </w:rPr>
        <w:t>የሪፐብሊካን</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የአውሬው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በሚያድግበት</w:t>
      </w:r>
      <w:r>
        <w:rPr>
          <w:rFonts w:ascii="Times New Roman" w:hAnsi="Times New Roman" w:eastAsia="Times New Roman" w:cs="Times New Roman"/>
        </w:rPr>
        <w:t xml:space="preserve"> </w:t>
      </w:r>
      <w:r>
        <w:rPr>
          <w:rFonts w:ascii="Ebrima" w:hAnsi="Ebrima" w:eastAsia="Ebrima" w:cs="Ebrima"/>
        </w:rPr>
        <w:t>የጊዜ</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ሃይማኖታዊ</w:t>
      </w:r>
      <w:r>
        <w:rPr>
          <w:rFonts w:ascii="Times New Roman" w:hAnsi="Times New Roman" w:eastAsia="Times New Roman" w:cs="Times New Roman"/>
        </w:rPr>
        <w:t>-</w:t>
      </w:r>
      <w:r>
        <w:rPr>
          <w:rFonts w:ascii="Ebrima" w:hAnsi="Ebrima" w:eastAsia="Ebrima" w:cs="Ebrima"/>
        </w:rPr>
        <w:t>ፖለቲካዊ</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ያቆማል።</w:t>
      </w:r>
    </w:p>
    <w:p>
      <w:pPr>
        <w:pStyle w:val="ArticleBody"/>
        <w:jc w:val="left"/>
      </w:pPr>
      <w:r>
        <w:rPr>
          <w:rFonts w:ascii="Times New Roman" w:hAnsi="Times New Roman" w:eastAsia="Times New Roman" w:cs="Times New Roman"/>
        </w:rPr>
        <w:t>Kukudziridzwa kwemufananidzo wechikara kwakatanga zvouporofita musi wa11 Gunyana 2001. Dambudziko iroro rakaratidza kuuya kwePatriot Act, iyo yakaratidza kushanduka kwemutemo weBumbiro remitemo kubva pahwaro hwemutemo weChirungu kuenda pahwaro hwemutemo weRoma. Mutemo weChirungu wakavakirwa pachisungo chokuti munhu haana mhosva kusvikira mhosva yake yaratidzwa, uye mutemo weRoma wakavakirwa pachisungo chokuti munhu ane mhosva kusvikira asimbiswa kuti haana mhosva.</w:t>
      </w:r>
    </w:p>
    <w:p>
      <w:pPr>
        <w:pStyle w:val="ArticleBody"/>
        <w:jc w:val="left"/>
      </w:pPr>
      <w:r>
        <w:rPr>
          <w:rFonts w:ascii="Times New Roman" w:hAnsi="Times New Roman" w:eastAsia="Times New Roman" w:cs="Times New Roman"/>
        </w:rPr>
        <w:t>Heyo tembere yezvematongerwo enyika inovakwa kubva muna Gunyana 11, 2001 kusvika pamutemo weSvondo inoratidzwawo nekuumbwa kwemufananidzo wechikara. Nguva yechiprofita haichashandisiki, saka makore makumi mana namatanhatu ayo nyanga yeChiPurotesitendi yakavaka nawo tembere yomweya, anoratidza nguva, kwete poindi yenguva, apo nyanga yeChiRepublicanism inosimudza tembere yayo yechitendero nezvematongerwo enyika.</w:t>
      </w:r>
    </w:p>
    <w:p>
      <w:pPr>
        <w:pStyle w:val="ArticleBody"/>
        <w:jc w:val="left"/>
      </w:pPr>
      <w:r>
        <w:rPr>
          <w:rFonts w:ascii="Times New Roman" w:hAnsi="Times New Roman" w:eastAsia="Times New Roman" w:cs="Times New Roman"/>
        </w:rPr>
        <w:t>Zvikonzero zvikuru zvitatu zvinoruramisa kushandisa nhevedzano imwechete yezviratidzo zvitatu zvenguva yemakore makumi matanhatu nemashanu inomiririrwa muna Isaya 7 ndezvi: chokutanga, mutemo wokutanga kutaurwa; 742 BC, 723 BC na 677 BC, nokudaro makore gumi namapfumbamwe achiteverwa nemakore makumi mana namatanhatu. Mu nhoroondo yeMillerite zvakanga zvakapesana; 1798, 1844 na 1863, nokudaro makore makumi mana namatanhatu achiteverwa nemakore gumi namapfumbamwe.</w:t>
      </w:r>
    </w:p>
    <w:p>
      <w:pPr>
        <w:pStyle w:val="ArticleBody"/>
        <w:jc w:val="left"/>
      </w:pPr>
      <w:r>
        <w:rPr>
          <w:rFonts w:ascii="Times New Roman" w:hAnsi="Times New Roman" w:eastAsia="Times New Roman" w:cs="Times New Roman"/>
        </w:rPr>
        <w:t>Чукулта дугӕн рӕстӕг у ӕдзинад фысымты ӕмӕ Ильяйы хъуыддӕгты ӕмӕ куысты фӕдыл хъусындзинад. Илья ахызт рӕстӕджы фӕстагмӕ 1798 азы, цӕмӕй Даниилы чиныг уыд райгӕрст (Даниил 8:14), уӕддӕр ахызт Кармелы хохы быцӕумӕ 1840 азы фӕстӕй 1844 азы онг, ӕмӕ уӕд фӕстагмӕ 1863 азы уыд бахъахъхъӕнӕг ӕгъдӕуттӕй ӕмӕ традицийы богословиеимӕ. Илья нӕуӕгӕй ахызт рӕстӕджы фӕстагмӕ 1989 азы, цӕмӕй Даниилы чиныг уыд райгӕрст. Пророчествойӕй фӕндаг кодта 2001 азы 11 сентябрымӕ, кӕдзы Кармелы хохы быцӕу райдайӕн кӕны, цалынмӕ кӕрон кӕна йӕ цыдӕрттӕй цӕуынмӕ дӕсныйы фӕдзӕхст закъоныл. Ильяйы хъуыддӕгты ӕмӕ куысты фӕдыл хъусындзинад ӕххуыс кӕны Исаийы авд сӕрыны равдыст фӕндагбилдзӕхты рӕнхъытæн.</w:t>
      </w:r>
    </w:p>
    <w:p>
      <w:pPr>
        <w:pStyle w:val="ArticleBody"/>
        <w:jc w:val="left"/>
      </w:pPr>
      <w:r>
        <w:rPr>
          <w:rFonts w:ascii="Times New Roman" w:hAnsi="Times New Roman" w:eastAsia="Times New Roman" w:cs="Times New Roman"/>
        </w:rPr>
        <w:t>Muktadha wa pembe mbili za mnyama wa nchi hubainisha kwamba pembe zote mbili zinatoka katika mamlaka mbili na kuwa moja, moja katika mwanzo na nyingine katika mwisho wa ufalme wa sita wa unabii wa Biblia. Vijiti viwili vya ama mwanzo au mwisho vinapokusanywa na kuunganishwa pamoja kuwa taifa moja, vinawakilishwa kuwa vinajenga ama hekalu la kiroho mwanzoni au hekalu la kiroho la kidini-kisiasa mwishoni. Hekalu la bandia ni mfano wa hekalu la kipapa, ambamo papa ameketi katika hekalu la Mungu akijitangaza kuwa yeye ni Mungu.</w:t>
      </w:r>
    </w:p>
    <w:p>
      <w:pPr>
        <w:pStyle w:val="ArticleBody"/>
        <w:jc w:val="left"/>
      </w:pPr>
      <w:r>
        <w:rPr>
          <w:rFonts w:ascii="Times New Roman" w:hAnsi="Times New Roman" w:eastAsia="Times New Roman" w:cs="Times New Roman"/>
        </w:rPr>
        <w:t>Kana United States ikataura sedhiragoni panyaya yomutemo weSvondo, ichange ichizadzisa mufananidzo iwoyo chaiwo, nokuti inenge yavaka temberi yokunyepedzera umo kereke nehurumende zvabatanidzwa kuita tsvimbo imwe, uye kereke ndiyo ichange ichitonga ukama ihwohwo.</w:t>
      </w:r>
    </w:p>
    <w:p>
      <w:pPr>
        <w:pStyle w:val="ArticleBody"/>
        <w:jc w:val="left"/>
      </w:pPr>
      <w:r>
        <w:rPr>
          <w:rFonts w:ascii="Times New Roman" w:hAnsi="Times New Roman" w:eastAsia="Times New Roman" w:cs="Times New Roman"/>
        </w:rPr>
        <w:t>Muna Isaya chisere seveni, muporofita Isaya akatora mwanakomana wake kuti andoparidza shoko kuna mambo Ahazi panzira yemugero wedziva repamusoro, pedyo nomunda womuwachi.</w:t>
      </w:r>
    </w:p>
    <w:p>
      <w:pPr>
        <w:pStyle w:val="ArticleScripture"/>
        <w:jc w:val="left"/>
      </w:pPr>
      <w:r>
        <w:rPr>
          <w:rFonts w:ascii="Times New Roman" w:hAnsi="Times New Roman" w:eastAsia="Times New Roman" w:cs="Times New Roman"/>
        </w:rPr>
        <w:t>A Lordi a ri eka Esaya a ku: “Fuma sweswi u ya hlangana na Ahazi, wena ni Shear-jashubi n’wana wa wena, emakumu ka nkhuluko wa mati wa xidziva xa le henhla, endleleni ya nsimu ya mutshoveleri.” Esaya 7:3.</w:t>
      </w:r>
    </w:p>
    <w:p>
      <w:pPr>
        <w:pStyle w:val="ArticleBody"/>
        <w:jc w:val="left"/>
      </w:pPr>
      <w:r>
        <w:rPr>
          <w:rFonts w:ascii="Times New Roman" w:hAnsi="Times New Roman" w:eastAsia="Times New Roman" w:cs="Times New Roman"/>
        </w:rPr>
        <w:t>Izwi rokuti “shearjashub” rinoreva kuti “vakasara vachadzoka.” Vakasara vesangano rekutanga revaMillerite vakadzoka musangano reFuture for America muna 1989. Isaya nomwanakomana wake vanomiririra kutanga nokuguma, kubudikidza noukama hwavo sababa nomwanakomana. Vanoratidza mweya waEria waifanira kudzosa mwoyo yamadzibaba kuvana, nomwoyo yavana kumadzibaba. Isaya akanga achizivisa shoko raEria kuna mambo akaipa Ahazi. Pakati pezvimwe zviito zvake zvakaipa, Ahazi anozivikanwa nokuvhara mabasa etsanangudzo yetemberi uye nokumisa panzvimbo payo mufananidzo wetemberi yeAsiria.</w:t>
      </w:r>
    </w:p>
    <w:p>
      <w:pPr>
        <w:pStyle w:val="ArticleScripture"/>
        <w:jc w:val="left"/>
      </w:pPr>
      <w:r>
        <w:rPr>
          <w:rFonts w:ascii="Times New Roman" w:hAnsi="Times New Roman" w:eastAsia="Times New Roman" w:cs="Times New Roman"/>
        </w:rPr>
        <w:t>Ahazi wakange ana makore makumi maviri paakatanga kutonga, akatonga makore gumi namatanhatu muJerusarema; haana kuita zvakarurama pamberi paJehovha Mwari wake, saDhavhidhi baba vake. Asi akafamba munzira yamadzimambo aIsraeri; zvirokwazvo akapawo mwanakomana wake kuti apfuure nomumoto, maererano nezvinonyangadza zvavahedheni vakadzingwa naJehovha pamberi pavana vaIsraeri. Akabayira zvakare, akapisira zvinonhuhwira panzvimbo dzakakwirira, pamusoro pezvikomo, uye pasi pemiti yose yakasvibira. Ipapo Rezini mambo weSiria naPeka mwanakomana waRemaria mambo waIsraeri vakauya kuJerusarema kuzorwa; vakakomba Ahazi, asi havana kukwanisa kumukunda. Panguva iyo Rezini mambo weSiria akadzorera Erati kuSiria, akadzinga vaJudha paErati; vaSiria vakauya kuErati, vakagaramo kusvikira nanhasi. Naizvozvo Ahazi akatuma nhume kuna Tigirati-pireseri mambo weAsiria, achiti, Ndiri muranda wenyu nomwanakomana wenyu; uyai, mundiponese muruoko rwamambo weSiria, nomuruoko rwamambo waIsraeri, vanondimukira. Ahazi akatora sirivha nendarama zvakawanikwa mumba maJehovha, nomupfuma hweimba yamambo, akazvitumira sechipo kuna mambo weAsiria. Mambo weAsiria akamunzwa; nokuti mambo weAsiria akakwira akarwa neDhamasiko, akaritora, akatapira vanhu varo kuKiri, akauraya Rezini. Mambo Ahazi akaenda kuDhamasiko kundosangana naTigirati-pireseri mambo weAsiria, akaona aritari yaiva paDhamasiko; mambo Ahazi akatumira kumuprista Uriya chimiro cheartari, nomufananidzo wayo, maererano namagadzirirwo ayo ose. Muprista Uriya akavaka aritari maererano nezvose zvakanga zvatumirwa namambo Ahazi kubva kuDhamasiko; saizvozvo muprista Uriya akaiita mambo Ahazi asati adzoka kubva kuDhamasiko. Zvino mambo paakadzoka kubva kuDhamasiko, mambo akaona aritari; mambo akaswedera paaritari, akabayira pamusoro payo. Akapisira chibayiro chake chinopiswa nechipiriso chake chezviyo, akadurura chipiriso chake chinodururwa, akasasa ropa rezvibayiro zvake zverugare pamusoro pearitari. Akaunzawo aritari yendarira yaiva pamberi paJehovha kubva pamberi peimba, kubva pakati pearitari neimba yaJehovha, akaiisa kurutivi rwokumusoro rwearitari. Ipapo mambo Ahazi akaraira muprista Uriya, achiti, Paaritari huru pisai chibayiro chamangwanani chinopiswa, nechipiriso chamadekwana chezviyo, nechibayiro chamambo chinopiswa, nechipiriso chake chezviyo, pamwe nechibayiro chinopiswa chavanhu vose venyika, nezvipiriso zvavo zvezviyo, nezvipiriso zvavo zvinodururwa; usase pairi ropa rose rechibayiro chinopiswa, neropa rose rechibayiro; uye aritari yendarira ichava yangu yokubvunzira nayo. Muprista Uriya akaita saizvozvo, maererano nezvose zvaakarairwa namambo Ahazi. Mambo Ahazi akacheka micheto yezvigadziko, akabvisa mbiya dzokugezera padziri; akaburusawo gungwa kubva pamusoro penzombe dzendarira dzaiva pasi paro, akariisa pamusoro pechikuva chematombo. Nedariro resabata ravakanga vavaka muimba, nomukova wokupinda nawo wamambo uri kunze, akazvishandura kubva paimba yaJehovha nokuda kwamambo weAsiria. 2 Madzimambo 16:2–18.</w:t>
      </w:r>
    </w:p>
    <w:p>
      <w:pPr>
        <w:pStyle w:val="ArticleBody"/>
        <w:jc w:val="left"/>
      </w:pPr>
      <w:r>
        <w:rPr>
          <w:rFonts w:ascii="Times New Roman" w:hAnsi="Times New Roman" w:eastAsia="Times New Roman" w:cs="Times New Roman"/>
        </w:rPr>
        <w:t>Mambo wa Asiria anomirira mambo wokumusoro, icho chiri chiratidzo chouPapacy. Mambo akaipa Ahazi akanga ari mutungamiri chaiye waJudha, nyika inobwinya chaiyo. Apo Isaya nomwanakomana wake vakasangana naye pamugero wedziva rokumusoro pedyo nomunda womufudzi wezvipfeko, neshoko rokuti vakasara vaizodzoka, mambo akaipa akanga ari mudambudziko rehondo yomunyika pakati pokumusoro nokumaodzanyemba. Mudambudziko iroro, akaramba shoko raakapiwa naMwari kubudikidza nomuprofita Isaya, akatendeukira kuna mambo chaiye wokumusoro kuti amudzivirire.</w:t>
      </w:r>
    </w:p>
    <w:p>
      <w:pPr>
        <w:pStyle w:val="ArticleBody"/>
        <w:jc w:val="left"/>
      </w:pPr>
      <w:r>
        <w:rPr>
          <w:rFonts w:ascii="Times New Roman" w:hAnsi="Times New Roman" w:eastAsia="Times New Roman" w:cs="Times New Roman"/>
        </w:rPr>
        <w:t>Mamiro ezvinhu ari muna Isaya 7 anoratidza mutungamiri wenyika yomweya inobwinya anosvika kuupapa achitsvaka sungano munguva yehondo yevagari vomunyika, panzvimbo yokusvika kuna Mwari. Kupandukira kwaAhazi Mwari kunomiririrwa nokuti akaenda kunoshanyira mambo wokumusoro, akagadzira mufananidzo wetemberi yamwari wamambo wokumusoro, uye akatumira mufananidzo wetemberi iyoyo kumupristi mukuru muJerusarema, uyo akazovaka kopi yetemberi yenhema mukati menzvimbo dzinoyera dzeimba tsvene yaMwari. Mambo akaipa Ahazi anomirira hurumende, uye kubatana kwemupristi mukuru naye kunomirira kusanganiswa kwechechi nehurumende.</w:t>
      </w:r>
    </w:p>
    <w:p>
      <w:pPr>
        <w:pStyle w:val="ArticleBody"/>
        <w:jc w:val="left"/>
      </w:pPr>
      <w:r>
        <w:rPr>
          <w:rFonts w:ascii="Times New Roman" w:hAnsi="Times New Roman" w:eastAsia="Times New Roman" w:cs="Times New Roman"/>
        </w:rPr>
        <w:t>Kupanduka huko halisi kunawakilisha kupanduka kwa kiongozi wa nchi ya utukufu ya kiroho, ambaye anaiga ibada ya upapa (mfalme wa kaskazini) na kuisimamisha ibada ya kweli ya patakatifu pa Mungu. Kupanduka kwa Ahazi kunawakilisha uongozi wa Marekani, ambao unasimamisha hekalu bandia katika nchi ya utukufu, ambalo ni nakala ya hekalu la mfalme wa kaskazini.</w:t>
      </w:r>
    </w:p>
    <w:p>
      <w:pPr>
        <w:pStyle w:val="ArticleBody"/>
        <w:jc w:val="left"/>
      </w:pPr>
      <w:r>
        <w:rPr>
          <w:rFonts w:ascii="Times New Roman" w:hAnsi="Times New Roman" w:eastAsia="Times New Roman" w:cs="Times New Roman"/>
        </w:rPr>
        <w:t>Mamiriro echiprofita eIsaya 7 anomiririra kutanga kwemakore makumi matanhatu namashanu echikara chepanyika, uye zvakanyanya zvikuru nguva yokuguma kwechikara chepanyika. Pane chiedza chikuru chinogona kuunganidzwa kubva mumamiriro echiprofita eIsaya 7, asi panguva ino tiri kungoshandisa musimboti wokuti Kristu anoratidza kuguma kwechinhu, nokutanga kwechinhu. Pano tiri kushandisa dudziro iyi, kwete zvikuru kuti tinyatsopinda zvakadzama mumigumisiro yemamiriro enhoroondo eIsaya 7. Tiri kuratidza kuti apo runyanga rweRepublicanism yakatsauka runobatana norunyanga rwePurotesitendi yakatsauka, zvinomiririra kuvakwa kwetembere yokunyepedzera.</w:t>
      </w:r>
    </w:p>
    <w:p>
      <w:pPr>
        <w:pStyle w:val="ArticleBody"/>
        <w:jc w:val="left"/>
      </w:pPr>
      <w:r>
        <w:rPr>
          <w:rFonts w:ascii="Times New Roman" w:hAnsi="Times New Roman" w:eastAsia="Times New Roman" w:cs="Times New Roman"/>
        </w:rPr>
        <w:t>Kumisikidzwa kwetembere yenhema, yakatevedzerwa patembere yamambo wokumusoro, kunomiririra nhoroondo yenguva apo mufananidzo wechikara unoumbwa, uye ndiko kuedzwa kukuru kwavanhu vaMwari, uko kuchasarudzwa nako magumo avo asingaperi.</w:t>
      </w:r>
    </w:p>
    <w:p>
      <w:pPr>
        <w:pStyle w:val="ArticleScripture"/>
        <w:jc w:val="left"/>
      </w:pPr>
      <w:r>
        <w:rPr>
          <w:rFonts w:ascii="Times New Roman" w:hAnsi="Times New Roman" w:eastAsia="Times New Roman" w:cs="Times New Roman"/>
        </w:rPr>
        <w:t>“Nyenkanfoɔ no akyerɛ me pefee sɛ wɔbɛyɛ aboa no mfonini no ansa na ahummɔborɔ bere no atwa to; efisɛ ɛno na ɛbɛyɛ sɔhwɛ kɛse ama Onyankopɔn nkurɔfoɔ, a ɛnam so na wobesi wɔn daa nkwa no ho gyinae.</w:t>
      </w:r>
    </w:p>
    <w:p>
      <w:pPr>
        <w:pStyle w:val="ArticleScripture"/>
        <w:jc w:val="left"/>
      </w:pPr>
      <w:r>
        <w:rPr>
          <w:rFonts w:ascii="Times New Roman" w:hAnsi="Times New Roman" w:eastAsia="Times New Roman" w:cs="Times New Roman"/>
        </w:rPr>
        <w:t>“Ichi ndicho chiyeso icho anthu a Mulungu ayenera kukhala nacho asanasindikizidwe. Onse amene anatsimikizira kukhulupirika kwawo kwa Mulungu mwa kusunga malamulo Ake, ndi kukana kulandira sabata yachinyengo, adzaikidwa pansi pa mbendera ya Ambuye Mulungu Yehova, ndipo adzalandira chisindikizo cha Mulungu wamoyo. Iwo amene ataya choonadi chochokera kumwamba ndi kulandira sabata la Lamlungu, adzalandira chilembo cha chilombo” The Seventh-day Adventist Bible Commentary, volume 7, 976.</w:t>
      </w:r>
    </w:p>
    <w:p>
      <w:pPr>
        <w:pStyle w:val="ArticleBody"/>
        <w:jc w:val="left"/>
      </w:pPr>
      <w:r>
        <w:rPr>
          <w:rFonts w:ascii="Times New Roman" w:hAnsi="Times New Roman" w:eastAsia="Times New Roman" w:cs="Times New Roman"/>
        </w:rPr>
        <w:t>MaAdventist ezuva reNomwe, avo vari “vanhu vaMwari” veRaodhikia, vane “muedzo mukuru” unoitika nguva yengoni isati yapera. Ndiwo “muedzo” wavanofanira kupfuura mauri “vasati vaiswa chisimbiso.” Chisimbiso chaMwari nokupera kwenguva yengoni zvinoitika pamutemo weSvondo. Kuumbwa kwemufananidzo wechikara kunoitika munguva inotungamirira kumutemo weSvondo uye inoguma pauri. Mufananidzo wechikara nokuumbwa kwawo ichokwadi chichasarudza magumo edu okusingaperi. Kuumbwa kwemufananidzo iwoyo kwakaratidzwa sekubatanidzwa kwetsvimbo mbiri kuti kuve rudzi rumwe. Kubatanidzwa kwetsvimbo mbiri kunoitika pakutanga kwenhoroondo yeUnited States, uyezve pakuguma kwayo. Pakutanga, tsvimbo mbiri dzakabatanidzwa kuti dzimise nyanga yePurotesitendi, uye pakuguma tsvimbo mbiri dzinobatanidzwa kuti dzimise nyanga yeRepublican.</w:t>
      </w:r>
    </w:p>
    <w:p>
      <w:pPr>
        <w:pStyle w:val="ArticleBody"/>
        <w:jc w:val="left"/>
      </w:pPr>
      <w:r>
        <w:rPr>
          <w:rFonts w:ascii="Times New Roman" w:hAnsi="Times New Roman" w:eastAsia="Times New Roman" w:cs="Times New Roman"/>
        </w:rPr>
        <w:t>Mu mbiri yoyambirira ya 1798 mpaka 1844, kachisi wa nyanga ya Chiprotestanti anamangidwa. Patapita zaka khumi ndi zisanu ndi zinayi, purezidenti woyamba wa Chirepublikani wa nyanga ya Chirepublikani anayankhula ngati mwanawankhosa, ndipo pochita zimenezo anayamba njira yomasula akapolo, koma zinam’tengera moyo wake. Mwanawankhosa wa Mulungu anafera pa mtanda kuti amasule anthu ku ukapolo wa tchimo, koma zinam’tengera moyo wake. Mtanda ndi Chilengezo cha Kumasulidwa. Mu mbiri imene nyanga ya Chirepublikani inali kumasula akapolo, nyanga ya Chiprotestanti inakana ulosi wa ukapolo. Mu mbiri ya lamulo la Lamlungu, pamene nyanga ya Chirepublikani ikukhazikitsanso ukapolo wauzimu, nyanga ya Chiprotestanti idzakhala ikulalikira uthenga umene umamasula ogwidwawo.</w:t>
      </w:r>
    </w:p>
    <w:p>
      <w:pPr>
        <w:pStyle w:val="ArticleBody"/>
        <w:jc w:val="left"/>
      </w:pPr>
      <w:r>
        <w:rPr>
          <w:rFonts w:ascii="Times New Roman" w:hAnsi="Times New Roman" w:eastAsia="Times New Roman" w:cs="Times New Roman"/>
        </w:rPr>
        <w:t>Mutungamiri wekupedzisira wenyanga yeRepublican yechikara chepanyika achataura seshato, uye paachadaro, nyanga yechiPurotesitendi yechokwadi ichasimudzwa sechiratidzo. Izvozvo zvinofananidzirwa munyanga mbiri dzehumambo hweMedhia nePeresia hwechokwadi nehwepamweya. Humambo hwechokwadi hweMedhia nePeresia hwaiva ushe hwechipiri muhuporofita hweBhaibheri, uye ushe hwechitanhatu muhuporofita hweBhaibheri ihwo humambo hwepamweya hweMedhia nePeresia. Mubhuku raDanieri, gondohwe reMedhia nePeresia raiva nenyanga mbiri, sezvakaitawo United States, asi nyanga yechipiri ndiyo yakazomuka pakupedzisira.</w:t>
      </w:r>
    </w:p>
    <w:p>
      <w:pPr>
        <w:pStyle w:val="ArticleScripture"/>
        <w:jc w:val="left"/>
      </w:pPr>
      <w:r>
        <w:rPr>
          <w:rFonts w:ascii="Times New Roman" w:hAnsi="Times New Roman" w:eastAsia="Times New Roman" w:cs="Times New Roman"/>
        </w:rPr>
        <w:t>Ipapo niinua mato yangu, nikaona, na tazama, mbele ya mto alisimama kondoo dume mwenye pembe mbili; na zile pembe mbili zilikuwa ndefu; lakini moja ilikuwa ndefu kuliko ile nyingine, nayo ile ndefu zaidi ilitokea baadaye. Danieli 8:3.</w:t>
      </w:r>
    </w:p>
    <w:p>
      <w:pPr>
        <w:pStyle w:val="ArticleBody"/>
        <w:jc w:val="left"/>
      </w:pPr>
      <w:r>
        <w:rPr>
          <w:rFonts w:ascii="Times New Roman" w:hAnsi="Times New Roman" w:eastAsia="Times New Roman" w:cs="Times New Roman"/>
        </w:rPr>
        <w:t>Mu mbiri y’ubuhanuzi bw’inyamaswa yo ku isi n’amahembe yayo yombi, ihembe ry’Abaporotesitanti ryabanje kumenyekana; ariko aho kuzamuka no kurangiza umurimo, ryasubiye mu butayu bw’ubuhumyi bwa Lawodikiya. Mu mateka ubwo ihembe ry’Abarepubulikani rivuga nk’igisato, kandi rigashyiraho itegeko rya vuba ry’Umunsi w’Icyumweru, ni bwo ihembe ry’ukuri ry’Abaporotesitanti rizaherako rishyirwe hejuru nk’ikimenyetso. Abadiventisiti b’Umunsi wa Karindwi b’i Lawodikiya bonyine bamenya ikigeragezo gishushanywa n’ikorwa ry’igishushanyo cy’inyamaswa ni bo bazahabwa ikimenyetso cy’Imana igihe igihe cy’imbabazi kizaba gifunzwe. Ubutumwa bugaragaza iyi nzira y’igeragezwa ubu burimo gukurwaho ikimenyetso ku bantu bose bashaka kubyungukiramo.</w:t>
      </w:r>
    </w:p>
    <w:p>
      <w:pPr>
        <w:pStyle w:val="ArticleScripture"/>
        <w:jc w:val="left"/>
      </w:pPr>
      <w:r>
        <w:rPr>
          <w:rFonts w:ascii="Times New Roman" w:hAnsi="Times New Roman" w:eastAsia="Times New Roman" w:cs="Times New Roman"/>
        </w:rPr>
        <w:t>U-Elija weza kubo bonke abantu, wathi, Koda kube nini nichemeka phakathi kwemibono lemibili? Nxa uJehova enguNkulunkulu, mlandeleni; kodwa nxa kunguBhali, mlandeleni. Kodwa abantu kabamphendulanga ngelizwi. 1 AmaKhosi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 — Namba Cumi na Ine</dc:title>
  <dc:subject>Ulinganifu wa Kiunabii: Kutoka kwa Wamillerite hadi Future for America katika Roho ya Eliya</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