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Yendima Yamashumi Amane—Inani Elilishumi Elinesithathu</w:t>
      </w:r>
    </w:p>
    <w:p>
      <w:pPr>
        <w:pStyle w:val="ArticleSubtitle"/>
        <w:jc w:val="left"/>
      </w:pPr>
      <w:r>
        <w:rPr>
          <w:rFonts w:ascii="Nirmala UI" w:hAnsi="Nirmala UI" w:eastAsia="Nirmala UI" w:cs="Nirmala UI"/>
        </w:rPr>
        <w:t>ஏழாம்</w:t>
      </w:r>
      <w:r>
        <w:rPr>
          <w:rFonts w:ascii="Arial" w:hAnsi="Arial" w:eastAsia="Arial" w:cs="Arial"/>
        </w:rPr>
        <w:t xml:space="preserve"> </w:t>
      </w:r>
      <w:r>
        <w:rPr>
          <w:rFonts w:ascii="Nirmala UI" w:hAnsi="Nirmala UI" w:eastAsia="Nirmala UI" w:cs="Nirmala UI"/>
        </w:rPr>
        <w:t>எண்</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Leelawadee UI" w:hAnsi="Leelawadee UI" w:eastAsia="Leelawadee UI" w:cs="Leelawadee UI"/>
        </w:rPr>
        <w:t>សង្ខេបជានិមិត្តសញ្ញាសំខាន់មួយនៃមនុស្សមួយរយសែសិបបួនពាន់នាក់</w:t>
      </w:r>
      <w:r>
        <w:rPr>
          <w:rFonts w:ascii="Times New Roman" w:hAnsi="Times New Roman" w:eastAsia="Times New Roman" w:cs="Times New Roman"/>
        </w:rPr>
        <w:t xml:space="preserve"> </w:t>
      </w:r>
      <w:r>
        <w:rPr>
          <w:rFonts w:ascii="Leelawadee UI" w:hAnsi="Leelawadee UI" w:eastAsia="Leelawadee UI" w:cs="Leelawadee UI"/>
        </w:rPr>
        <w:t>ពេត្រុសកំពុងឈរនៅប៉ាន៊ីអុំ</w:t>
      </w:r>
      <w:r>
        <w:rPr>
          <w:rFonts w:ascii="Times New Roman" w:hAnsi="Times New Roman" w:eastAsia="Times New Roman" w:cs="Times New Roman"/>
        </w:rPr>
        <w:t xml:space="preserve"> </w:t>
      </w:r>
      <w:r>
        <w:rPr>
          <w:rFonts w:ascii="Leelawadee UI" w:hAnsi="Leelawadee UI" w:eastAsia="Leelawadee UI" w:cs="Leelawadee UI"/>
        </w:rPr>
        <w:t>ក្នុងឆ្នាំ</w:t>
      </w:r>
      <w:r>
        <w:rPr>
          <w:rFonts w:ascii="Times New Roman" w:hAnsi="Times New Roman" w:eastAsia="Times New Roman" w:cs="Times New Roman"/>
        </w:rPr>
        <w:t xml:space="preserve"> </w:t>
      </w:r>
      <w:r>
        <w:rPr>
          <w:rFonts w:ascii="Leelawadee UI" w:hAnsi="Leelawadee UI" w:eastAsia="Leelawadee UI" w:cs="Leelawadee UI"/>
        </w:rPr>
        <w:t>២០២៦</w:t>
      </w:r>
      <w:r>
        <w:rPr>
          <w:rFonts w:ascii="Times New Roman" w:hAnsi="Times New Roman" w:eastAsia="Times New Roman" w:cs="Times New Roman"/>
        </w:rPr>
        <w:t xml:space="preserve"> </w:t>
      </w:r>
      <w:r>
        <w:rPr>
          <w:rFonts w:ascii="Leelawadee UI" w:hAnsi="Leelawadee UI" w:eastAsia="Leelawadee UI" w:cs="Leelawadee UI"/>
        </w:rPr>
        <w:t>ដោយកំពុងធ្វើការដើម្បីកែតម្រូវការទស្សន៍ទាយមិនពិតនៃថ្ងៃទី</w:t>
      </w:r>
      <w:r>
        <w:rPr>
          <w:rFonts w:ascii="Times New Roman" w:hAnsi="Times New Roman" w:eastAsia="Times New Roman" w:cs="Times New Roman"/>
        </w:rPr>
        <w:t xml:space="preserve"> </w:t>
      </w:r>
      <w:r>
        <w:rPr>
          <w:rFonts w:ascii="Leelawadee UI" w:hAnsi="Leelawadee UI" w:eastAsia="Leelawadee UI" w:cs="Leelawadee UI"/>
        </w:rPr>
        <w:t>១៨</w:t>
      </w:r>
      <w:r>
        <w:rPr>
          <w:rFonts w:ascii="Times New Roman" w:hAnsi="Times New Roman" w:eastAsia="Times New Roman" w:cs="Times New Roman"/>
        </w:rPr>
        <w:t xml:space="preserve"> </w:t>
      </w:r>
      <w:r>
        <w:rPr>
          <w:rFonts w:ascii="Leelawadee UI" w:hAnsi="Leelawadee UI" w:eastAsia="Leelawadee UI" w:cs="Leelawadee UI"/>
        </w:rPr>
        <w:t>ខែកក្កដា</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២០២០។</w:t>
      </w:r>
      <w:r>
        <w:rPr>
          <w:rFonts w:ascii="Times New Roman" w:hAnsi="Times New Roman" w:eastAsia="Times New Roman" w:cs="Times New Roman"/>
        </w:rPr>
        <w:t xml:space="preserve"> </w:t>
      </w:r>
      <w:r>
        <w:rPr>
          <w:rFonts w:ascii="Leelawadee UI" w:hAnsi="Leelawadee UI" w:eastAsia="Leelawadee UI" w:cs="Leelawadee UI"/>
        </w:rPr>
        <w:t>កិច្ចការរបស់គាត់ក្នុងទំនាក់ទំនងនោះ</w:t>
      </w:r>
      <w:r>
        <w:rPr>
          <w:rFonts w:ascii="Times New Roman" w:hAnsi="Times New Roman" w:eastAsia="Times New Roman" w:cs="Times New Roman"/>
        </w:rPr>
        <w:t xml:space="preserve"> </w:t>
      </w:r>
      <w:r>
        <w:rPr>
          <w:rFonts w:ascii="Leelawadee UI" w:hAnsi="Leelawadee UI" w:eastAsia="Leelawadee UI" w:cs="Leelawadee UI"/>
        </w:rPr>
        <w:t>ស្របគ្នានឹងកិច្ចការនៃការកែតម្រូវរបស់</w:t>
      </w:r>
      <w:r>
        <w:rPr>
          <w:rFonts w:ascii="Times New Roman" w:hAnsi="Times New Roman" w:eastAsia="Times New Roman" w:cs="Times New Roman"/>
        </w:rPr>
        <w:t xml:space="preserve"> Josiah Litch </w:t>
      </w:r>
      <w:r>
        <w:rPr>
          <w:rFonts w:ascii="Leelawadee UI" w:hAnsi="Leelawadee UI" w:eastAsia="Leelawadee UI" w:cs="Leelawadee UI"/>
        </w:rPr>
        <w:t>ចំពោះថ្ងៃទី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ខែសីហា</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១៨៤០</w:t>
      </w:r>
      <w:r>
        <w:rPr>
          <w:rFonts w:ascii="Times New Roman" w:hAnsi="Times New Roman" w:eastAsia="Times New Roman" w:cs="Times New Roman"/>
        </w:rPr>
        <w:t xml:space="preserve"> </w:t>
      </w:r>
      <w:r>
        <w:rPr>
          <w:rFonts w:ascii="Leelawadee UI" w:hAnsi="Leelawadee UI" w:eastAsia="Leelawadee UI" w:cs="Leelawadee UI"/>
        </w:rPr>
        <w:t>និងការកំណត់អត្តសញ្ញាណរបស់</w:t>
      </w:r>
      <w:r>
        <w:rPr>
          <w:rFonts w:ascii="Times New Roman" w:hAnsi="Times New Roman" w:eastAsia="Times New Roman" w:cs="Times New Roman"/>
        </w:rPr>
        <w:t xml:space="preserve"> Samuel Snow </w:t>
      </w:r>
      <w:r>
        <w:rPr>
          <w:rFonts w:ascii="Leelawadee UI" w:hAnsi="Leelawadee UI" w:eastAsia="Leelawadee UI" w:cs="Leelawadee UI"/>
        </w:rPr>
        <w:t>ចំពោះថ្ងៃទី</w:t>
      </w:r>
      <w:r>
        <w:rPr>
          <w:rFonts w:ascii="Times New Roman" w:hAnsi="Times New Roman" w:eastAsia="Times New Roman" w:cs="Times New Roman"/>
        </w:rPr>
        <w:t xml:space="preserve"> </w:t>
      </w:r>
      <w:r>
        <w:rPr>
          <w:rFonts w:ascii="Leelawadee UI" w:hAnsi="Leelawadee UI" w:eastAsia="Leelawadee UI" w:cs="Leelawadee UI"/>
        </w:rPr>
        <w:t>២២</w:t>
      </w:r>
      <w:r>
        <w:rPr>
          <w:rFonts w:ascii="Times New Roman" w:hAnsi="Times New Roman" w:eastAsia="Times New Roman" w:cs="Times New Roman"/>
        </w:rPr>
        <w:t xml:space="preserve">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១៨៤៤។</w:t>
      </w:r>
      <w:r>
        <w:rPr>
          <w:rFonts w:ascii="Times New Roman" w:hAnsi="Times New Roman" w:eastAsia="Times New Roman" w:cs="Times New Roman"/>
        </w:rPr>
        <w:t xml:space="preserve"> </w:t>
      </w:r>
      <w:r>
        <w:rPr>
          <w:rFonts w:ascii="Leelawadee UI" w:hAnsi="Leelawadee UI" w:eastAsia="Leelawadee UI" w:cs="Leelawadee UI"/>
        </w:rPr>
        <w:t>ការកែតម្រូវរបស់</w:t>
      </w:r>
      <w:r>
        <w:rPr>
          <w:rFonts w:ascii="Times New Roman" w:hAnsi="Times New Roman" w:eastAsia="Times New Roman" w:cs="Times New Roman"/>
        </w:rPr>
        <w:t xml:space="preserve"> Litch </w:t>
      </w:r>
      <w:r>
        <w:rPr>
          <w:rFonts w:ascii="Leelawadee UI" w:hAnsi="Leelawadee UI" w:eastAsia="Leelawadee UI" w:cs="Leelawadee UI"/>
        </w:rPr>
        <w:t>បានផ្តល់អំណាចដល់សាររបស់ទេវតាទីមួយ</w:t>
      </w:r>
      <w:r>
        <w:rPr>
          <w:rFonts w:ascii="Times New Roman" w:hAnsi="Times New Roman" w:eastAsia="Times New Roman" w:cs="Times New Roman"/>
        </w:rPr>
        <w:t xml:space="preserve"> </w:t>
      </w:r>
      <w:r>
        <w:rPr>
          <w:rFonts w:ascii="Leelawadee UI" w:hAnsi="Leelawadee UI" w:eastAsia="Leelawadee UI" w:cs="Leelawadee UI"/>
        </w:rPr>
        <w:t>ហើយរបស់</w:t>
      </w:r>
      <w:r>
        <w:rPr>
          <w:rFonts w:ascii="Times New Roman" w:hAnsi="Times New Roman" w:eastAsia="Times New Roman" w:cs="Times New Roman"/>
        </w:rPr>
        <w:t xml:space="preserve"> Snow </w:t>
      </w:r>
      <w:r>
        <w:rPr>
          <w:rFonts w:ascii="Leelawadee UI" w:hAnsi="Leelawadee UI" w:eastAsia="Leelawadee UI" w:cs="Leelawadee UI"/>
        </w:rPr>
        <w:t>បានផ្តល់អំណាចដល់សាររបស់ទេវតាទីពីរ។</w:t>
      </w:r>
      <w:r>
        <w:rPr>
          <w:rFonts w:ascii="Times New Roman" w:hAnsi="Times New Roman" w:eastAsia="Times New Roman" w:cs="Times New Roman"/>
        </w:rPr>
        <w:t xml:space="preserve"> </w:t>
      </w:r>
      <w:r>
        <w:rPr>
          <w:rFonts w:ascii="Leelawadee UI" w:hAnsi="Leelawadee UI" w:eastAsia="Leelawadee UI" w:cs="Leelawadee UI"/>
        </w:rPr>
        <w:t>ការផ្តល់អំណាចដល់សាររបស់ទេវតាទីមួយ</w:t>
      </w:r>
      <w:r>
        <w:rPr>
          <w:rFonts w:ascii="Times New Roman" w:hAnsi="Times New Roman" w:eastAsia="Times New Roman" w:cs="Times New Roman"/>
        </w:rPr>
        <w:t xml:space="preserve"> </w:t>
      </w:r>
      <w:r>
        <w:rPr>
          <w:rFonts w:ascii="Leelawadee UI" w:hAnsi="Leelawadee UI" w:eastAsia="Leelawadee UI" w:cs="Leelawadee UI"/>
        </w:rPr>
        <w:t>និងទីពីរ</w:t>
      </w:r>
      <w:r>
        <w:rPr>
          <w:rFonts w:ascii="Times New Roman" w:hAnsi="Times New Roman" w:eastAsia="Times New Roman" w:cs="Times New Roman"/>
        </w:rPr>
        <w:t xml:space="preserve"> </w:t>
      </w:r>
      <w:r>
        <w:rPr>
          <w:rFonts w:ascii="Leelawadee UI" w:hAnsi="Leelawadee UI" w:eastAsia="Leelawadee UI" w:cs="Leelawadee UI"/>
        </w:rPr>
        <w:t>គឺជាគំរូបង្ហាញជាមុននៃការផ្តល់អំណាចដល់សាររបស់ទេវតាទីបី។</w:t>
      </w:r>
      <w:r>
        <w:rPr>
          <w:rFonts w:ascii="Times New Roman" w:hAnsi="Times New Roman" w:eastAsia="Times New Roman" w:cs="Times New Roman"/>
        </w:rPr>
        <w:t xml:space="preserve"> </w:t>
      </w:r>
      <w:r>
        <w:rPr>
          <w:rFonts w:ascii="Leelawadee UI" w:hAnsi="Leelawadee UI" w:eastAsia="Leelawadee UI" w:cs="Leelawadee UI"/>
        </w:rPr>
        <w:t>លក្ខណៈរបស់ទីមួយ</w:t>
      </w:r>
      <w:r>
        <w:rPr>
          <w:rFonts w:ascii="Times New Roman" w:hAnsi="Times New Roman" w:eastAsia="Times New Roman" w:cs="Times New Roman"/>
        </w:rPr>
        <w:t xml:space="preserve"> </w:t>
      </w:r>
      <w:r>
        <w:rPr>
          <w:rFonts w:ascii="Leelawadee UI" w:hAnsi="Leelawadee UI" w:eastAsia="Leelawadee UI" w:cs="Leelawadee UI"/>
        </w:rPr>
        <w:t>និងទីពីរ</w:t>
      </w:r>
      <w:r>
        <w:rPr>
          <w:rFonts w:ascii="Times New Roman" w:hAnsi="Times New Roman" w:eastAsia="Times New Roman" w:cs="Times New Roman"/>
        </w:rPr>
        <w:t xml:space="preserve"> </w:t>
      </w:r>
      <w:r>
        <w:rPr>
          <w:rFonts w:ascii="Leelawadee UI" w:hAnsi="Leelawadee UI" w:eastAsia="Leelawadee UI" w:cs="Leelawadee UI"/>
        </w:rPr>
        <w:t>ត្រូវបានតំណាងនៅក្នុងទីបី</w:t>
      </w:r>
      <w:r>
        <w:rPr>
          <w:rFonts w:ascii="Times New Roman" w:hAnsi="Times New Roman" w:eastAsia="Times New Roman" w:cs="Times New Roman"/>
        </w:rPr>
        <w:t xml:space="preserve"> </w:t>
      </w:r>
      <w:r>
        <w:rPr>
          <w:rFonts w:ascii="Leelawadee UI" w:hAnsi="Leelawadee UI" w:eastAsia="Leelawadee UI" w:cs="Leelawadee UI"/>
        </w:rPr>
        <w:t>ជាការបញ្ចូលគ្នារវាងសារវេទនាខាងក្រៅ</w:t>
      </w:r>
      <w:r>
        <w:rPr>
          <w:rFonts w:ascii="Times New Roman" w:hAnsi="Times New Roman" w:eastAsia="Times New Roman" w:cs="Times New Roman"/>
        </w:rPr>
        <w:t xml:space="preserve"> </w:t>
      </w:r>
      <w:r>
        <w:rPr>
          <w:rFonts w:ascii="Leelawadee UI" w:hAnsi="Leelawadee UI" w:eastAsia="Leelawadee UI" w:cs="Leelawadee UI"/>
        </w:rPr>
        <w:t>និងសារខាងក្នុងនៃសម្រែកកណ្ដាលអធ្រាត្រនៃប្រៀបប្រដូចអំពីក្រមុំដប់នាក់។</w:t>
      </w:r>
    </w:p>
    <w:p>
      <w:pPr>
        <w:pStyle w:val="ArticleBody"/>
        <w:jc w:val="left"/>
      </w:pPr>
      <w:r>
        <w:rPr>
          <w:rFonts w:ascii="Times New Roman" w:hAnsi="Times New Roman" w:eastAsia="Times New Roman" w:cs="Times New Roman"/>
        </w:rPr>
        <w:t>Katika matumizi ya unabii yenye sehemu tatu, ya kwanza na ya tatu, ambazo pia ni mwanzo na mwisho, zitakuwa na sifa zinazolingana. Hivi karibuni, ndugu mmoja amefunua kweli kadhaa zinazohusiana na ole wa kwanza wa Ufunuo tisa, ambazo, zinapotumiwa chini ya kanuni ya Alfa na Omega, zinatambulisha uthibitisho mwingine wa kina wa “tetemeko la nchi” la Ufunuo kumi na moja. Sheria ya Jumapili nchini Marekani ndiyo “tetemeko la nchi” ambalo lilitimilika kwanza katika Mapinduzi ya Ufaransa, wakati Ufaransa, ambayo ilikuwa sehemu moja ya mataifa kumi yaliyounda muundo wa kiunabii wa Rumi ya kipagani katika kitabu cha Danieli, ilipoangushwa. Hivyo, sura ya kumi na moja yasema kwamba sehemu ya kumi ya mji ilianguka.</w:t>
      </w:r>
    </w:p>
    <w:p>
      <w:pPr>
        <w:pStyle w:val="ArticleScripture"/>
        <w:jc w:val="left"/>
      </w:pPr>
      <w:r>
        <w:rPr>
          <w:rFonts w:ascii="Times New Roman" w:hAnsi="Times New Roman" w:eastAsia="Times New Roman" w:cs="Times New Roman"/>
        </w:rPr>
        <w:t>Uye nenguva iyoyo pakava nokudengenyeka kwenyika kukuru, uye chikamu chegumi cheguta chikawira pasi; uye pakudengenyeka kwenyika ikoko vanhu vane zviuru zvinomwe vakaurayiwa; uye vakasara vakatya, vakapa kubwinya kuna Mwari wokudenga. Zvakazarurwa 11:13.</w:t>
      </w:r>
    </w:p>
    <w:p>
      <w:pPr>
        <w:pStyle w:val="ArticleBody"/>
        <w:jc w:val="left"/>
      </w:pPr>
      <w:r>
        <w:rPr>
          <w:rFonts w:ascii="Times New Roman" w:hAnsi="Times New Roman" w:eastAsia="Times New Roman" w:cs="Times New Roman"/>
        </w:rPr>
        <w:t>Mara baada ya aya hii, Uislamu wa ole wa tatu unafika.</w:t>
      </w:r>
    </w:p>
    <w:p>
      <w:pPr>
        <w:pStyle w:val="ArticleScripture"/>
        <w:jc w:val="left"/>
      </w:pPr>
      <w:r>
        <w:rPr>
          <w:rFonts w:ascii="Times New Roman" w:hAnsi="Times New Roman" w:eastAsia="Times New Roman" w:cs="Times New Roman"/>
        </w:rPr>
        <w:t>Ole ka bohloki jwa bobedi bo fetile; mme bonang, bohloki jwa boraro bo tla ka bonako. Tshenolo 11:14.</w:t>
      </w:r>
    </w:p>
    <w:p>
      <w:pPr>
        <w:pStyle w:val="ArticleBody"/>
        <w:jc w:val="left"/>
      </w:pPr>
      <w:r>
        <w:rPr>
          <w:rFonts w:ascii="Times New Roman" w:hAnsi="Times New Roman" w:eastAsia="Times New Roman" w:cs="Times New Roman"/>
        </w:rPr>
        <w:t>Vapayona vaikarira kuti “nhamo yechitatu” yaizotevera pakarepo nhamo yechipiri, asi shoko rakashandurwa richinzi “nokukurumidza” rinoreva kamwekamwe uye zvisingatarisirwi, zvinova ndizvo zvinoratidza kurwisa kweIslam kwekushamisa. Nhamo yechitatu yakanga isiri kuzouya musi waGumiguru 22, 1844 sezvakafungidzirwa navapayona, asi payaizouya yaizoitika “kamwekamwe uye zvisingatarisirwi,” sezvazvakaitika pa9/11, nokudaro zvichiratidza kutanga kwekuiswa chisimbiso kwezana nemakumi mana nezvina zvezviuru, kunopera nguva pfupi kudengenyeka kwenyika kwemutemo weSvondo kusati kwaitika.</w:t>
      </w:r>
    </w:p>
    <w:p>
      <w:pPr>
        <w:pStyle w:val="ArticleBody"/>
        <w:jc w:val="left"/>
      </w:pPr>
      <w:r>
        <w:rPr>
          <w:rFonts w:ascii="Times New Roman" w:hAnsi="Times New Roman" w:eastAsia="Times New Roman" w:cs="Times New Roman"/>
        </w:rPr>
        <w:t>“Nyikanyiko ya misava” ya nawu wa Sonto i ku tsekatsekisiwa ka xivandzana xa “misava,” naswona loko 9/11 yi fika, Makwerhu wa xisati White u kombisa leswaku Hosi yi tlakukile ku “tsekatsekisa misava hi ku chavisa ngopfu.” Eku sunguleni ka ku funghiwa ni le makumu, xivandzana xa misava xa tsekatsekisiwa; hikwalaho ka sweswo ku va kona “nyikanyiko leyikulu ya misava.”</w:t>
      </w:r>
    </w:p>
    <w:p>
      <w:pPr>
        <w:pStyle w:val="ArticleScripture"/>
        <w:jc w:val="left"/>
      </w:pPr>
      <w:r>
        <w:rPr>
          <w:rFonts w:ascii="Times New Roman" w:hAnsi="Times New Roman" w:eastAsia="Times New Roman" w:cs="Times New Roman"/>
        </w:rPr>
        <w:t>“Ndzi nga si tshama ndzi vula leswi. Leswi ndzi swi vuleke hi leswi: loko ndzi languta miako leyikulu yi ri karhi yi akiwa kwale, switezi ehenhla ka switezi, ndzi te, ‘Hi swihi swivono swo chavisa leswi nga ta humelela loko Hosi yi ta pfuka ku rhurhumerisa misava hi ku chavisa lokukulu! Kutani marito ya Nhlavutelo 18:1–3 ma ta hetiseka.’” Review and Herald, July 5, 1906.</w:t>
      </w:r>
    </w:p>
    <w:p>
      <w:pPr>
        <w:pStyle w:val="ArticleBody"/>
        <w:jc w:val="left"/>
      </w:pPr>
      <w:r>
        <w:rPr>
          <w:rFonts w:ascii="Times New Roman" w:hAnsi="Times New Roman" w:eastAsia="Times New Roman" w:cs="Times New Roman"/>
        </w:rPr>
        <w:t>LO MALE “ó tsoha” hune ku na mudzimu wa mushumo wa Yena wa ku avela minkarhi, hilaha swi veke hakona loko Stefano a biwa hi maribye, ni hi October 22, 1844, loko vuavanyisi bya lava feke byi sungula. Loko vuavanyisi bya lava hanyaka byi sungula hi 9/11, LO MALE u tlhela a tsoha, kutani a tsekatsekisa xivandzana xa misava, hilaha A nga ta endla hakona emakumu ka ku funghiwa ka va dzana na mune wa makume mune wa magidi, loko A cinca mushumo wa Yena wa ku avela minkarhi ku suka eka kereke ya Yena ku ya eka ntlhambi wa Yena lowun’wana wa lava ha nga eBabilona.</w:t>
      </w:r>
    </w:p>
    <w:p>
      <w:pPr>
        <w:pStyle w:val="ArticleBody"/>
        <w:jc w:val="left"/>
      </w:pPr>
      <w:r>
        <w:rPr>
          <w:rFonts w:ascii="Times New Roman" w:hAnsi="Times New Roman" w:eastAsia="Times New Roman" w:cs="Times New Roman"/>
        </w:rPr>
        <w:t>Izvo što je brat Daniel otkrio jesu obilježja prvoga jaoa, koja su usklađena sa svjedočanstvom o „velikom potresu” iz jedanaestoga poglavlja, u skladu s poviješću i s razumijevanjem pionira o povijesti koja je ispunila prvo jao.</w:t>
      </w:r>
    </w:p>
    <w:p>
      <w:pPr>
        <w:pStyle w:val="ArticleScripture"/>
        <w:jc w:val="left"/>
      </w:pPr>
      <w:r>
        <w:rPr>
          <w:rFonts w:ascii="Times New Roman" w:hAnsi="Times New Roman" w:eastAsia="Times New Roman" w:cs="Times New Roman"/>
        </w:rPr>
        <w:t>Zvino mutumwa wechishanu akaridza hwamanda, ndikavona nyeredzi yakanga yawira pasi ichibva kudenga; ikapiwa kiyi yegomba rakadzika-dzika risina magumo. Ipapo yakazarura gomba rakadzika-dzika risina magumo; kukabva kwakwira utsi huchibuda mugomba, sehutsi hwechoto chikuru; zuva nemhepo zvikati zvasvibiswa nemhaka yehutsi hwegomba. Uye muhutsi makabuda mhashu dzikawira panyika; dzikapiwa simba, sokune simba rine zvinyavada zvepanyika. Zvikarairwa kuti dzirege kukuvadza uswa hwenyika, kana chinhu chipi nechipi chakasvibira, kana muti upi noupi; asi vanhu chete vasina chisimbiso chaMwari pahuma dzavo. Zvakazarurwa 9:1–4.</w:t>
      </w:r>
    </w:p>
    <w:p>
      <w:pPr>
        <w:pStyle w:val="ArticleBody"/>
        <w:jc w:val="left"/>
      </w:pPr>
      <w:r>
        <w:rPr>
          <w:rFonts w:ascii="Times New Roman" w:hAnsi="Times New Roman" w:eastAsia="Times New Roman" w:cs="Times New Roman"/>
        </w:rPr>
        <w:t>Abavumbuzi b’umwimerere bakoresheje neza aya mirongo ku mateka yazanye Mohammed, wavukiye mu 570, ahuza imiryango mu 606, ahabwa ihishurirwa rye rya mbere mu 610, yimukira i Medina mu 622, atangira intambara ze mu 624 kandi apfa mu 632. Mu buryo bw’ubuhanuzi, “ikuzimu ritagira iherezo” rigereranya ukwigaragaza gushya kwa Satani, ariko Mohammed yatangiriye muri Arabiya, na yo izwi kandi nk’ikuzimu ritagira iherezo kubera ubutayu bunini cyane.</w:t>
      </w:r>
    </w:p>
    <w:p>
      <w:pPr>
        <w:pStyle w:val="ArticleBody"/>
        <w:jc w:val="left"/>
      </w:pPr>
      <w:r>
        <w:rPr>
          <w:rFonts w:ascii="Times New Roman" w:hAnsi="Times New Roman" w:eastAsia="Times New Roman" w:cs="Times New Roman"/>
        </w:rPr>
        <w:t>Mohammed akava mambo wa kinabii, au kama alivyoitwa, “mwaminifu,” mwaka 606, alipomaliza mzozo kati ya makabila mbalimbali yaliyokuwa katika sintofahamu kuhusu ni nani aliyepaswa kuruhusiwa kurudisha jiwe la pembeni la “jiwe jeusi” la Kaaba. Kaaba ni jengo la umbo la mchemraba (hivyo basi jina “Kaaba,” ambalo katika Kiarabu humaanisha “mchemraba”) lililoko katikati ya Msikiti Mkuu wa Makka nchini Saudi Arabia. Lina urefu wa takriban futi 43, upana wa futi kumi na moja, na urefu wa futi 10, limejengwa kwa graniti na marumaru, nalo limefunikwa kwa kitambaa cheusi cha hariri na pamba. Kaaba ilikuwapo muda mrefu kabla ya Muhammad, na kulingana na mapokeo ya Kiislamu, awali ilijengwa na Ibrahimu pamoja na mwanawe Ishmaeli kuwa nyumba ya ibada kwa Mungu Mmoja (Allah). Kwa karne nyingi, ilijaa sanamu na ikatumika kama madhabahu ya kipagani na makabila ya Waarabu.</w:t>
      </w:r>
    </w:p>
    <w:p>
      <w:pPr>
        <w:pStyle w:val="ArticleBody"/>
        <w:jc w:val="left"/>
      </w:pPr>
      <w:r>
        <w:rPr>
          <w:rFonts w:ascii="Times New Roman" w:hAnsi="Times New Roman" w:eastAsia="Times New Roman" w:cs="Times New Roman"/>
        </w:rPr>
        <w:t>کعبه مرکز روحانی جهان اسلام است—بنایی ساده و کهن که توحید، وحدت، و پیوند میان ایمان ابراهیمی و اسلام را نمادین می‌سازد. مسلمانان آن را به معنای تحت‌اللفظی «خانهٔ خدا» نمی‌دانند، بلکه آن را قبله‌ای می‌دانند که از سوی خداوند برای عبادت تعیین شده است. اقدامات محمد در دوره‌ای که کعبه ویران شده بود و سپس بازسازی گردید، همان‌جاست که رهبری او آغاز شد.</w:t>
      </w:r>
    </w:p>
    <w:p>
      <w:pPr>
        <w:pStyle w:val="ArticleBody"/>
        <w:jc w:val="left"/>
      </w:pPr>
      <w:r>
        <w:rPr>
          <w:rFonts w:ascii="Times New Roman" w:hAnsi="Times New Roman" w:eastAsia="Times New Roman" w:cs="Times New Roman"/>
        </w:rPr>
        <w:t>Mafuriko akakuvadza Kaaba, uye rudzi rweQuraysh rwakaivakazve. Pakasvika nguva yokudzosera Dombo Dema (Hajar al-Aswad) pakona yarwo, madzinza akasiyana akakakavadzana pamusoro pokuti ndiani aifanira kuwana rukudzo irworwo. Vakabvumirana kuti munhu anotevera kupinda munzvimbo iyoyo ndiye aizosarudza. Muhammad akapinda, uye akagadzirisa gakava racho nouchenjeri: Akaisa Dombo Dema pamucheka, akaita kuti mumiriri kubva kudzinza rimwe nerimwe arisimudze pamwe chete, vachiritakura pamwe chete, uye ipapo iye pachake akariisa panzvimbo yaro. Chiitiko ichi chakamuunzira rukudzo rukuru nezita rokuti Al-Amin (“Akavimbika”) pakati pavanhu veMecca. Ichi ndechimwe chezviitiko zvikuru zvokutanga kusati kwava nouporofita zvinoratidzirwa mumitsara mizhinji yenguva. “Dombo Dema” ndiro raiva dombo rekona rakaiswa naMohammed, uyo ari mambo wouporofita pamusoro peIslam. Dombo dema rekona inyengedzo iri pachena yaKristu (dombo rekona rechokwadi), uye kusvibiswa kweimba yeKaaba pashure pamakore okuiswa kwezvifananidzo kwakagadziriswawo naMohammed.</w:t>
      </w:r>
    </w:p>
    <w:p>
      <w:pPr>
        <w:pStyle w:val="ArticleBody"/>
        <w:jc w:val="left"/>
      </w:pPr>
      <w:r>
        <w:rPr>
          <w:rFonts w:ascii="Times New Roman" w:hAnsi="Times New Roman" w:eastAsia="Times New Roman" w:cs="Times New Roman"/>
        </w:rPr>
        <w:t>Mushure mokunge maQuraysh atyora Chibvumirano cheHudaybiyyah, Muhammad akafora akananga kuMecca aine hondo yavaMuslim vanenge 10,000. Guta rakazvipira pakanga paine kurwa kuduku zvikuru. Muhammad akazopinda muKaaba, akaparadza zvidhori 360 zvaiva mukati maro, uye akatsaurirazve nzvimbo tsvene iyi kunamata Mwari mumwe chete (Allah). Naizvozvo, Mohammed, mambo weIslam, akaisa ibwe repakona, uye akanatsa temberi kubva mukunamata zvifananidzo.</w:t>
      </w:r>
    </w:p>
    <w:p>
      <w:pPr>
        <w:pStyle w:val="ArticleBody"/>
        <w:jc w:val="left"/>
      </w:pPr>
      <w:r>
        <w:rPr>
          <w:rFonts w:ascii="Times New Roman" w:hAnsi="Times New Roman" w:eastAsia="Times New Roman" w:cs="Times New Roman"/>
        </w:rPr>
        <w:t>Mu bhuku ra Zvakazarurwa mune masimba matatu anobuda mugomba risina pasi, uye rimwe nerimwe pamatatu aya rinomiririra Kristu wenhema. Satani, iro dhiragoni, anotsvaka kuva soWekumusoro-soro, agere pachigaro Chake choushe uye mukereke Yake.</w:t>
      </w:r>
    </w:p>
    <w:p>
      <w:pPr>
        <w:pStyle w:val="ArticleScripture"/>
        <w:jc w:val="left"/>
      </w:pPr>
      <w:r>
        <w:rPr>
          <w:rFonts w:ascii="Times New Roman" w:hAnsi="Times New Roman" w:eastAsia="Times New Roman" w:cs="Times New Roman"/>
        </w:rPr>
        <w:t>Wawa sei kubva kudenga, iwe Ruseriferi, mwanakomana wemambakwedza! Watemerwa sei pasi, iwe waiwisa ndudzi! Nokuti wakati mumoyo mako, Ndichakwira kudenga, ndichasimudza chigaro changu choushe pamusoro penyeredzi dzaMwari; ndichagarawo pamusoro pegomo reungano, kumativi okumusoro; ndichakwira pamusoro pamatunhu amakore; ndichafanana noWokumusorosoro. Asi uchaburutsirwa kugehena, kumativi egomba. Isaya 14:12–15.</w:t>
      </w:r>
    </w:p>
    <w:p>
      <w:pPr>
        <w:pStyle w:val="ArticleBody"/>
        <w:jc w:val="left"/>
      </w:pPr>
      <w:r>
        <w:rPr>
          <w:rFonts w:ascii="Times New Roman" w:hAnsi="Times New Roman" w:eastAsia="Times New Roman" w:cs="Times New Roman"/>
        </w:rPr>
        <w:t>Joka rehukamwari hwokusavapo kwaMwari wakabuda mugomba risina magumo muna Zvakazarurwa gumi neimwe, uye chikara cheKaturike chinokwira chichibuda mugomba risina magumo apo ronda raro runouraya raporeswa.</w:t>
      </w:r>
    </w:p>
    <w:p>
      <w:pPr>
        <w:pStyle w:val="ArticleScripture"/>
        <w:jc w:val="left"/>
      </w:pPr>
      <w:r>
        <w:rPr>
          <w:rFonts w:ascii="Times New Roman" w:hAnsi="Times New Roman" w:eastAsia="Times New Roman" w:cs="Times New Roman"/>
        </w:rPr>
        <w:t>Chikara chawaona chaivapo, asi hachisisipo; uye chichakwira chichibva mugomba risina magumo, chigoenda kukuparadzwa; uye vagere panyika vachashamiswa, avo vane mazita asina kunyorwa mubhuku roupenyu kubva pakuvambwa kwenyika, pavachaona chikara icho chaivapo, asi chisisipo, kunyange zvakadaro chiripo. Zvakazarurwa 17:8.</w:t>
      </w:r>
    </w:p>
    <w:p>
      <w:pPr>
        <w:pStyle w:val="ArticleBody"/>
        <w:jc w:val="left"/>
      </w:pPr>
      <w:r>
        <w:rPr>
          <w:rFonts w:ascii="Times New Roman" w:hAnsi="Times New Roman" w:eastAsia="Times New Roman" w:cs="Times New Roman"/>
        </w:rPr>
        <w:t>Chikara cha Katorike chinokwira pachigaro choushe chenyika panguva yomutemo weSvondo apo mubatanidzwa womativi matatu unosimbiswa. Sezvakaita dhiragoni, Katorike inozviti ndiMwari, sezvakanyatsoratidzwa naPauro.</w:t>
      </w:r>
    </w:p>
    <w:p>
      <w:pPr>
        <w:pStyle w:val="ArticleScripture"/>
        <w:jc w:val="left"/>
      </w:pPr>
      <w:r>
        <w:rPr>
          <w:rFonts w:ascii="Times New Roman" w:hAnsi="Times New Roman" w:eastAsia="Times New Roman" w:cs="Times New Roman"/>
        </w:rPr>
        <w:t>Ngapasavepo munhu na umwe ngaarege kukunyengedzai nenzira ipi neipi; nokuti zuva iro haringasviki, kusati kwatanga kuwa pakutenda, uye munhu uya wechivi asati aratidzwa, mwanakomana wokurashwa; uyo anopikisa nokuzvikudza pamusoro pezvose zvinonzi Mwari, kana zvinonamatwa; zvokuti iye samwari anogara mutemberi yaMwari, achizviratidza kuti ndiye Mwari. 2 VaTesaronika 2:3, 4.</w:t>
      </w:r>
    </w:p>
    <w:p>
      <w:pPr>
        <w:pStyle w:val="ArticleBody"/>
        <w:jc w:val="left"/>
      </w:pPr>
      <w:r>
        <w:rPr>
          <w:rFonts w:ascii="Times New Roman" w:hAnsi="Times New Roman" w:eastAsia="Times New Roman" w:cs="Times New Roman"/>
        </w:rPr>
        <w:t>Sedzimwe shato, chikara cheKaturikewo ndichokupikisana naKristu; zvose zvinoti ndizvo Mwari, uye zvose zvine kuparadzwa kwazvo kwekupedzisira kwakabatana neuchapupu hwazvo hweBhaibheri, nokuti shato inokandirwa pasi kugehena, uye chikara mwanakomana wekuparadzwa. Kuparadzwa ndiko kuparadzwa kwekupedzisira.</w:t>
      </w:r>
    </w:p>
    <w:p>
      <w:pPr>
        <w:pStyle w:val="ArticleScripture"/>
        <w:jc w:val="left"/>
      </w:pPr>
      <w:r>
        <w:rPr>
          <w:rFonts w:ascii="Times New Roman" w:hAnsi="Times New Roman" w:eastAsia="Times New Roman" w:cs="Times New Roman"/>
        </w:rPr>
        <w:t>“Kutsunga kwa mpinga-Kristo kutekeleza uasi aliouanzisha mbinguni kutaendelea kutenda kazi katika watoto wa kutotii.” Testimonies, volume 9, 230.</w:t>
      </w:r>
    </w:p>
    <w:p>
      <w:pPr>
        <w:pStyle w:val="ArticleScripture"/>
        <w:jc w:val="left"/>
      </w:pPr>
      <w:r>
        <w:rPr>
          <w:rFonts w:ascii="Times New Roman" w:hAnsi="Times New Roman" w:eastAsia="Times New Roman" w:cs="Times New Roman"/>
        </w:rPr>
        <w:t>“Kupfurikidza napapa weRoma basa rimwe chetero rakaenderedzwa mberi pano panyika sezvarakaitwa mudzimba dzokumatenga kusati kwadzingwa muchinda werima. Satani akatsvaka kugadzirisa murayiro waMwari kudenga, uye kuwedzera chigadziriso chake iye pachake. Akasimudzira kutonga kwake pamusoro peiko kwouMusiki wake, uye akaisa kuda kwake pamusoro pokuda kwaJehovha, uye nenzira iyi akazivisa chaizvoizvo kuti Mwari anokwanisa kukanganisa. Napapa anotorawo nzira imwe cheteyo uye, achiti haakanganisi, anotsvaka kugadzirisa murayiro waMwari kuti uenderane nemafungiro ake pachake, achifunga kuti anokwanisa kururamisa zvikanganiso zvaanofunga kuti anoona mumitemo nemirayiro yaIshe wedenga nenyika. Chaizvoizvo anoti kunyika, Ndichakupai mitemo iri nani kupfuura yaJehovha. Kutuka kwakadini uku kuna Mwari wokudenga!” Signs of the Times, November 19, 1894.</w:t>
      </w:r>
    </w:p>
    <w:p>
      <w:pPr>
        <w:pStyle w:val="ArticleBody"/>
        <w:jc w:val="left"/>
      </w:pPr>
      <w:r>
        <w:rPr>
          <w:rFonts w:ascii="Times New Roman" w:hAnsi="Times New Roman" w:eastAsia="Times New Roman" w:cs="Times New Roman"/>
        </w:rPr>
        <w:t>Islamu, inayo wakilishwa na Mohammed katika historia ya karne ya saba, nayo pia ilitoka katika shimo lisilo na mwisho wakati ufunguo aliopewa Mohammed ulipozungushwa. Wakati shimo lilipofunguliwa, “moshi” ulitoka na kutiwa giza jua na anga. Waanzilishi walitambua kwa usahihi kwamba “ufunguo” uliofungua shimo ulikuwa vita vya Nineve.</w:t>
      </w:r>
    </w:p>
    <w:p>
      <w:pPr>
        <w:pStyle w:val="ArticleBody"/>
        <w:jc w:val="left"/>
      </w:pPr>
      <w:r>
        <w:rPr>
          <w:rFonts w:ascii="Times New Roman" w:hAnsi="Times New Roman" w:eastAsia="Times New Roman" w:cs="Times New Roman"/>
        </w:rPr>
        <w:t>Kana tichiswedera pamavhesi matatu okutanga aZvakazarurwa chitsauko 9 tichibva pakunzwisisa kwavapayona mukati mechimiro chekushandiswa kwakapetwa katatu kwechiporofita, tinoona kuti hunhu hwechiporofita hwemavhesi iwayo, hunomirira nhamo yokutanga, hunofananidzira hunhu hwechiporofita hwenhamo yechitatu inosvika “nokukurumidza” panguva yokudengenyeka kwenyika kukuru. Mutemo weSvondo unomiririrwa nehondo yeNinevhe.</w:t>
      </w:r>
    </w:p>
    <w:p>
      <w:pPr>
        <w:pStyle w:val="ArticleBody"/>
        <w:jc w:val="left"/>
      </w:pPr>
      <w:r>
        <w:rPr>
          <w:rFonts w:ascii="Times New Roman" w:hAnsi="Times New Roman" w:eastAsia="Times New Roman" w:cs="Times New Roman"/>
        </w:rPr>
        <w:t>Pita ndiye anawajibika kusahihisha unabii wa uongo kuhusu mipira ya moto ya Nashville, na anatambua kwamba matumizi sahihi ya onyo la Ellen White kuhusu mipira ya moto juu ya Nashville yanaashiria mwanzo wa “uangamivu wa maelfu ya miji iliyokaribia kabisa kutolewa kwa ibada ya sanamu.”</w:t>
      </w:r>
    </w:p>
    <w:p>
      <w:pPr>
        <w:pStyle w:val="ArticleBody"/>
        <w:jc w:val="left"/>
      </w:pPr>
      <w:r>
        <w:rPr>
          <w:rFonts w:ascii="Times New Roman" w:hAnsi="Times New Roman" w:eastAsia="Times New Roman" w:cs="Times New Roman"/>
        </w:rPr>
        <w:t>Mabhora emoto eNashville anoratidza kutanga kwenguva yokuparadzwa pamaguta, uyezve anoratidzawo kutanga kwekuziviswa kweshoko pfupi rokuchema kwapakati pousiku. Shoko iroro rinotanga nokurwiswa kusingatarisirwi kunobva kuIslam, uye nguva iyoyo inopera nokumwe kurwiswa kusingatarisirwi kunobva kuIslam panguva yokudengenyeka kwenyika kukuru. Nguva yokuziviswa kokuchema kwapakati pousiku inoratidza kuguma kwenguva yokuiswa chisimbiso kwevane zviuru zana namakumi mana nezvina, iyo yakatanga nokurwiswa kusingatarisirwi kweIslam musi wa9/11.</w:t>
      </w:r>
    </w:p>
    <w:p>
      <w:pPr>
        <w:pStyle w:val="ArticleBody"/>
        <w:jc w:val="left"/>
      </w:pPr>
      <w:r>
        <w:rPr>
          <w:rFonts w:ascii="Times New Roman" w:hAnsi="Times New Roman" w:eastAsia="Times New Roman" w:cs="Times New Roman"/>
        </w:rPr>
        <w:t>Kudhindwa kwa wale laki moja na elfu arobaini na nne ndipo kulianza kwa kupatana na mstari wa Balaamu na punda, ambamo kuna mapigo matatu yanayofikia upeo katika sheria ya Jumapili, lakini ambapo shambulio la pili lisilotazamiwa linajumuisha Oktoba 7, 2023 dhidi ya nchi ya kale yenye utukufu, na kisha katika mipira ya moto ya Nashville. Mistari yote yanapatana, naye Petro anaelewa kwamba kufunuliwa kwa kweli hizi, ambazo zimewakilishwa kama mtu wa brashi ya vumbi akikusanya vito vilivyotawanyika na kuvitupa ndani ya kisanduku, ni kazi ya Simba wa kabila la Yuda.</w:t>
      </w:r>
    </w:p>
    <w:p>
      <w:pPr>
        <w:pStyle w:val="ArticleBody"/>
        <w:jc w:val="left"/>
      </w:pPr>
      <w:r>
        <w:rPr>
          <w:rFonts w:ascii="Times New Roman" w:hAnsi="Times New Roman" w:eastAsia="Times New Roman" w:cs="Times New Roman"/>
        </w:rPr>
        <w:t>Shumba ya Yuda inautambulisha ujumbe wa Peter uliorekebishwa wa Nashville kuwa umetukia katika kipindi cha mwisho cha kutiwa muhuri kwa wale mia moja arobaini na nne elfu, kinachowakilishwa katika historia iliyofichika ya aya ya arobaini ya Danieli kumi na moja, na kwa usahihi zaidi katika sehemu ya historia hiyo iliyofichika inayowakilishwa katika aya za kumi na moja hadi kumi na tano za sura iyo hiyo. Katika aya hizo, vita vya Raphia na vita vya Panium huongoza hadi kwenye sheria ya Jumapili ya aya ya kumi na sita, ambayo inawakilishwa na vita vya Actium. Wakati vita vya Panium vinapoungana na vita vya Actium kwenye sheria ya Jumapili, vita vya Nineveh navyo hurudiwa.</w:t>
      </w:r>
    </w:p>
    <w:p>
      <w:pPr>
        <w:pStyle w:val="ArticleBody"/>
        <w:jc w:val="left"/>
      </w:pPr>
      <w:r>
        <w:rPr>
          <w:rFonts w:ascii="Times New Roman" w:hAnsi="Times New Roman" w:eastAsia="Times New Roman" w:cs="Times New Roman"/>
        </w:rPr>
        <w:t>“kiyi” yakapiwe Mohammed, mambo wa Uislamu, ambaye jina lake si tu tabia ya Uislamu, bali pia ni mahali pa uharibifu palipoonyeshwa na vita vya Ninawi. Jina la huyo mfalme “katika lugha ya Kiebrania ni Abadoni,” na “katika lugha ya Kiyunani jina lake ni Apolioni.” Kiyunani na Kiebrania vinasisitiza Agano la Kale na Agano Jipya na kutufundisha kwamba Abadoni maana yake ni “mahali pa uharibifu” na Apolioni maana yake ni “mwangamizaji.” Katika mstari wa kumi na mmoja wa Ufunuo tisa mfalme juu ya Uislamu ni Mohammed, lakini pia ni “malaika wa shimo lisilo na mwisho,” ambaye ni Shetani. Kama vile papa alivyo mpinga-kristo akiwa mtu wa mkono wa kuume wa Shetani duniani, ndivyo pia Mohammed anavyotawaliwa moja kwa moja na Shetani, malaika wa shimo lisilo na mwisho.</w:t>
      </w:r>
    </w:p>
    <w:p>
      <w:pPr>
        <w:pStyle w:val="ArticleBody"/>
        <w:jc w:val="left"/>
      </w:pPr>
      <w:r>
        <w:rPr>
          <w:rFonts w:ascii="Times New Roman" w:hAnsi="Times New Roman" w:eastAsia="Times New Roman" w:cs="Times New Roman"/>
        </w:rPr>
        <w:t>Pa mutemo weSabata yeSvondo, kubatana kwakapetwa katatu kunomanikidzirwa panyika, uye ronda rinouraya rakapihwa upapa muna 1798, richidaro richiratidza kuguma kweNguva dzeRima, rinoporeswa. Apo ronda rinouraya raporeswa, nguva yechipiri yeNguva dzeRima inosvika, uye pakudengenyeka kwenyika kukuru uko kuri mutemo weSabata yeSvondo, Islamu inoshandura kiyi, uye utsi hwakaita sehwevira hunodzima zuva nenyeredzi sezvo rima richidzoka. Hondo yeNinevhe inodzokororwa pamutemo weSabata yeSvondo, nokuti ndiwo kiyi inounza nguva yechipiri yerima. Ipapo kutsauka kwenyika kubva kuna Mwari kunoteverwa nokuparadzwa kwenyika. Ipapo “udzvanyiriri hunoshanda” hunotonga zvizere, nokuti utsi hweIslamu hunosvibisa zuva nenyeredzi pahondo yeNinevhe hwakaita sehwevira rinopfuta. “Choto chinopfuta” chaiva chinhu chaiva muchibvumirano chaMwari naAbrahama.</w:t>
      </w:r>
    </w:p>
    <w:p>
      <w:pPr>
        <w:pStyle w:val="ArticleScripture"/>
        <w:jc w:val="left"/>
      </w:pPr>
      <w:r>
        <w:rPr>
          <w:rFonts w:ascii="Times New Roman" w:hAnsi="Times New Roman" w:eastAsia="Times New Roman" w:cs="Times New Roman"/>
        </w:rPr>
        <w:t>Uye zvakaitika, zuva ravakange ravira, uye kwava nerima, tarira, pakava nechoto chinopfungaira, nomwenje unopfuta wakapfuura pakati pezvimedu izvozvo. Genesisi 15:17.</w:t>
      </w:r>
    </w:p>
    <w:p>
      <w:pPr>
        <w:pStyle w:val="ArticleBody"/>
        <w:jc w:val="left"/>
      </w:pPr>
      <w:r>
        <w:rPr>
          <w:rFonts w:ascii="Times New Roman" w:hAnsi="Times New Roman" w:eastAsia="Times New Roman" w:cs="Times New Roman"/>
        </w:rPr>
        <w:t>Tanuru yenye moshi iliyopita kati ya dhabihu za agano za Abramu ilitambulisha utumwa wa Misri uliowakilishwa katika kifungu cha aya ya kumi na tatu.</w:t>
      </w:r>
    </w:p>
    <w:p>
      <w:pPr>
        <w:pStyle w:val="ArticleScripture"/>
        <w:jc w:val="left"/>
      </w:pPr>
      <w:r>
        <w:rPr>
          <w:rFonts w:ascii="Times New Roman" w:hAnsi="Times New Roman" w:eastAsia="Times New Roman" w:cs="Times New Roman"/>
        </w:rPr>
        <w:t>Ndipo iye akati kuna Abrama, Ziva zvirokwazvo kuti mbeu yako ichava vatorwa munyika isiri yavo, uye vachavashumira; navo vachavatambudza kwamakore ana zana. Genesisi 15:13.</w:t>
      </w:r>
    </w:p>
    <w:p>
      <w:pPr>
        <w:pStyle w:val="ArticleBody"/>
        <w:jc w:val="left"/>
      </w:pPr>
      <w:r>
        <w:rPr>
          <w:rFonts w:ascii="Times New Roman" w:hAnsi="Times New Roman" w:eastAsia="Times New Roman" w:cs="Times New Roman"/>
        </w:rPr>
        <w:t>“Kuvira kunopisa,” kwakadai sechoto chaNebhukadhinezari chiri muchitsauko chechitatu chaDanieri, kunomirira kusungwa nouranda, sezvakanga zvakaita mamiriro aShadhraki, Meshaki naAbhedhinego.</w:t>
      </w:r>
    </w:p>
    <w:p>
      <w:pPr>
        <w:pStyle w:val="ArticleScripture"/>
        <w:jc w:val="left"/>
      </w:pPr>
      <w:r>
        <w:rPr>
          <w:rFonts w:ascii="Times New Roman" w:hAnsi="Times New Roman" w:eastAsia="Times New Roman" w:cs="Times New Roman"/>
        </w:rPr>
        <w:t>“Asi sezvinoita nyeredzi munzira huru yakafara yedenderedzwa renzira yadzakagadzirirwa, zvinangwa zvaMwari hazvizivi kukurumidza kana kunonoka. Kubudikidza nezviratidzo zverima guru nechoto chinobudisa utsi, Mwari akanga azivisa kuna Abhurahama uranda hwaIsraeri muIjipiti, uye akanga ataura kuti nguva yokugara kwavo ikoko yaizova makore ana mazana mana. “Pashure paizvozvo,” akadaro, “vachabuda vane fuma zhinji.” Genesisi 15:14.” The Desire of Ages, 33.</w:t>
      </w:r>
    </w:p>
    <w:p>
      <w:pPr>
        <w:pStyle w:val="ArticleScripture"/>
        <w:jc w:val="left"/>
      </w:pPr>
      <w:r>
        <w:rPr>
          <w:rFonts w:ascii="Microsoft Himalaya" w:hAnsi="Microsoft Himalaya" w:eastAsia="Microsoft Himalaya" w:cs="Microsoft Himalaya"/>
        </w:rPr>
        <w:t>འོན་ཀྱང་གཙོ་བོས་ཁྱེད་རང་ཚོ་བཟུང་ནས།</w:t>
      </w:r>
      <w:r>
        <w:rPr>
          <w:rFonts w:ascii="Times New Roman" w:hAnsi="Times New Roman" w:eastAsia="Times New Roman" w:cs="Times New Roman"/>
        </w:rPr>
        <w:t xml:space="preserve"> </w:t>
      </w:r>
      <w:r>
        <w:rPr>
          <w:rFonts w:ascii="Microsoft Himalaya" w:hAnsi="Microsoft Himalaya" w:eastAsia="Microsoft Himalaya" w:cs="Microsoft Himalaya"/>
        </w:rPr>
        <w:t>ལྕགས་ཀྱི་ཐབ་ཆེན་པོ་ནས།</w:t>
      </w:r>
      <w:r>
        <w:rPr>
          <w:rFonts w:ascii="Times New Roman" w:hAnsi="Times New Roman" w:eastAsia="Times New Roman" w:cs="Times New Roman"/>
        </w:rPr>
        <w:t xml:space="preserve"> </w:t>
      </w:r>
      <w:r>
        <w:rPr>
          <w:rFonts w:ascii="Microsoft Himalaya" w:hAnsi="Microsoft Himalaya" w:eastAsia="Microsoft Himalaya" w:cs="Microsoft Himalaya"/>
        </w:rPr>
        <w:t>ཨེ་ཅིབྟུ་ནས་ཀྱང་ཁྲིད་དེ་ཕྱིར་བསྐྱལ་བ་ཡིན།</w:t>
      </w:r>
      <w:r>
        <w:rPr>
          <w:rFonts w:ascii="Times New Roman" w:hAnsi="Times New Roman" w:eastAsia="Times New Roman" w:cs="Times New Roman"/>
        </w:rPr>
        <w:t xml:space="preserve"> </w:t>
      </w:r>
      <w:r>
        <w:rPr>
          <w:rFonts w:ascii="Microsoft Himalaya" w:hAnsi="Microsoft Himalaya" w:eastAsia="Microsoft Himalaya" w:cs="Microsoft Himalaya"/>
        </w:rPr>
        <w:t>དེ་ནི་དེའི་སྐལ་བའི་མི་ཚོགས་ཤིག་ཏུ་ཁྱེད་རང་ཚོ་བསྒྱུར་བའི་ཕྱིར་ཡིན།</w:t>
      </w:r>
      <w:r>
        <w:rPr>
          <w:rFonts w:ascii="Times New Roman" w:hAnsi="Times New Roman" w:eastAsia="Times New Roman" w:cs="Times New Roman"/>
        </w:rPr>
        <w:t xml:space="preserve"> </w:t>
      </w:r>
      <w:r>
        <w:rPr>
          <w:rFonts w:ascii="Microsoft Himalaya" w:hAnsi="Microsoft Himalaya" w:eastAsia="Microsoft Himalaya" w:cs="Microsoft Himalaya"/>
        </w:rPr>
        <w:t>དེ་རིང་གི་ཉིན་མོ་འདི་ལྟར་རོ།</w:t>
      </w:r>
      <w:r>
        <w:rPr>
          <w:rFonts w:ascii="Times New Roman" w:hAnsi="Times New Roman" w:eastAsia="Times New Roman" w:cs="Times New Roman"/>
        </w:rPr>
        <w:t xml:space="preserve"> </w:t>
      </w:r>
      <w:r>
        <w:rPr>
          <w:rFonts w:ascii="Microsoft Himalaya" w:hAnsi="Microsoft Himalaya" w:eastAsia="Microsoft Himalaya" w:cs="Microsoft Himalaya"/>
        </w:rPr>
        <w:t>བཀའ་ལུང་</w:t>
      </w:r>
      <w:r>
        <w:rPr>
          <w:rFonts w:ascii="Times New Roman" w:hAnsi="Times New Roman" w:eastAsia="Times New Roman" w:cs="Times New Roman"/>
        </w:rPr>
        <w:t xml:space="preserve"> 4:20</w:t>
      </w:r>
      <w:r>
        <w:rPr>
          <w:rFonts w:ascii="Microsoft Himalaya" w:hAnsi="Microsoft Himalaya" w:eastAsia="Microsoft Himalaya" w:cs="Microsoft Himalaya"/>
        </w:rPr>
        <w:t>།</w:t>
      </w:r>
    </w:p>
    <w:p>
      <w:pPr>
        <w:pStyle w:val="ArticleBody"/>
        <w:jc w:val="left"/>
      </w:pPr>
      <w:r>
        <w:rPr>
          <w:rFonts w:ascii="Times New Roman" w:hAnsi="Times New Roman" w:eastAsia="Times New Roman" w:cs="Times New Roman"/>
        </w:rPr>
        <w:t>Utsi hunobvisa zuva nemwedzi kana kiyi yehondo yeNinevhe yatenderedzwa kunoratidza kutambudzwa kunotanga zvizere panguva yemutemo weSvondo. Saka kutambudzwa kweNguva dzeRima kunodzokororwa. Mapiyona vakanyatsorurama pakuziva kuti hondo yeNinevhe ndiyo yaiva “kiyi” yakaunza ChiIslamu munhoroondo yechiporofita sechinhamo chokutanga muna 627. Hondo yacho yakanga iri pakati peRoma nePeresia, uye yakamiririra kukunda kweRoma, asi kwaiva kukunda kunonzi kukunda kwaPirrho. Kukunda kunova kunokuvadza iye akunda. Mutsara uyu unobva pakukunda kwakawanikwa namambo Pirrho weEpirus. Mushure mehondo mbiri dzaakaita nevaRoma (Heraclea muna 280 BC neAsculum muna 279 BC), akakunda uto reRoma asi akarasikirwa nechikamu chikuru kwazvo chemauto ake pachake. Maererano nengano, akazoti, “Kana tikawanazve kukunda kwakadai kumwe chete, taparara.”</w:t>
      </w:r>
    </w:p>
    <w:p>
      <w:pPr>
        <w:pStyle w:val="ArticleBody"/>
        <w:jc w:val="left"/>
      </w:pPr>
      <w:r>
        <w:rPr>
          <w:rFonts w:ascii="Times New Roman" w:hAnsi="Times New Roman" w:eastAsia="Times New Roman" w:cs="Times New Roman"/>
        </w:rPr>
        <w:t>Hondo yeNinevhe yakanga iri kukunda kwakarongeka kweRoma, asi pakupedzwa kwayo, Roma nePersia zvakanga zvisisina simba rokuzokwanisa kubva ipapo kuramba zvine kubudirira kurwiswa kweIslam. Persia iUnited States uye Roma ipapa mukuzadzisika kwazvino kwehondo yeNinevhe. Medo-Persia, sesimba rine nyanga mbiri, rinomirira simba rine nyanga mbiri reUnited States. Panguva yomurayiro weSvondo, United States inongova nyanga imwe chete, nokuti kutungamirira kumurayiro weSvondo, mufananidzo wechikara watoumbwa, uye kuumbwa ikoko kunosanganisira kubatanidza nyanga dzose mbiri kuva imwe. Muna Danieri 8, mune nyanga mbiri dzinomirira Humambo hweMedo-Persia, uye nyanga yePersia ndiyo yakazobuda pakupedzisira.</w:t>
      </w:r>
    </w:p>
    <w:p>
      <w:pPr>
        <w:pStyle w:val="ArticleScripture"/>
        <w:jc w:val="left"/>
      </w:pPr>
      <w:r>
        <w:rPr>
          <w:rFonts w:ascii="Times New Roman" w:hAnsi="Times New Roman" w:eastAsia="Times New Roman" w:cs="Times New Roman"/>
        </w:rPr>
        <w:t>Ipapo nikainua macho yangu, nikaona; na tazama, mbele ya mto alisimama kondoo mume aliyekuwa na pembe mbili; na zile pembe mbili zilikuwa ndefu, lakini moja ilikuwa ndefu kuliko ile nyingine, nayo ile ndefu zaidi ilichipuka baadaye. Danieli 8:3.</w:t>
      </w:r>
    </w:p>
    <w:p>
      <w:pPr>
        <w:pStyle w:val="ArticleBody"/>
        <w:jc w:val="left"/>
      </w:pPr>
      <w:r>
        <w:rPr>
          <w:rFonts w:ascii="Times New Roman" w:hAnsi="Times New Roman" w:eastAsia="Times New Roman" w:cs="Times New Roman"/>
        </w:rPr>
        <w:t>Nyanga mbiri za United States, dzinoti Republicanism ndi Protestantism, zimaphatikana kukhala chimodzi pamene mpingo ndi boma zibwera pamodzi kuti zipange chifaniziro cha chilombo. Kupangika kumeneko kumakwaniritsidwa kwathunthu pamene chizindikiro cha chilombo chikakamizidwa pa lamulo la Lamlungu. Izi zimazindikiritsa United States monga Persia yokha pa lamulo la Lamlungu. Persia inagonjetsedwa ndi Roma pa nkhondo ya Nineveh. Mmene Roma inagonjetsera Persia n’kofunika pa mbiri, chifukwa cha machenjerero a Heraclius, Mfumu ya Roma.</w:t>
      </w:r>
    </w:p>
    <w:p>
      <w:pPr>
        <w:pStyle w:val="ArticleBody"/>
        <w:jc w:val="left"/>
      </w:pPr>
      <w:r>
        <w:rPr>
          <w:rFonts w:ascii="Leelawadee UI" w:hAnsi="Leelawadee UI" w:eastAsia="Leelawadee UI" w:cs="Leelawadee UI"/>
        </w:rPr>
        <w:t>ជាសង្ខេប</w:t>
      </w:r>
      <w:r>
        <w:rPr>
          <w:rFonts w:ascii="Times New Roman" w:hAnsi="Times New Roman" w:eastAsia="Times New Roman" w:cs="Times New Roman"/>
        </w:rPr>
        <w:t xml:space="preserve"> </w:t>
      </w:r>
      <w:r>
        <w:rPr>
          <w:rFonts w:ascii="Leelawadee UI" w:hAnsi="Leelawadee UI" w:eastAsia="Leelawadee UI" w:cs="Leelawadee UI"/>
        </w:rPr>
        <w:t>ហេរ៉ាគ្លីយូសបានអនុវត្តការវាយប្រហារដោយឆក់ឱកាស</w:t>
      </w:r>
      <w:r>
        <w:rPr>
          <w:rFonts w:ascii="Times New Roman" w:hAnsi="Times New Roman" w:eastAsia="Times New Roman" w:cs="Times New Roman"/>
        </w:rPr>
        <w:t xml:space="preserve"> </w:t>
      </w:r>
      <w:r>
        <w:rPr>
          <w:rFonts w:ascii="Leelawadee UI" w:hAnsi="Leelawadee UI" w:eastAsia="Leelawadee UI" w:cs="Leelawadee UI"/>
        </w:rPr>
        <w:t>មិនមែនជាការវាយលុកឆ្ពោះទៅមុខដោយត្រង់ទេ។</w:t>
      </w:r>
      <w:r>
        <w:rPr>
          <w:rFonts w:ascii="Times New Roman" w:hAnsi="Times New Roman" w:eastAsia="Times New Roman" w:cs="Times New Roman"/>
        </w:rPr>
        <w:t xml:space="preserve"> </w:t>
      </w:r>
      <w:r>
        <w:rPr>
          <w:rFonts w:ascii="Leelawadee UI" w:hAnsi="Leelawadee UI" w:eastAsia="Leelawadee UI" w:cs="Leelawadee UI"/>
        </w:rPr>
        <w:t>កិច្ចខិតខំរបស់គាត់ក្នុងការបង្កើតភាពភ្ញាក់ផ្អើលនេះ</w:t>
      </w:r>
      <w:r>
        <w:rPr>
          <w:rFonts w:ascii="Times New Roman" w:hAnsi="Times New Roman" w:eastAsia="Times New Roman" w:cs="Times New Roman"/>
        </w:rPr>
        <w:t xml:space="preserve"> </w:t>
      </w:r>
      <w:r>
        <w:rPr>
          <w:rFonts w:ascii="Leelawadee UI" w:hAnsi="Leelawadee UI" w:eastAsia="Leelawadee UI" w:cs="Leelawadee UI"/>
        </w:rPr>
        <w:t>ត្រូវបានកត់ត្រាទុកក្នុងប្រវត្តិសាស្ត្រ។</w:t>
      </w:r>
      <w:r>
        <w:rPr>
          <w:rFonts w:ascii="Times New Roman" w:hAnsi="Times New Roman" w:eastAsia="Times New Roman" w:cs="Times New Roman"/>
        </w:rPr>
        <w:t xml:space="preserve"> </w:t>
      </w:r>
      <w:r>
        <w:rPr>
          <w:rFonts w:ascii="Leelawadee UI" w:hAnsi="Leelawadee UI" w:eastAsia="Leelawadee UI" w:cs="Leelawadee UI"/>
        </w:rPr>
        <w:t>ភាពភ្ញាក់ផ្អើលនោះរួមមានការសម្រេចចិត្តរបស់គាត់ក្នុងការវាយប្រហារនៅរដូវរងារ</w:t>
      </w:r>
      <w:r>
        <w:rPr>
          <w:rFonts w:ascii="Times New Roman" w:hAnsi="Times New Roman" w:eastAsia="Times New Roman" w:cs="Times New Roman"/>
        </w:rPr>
        <w:t xml:space="preserve"> </w:t>
      </w:r>
      <w:r>
        <w:rPr>
          <w:rFonts w:ascii="Leelawadee UI" w:hAnsi="Leelawadee UI" w:eastAsia="Leelawadee UI" w:cs="Leelawadee UI"/>
        </w:rPr>
        <w:t>ដែលជារឿងមិនសូវមានធម្មតានៅក្នុងសម័យប្រវត្តិសាស្ត្រនោះ</w:t>
      </w:r>
      <w:r>
        <w:rPr>
          <w:rFonts w:ascii="Times New Roman" w:hAnsi="Times New Roman" w:eastAsia="Times New Roman" w:cs="Times New Roman"/>
        </w:rPr>
        <w:t xml:space="preserve"> </w:t>
      </w:r>
      <w:r>
        <w:rPr>
          <w:rFonts w:ascii="Leelawadee UI" w:hAnsi="Leelawadee UI" w:eastAsia="Leelawadee UI" w:cs="Leelawadee UI"/>
        </w:rPr>
        <w:t>ប៉ុន្តែមិនបានបញ្ចប់ត្រឹមនោះឡើយ។</w:t>
      </w:r>
      <w:r>
        <w:rPr>
          <w:rFonts w:ascii="Times New Roman" w:hAnsi="Times New Roman" w:eastAsia="Times New Roman" w:cs="Times New Roman"/>
        </w:rPr>
        <w:t xml:space="preserve"> </w:t>
      </w:r>
      <w:r>
        <w:rPr>
          <w:rFonts w:ascii="Leelawadee UI" w:hAnsi="Leelawadee UI" w:eastAsia="Leelawadee UI" w:cs="Leelawadee UI"/>
        </w:rPr>
        <w:t>ហេរ៉ាគ្លីយូសបានចាប់ផ្តើមការលុកលុយរបស់គាត់នៅពាក់កណ្តាលខែកញ្ញា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627 </w:t>
      </w:r>
      <w:r>
        <w:rPr>
          <w:rFonts w:ascii="Leelawadee UI" w:hAnsi="Leelawadee UI" w:eastAsia="Leelawadee UI" w:cs="Leelawadee UI"/>
        </w:rPr>
        <w:t>ពីទិសខាងជើង</w:t>
      </w:r>
      <w:r>
        <w:rPr>
          <w:rFonts w:ascii="Times New Roman" w:hAnsi="Times New Roman" w:eastAsia="Times New Roman" w:cs="Times New Roman"/>
        </w:rPr>
        <w:t xml:space="preserve"> (</w:t>
      </w:r>
      <w:r>
        <w:rPr>
          <w:rFonts w:ascii="Leelawadee UI" w:hAnsi="Leelawadee UI" w:eastAsia="Leelawadee UI" w:cs="Leelawadee UI"/>
        </w:rPr>
        <w:t>តំបន់ខ្ពង់រាបអាមេនី</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ជំនួសឱ្យការចាប់យកផ្លូវដែលគេរំពឹងថានឹងឆ្ពោះទៅទិសខាងត្បូងដោយផ្ទាល់សំដៅទៅកាន់រាជធានីពែរ្ស</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 xml:space="preserve"> Ctesiphon </w:t>
      </w:r>
      <w:r>
        <w:rPr>
          <w:rFonts w:ascii="Leelawadee UI" w:hAnsi="Leelawadee UI" w:eastAsia="Leelawadee UI" w:cs="Leelawadee UI"/>
        </w:rPr>
        <w:t>គាត់បានបត់ជាវង់ធំមួយ</w:t>
      </w:r>
      <w:r>
        <w:rPr>
          <w:rFonts w:ascii="Times New Roman" w:hAnsi="Times New Roman" w:eastAsia="Times New Roman" w:cs="Times New Roman"/>
        </w:rPr>
        <w:t xml:space="preserve"> </w:t>
      </w:r>
      <w:r>
        <w:rPr>
          <w:rFonts w:ascii="Leelawadee UI" w:hAnsi="Leelawadee UI" w:eastAsia="Leelawadee UI" w:cs="Leelawadee UI"/>
        </w:rPr>
        <w:t>ដោយរំកិលទៅទិសអាគ្នេយ៍តាមតំបន់ព្រំដែន</w:t>
      </w:r>
      <w:r>
        <w:rPr>
          <w:rFonts w:ascii="Times New Roman" w:hAnsi="Times New Roman" w:eastAsia="Times New Roman" w:cs="Times New Roman"/>
        </w:rPr>
        <w:t xml:space="preserve"> (</w:t>
      </w:r>
      <w:r>
        <w:rPr>
          <w:rFonts w:ascii="Leelawadee UI" w:hAnsi="Leelawadee UI" w:eastAsia="Leelawadee UI" w:cs="Leelawadee UI"/>
        </w:rPr>
        <w:t>ប្រហែលជាព្រំដែនទួរគី</w:t>
      </w:r>
      <w:r>
        <w:rPr>
          <w:rFonts w:ascii="Times New Roman" w:hAnsi="Times New Roman" w:eastAsia="Times New Roman" w:cs="Times New Roman"/>
        </w:rPr>
        <w:t>-</w:t>
      </w:r>
      <w:r>
        <w:rPr>
          <w:rFonts w:ascii="Leelawadee UI" w:hAnsi="Leelawadee UI" w:eastAsia="Leelawadee UI" w:cs="Leelawadee UI"/>
        </w:rPr>
        <w:t>អ៊ីរ៉ង់សម័យបច្ចុប្បន្ន</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គាត់បានបត់ទៅទិសខាងត្បូង</w:t>
      </w:r>
      <w:r>
        <w:rPr>
          <w:rFonts w:ascii="Times New Roman" w:hAnsi="Times New Roman" w:eastAsia="Times New Roman" w:cs="Times New Roman"/>
        </w:rPr>
        <w:t xml:space="preserve"> </w:t>
      </w:r>
      <w:r>
        <w:rPr>
          <w:rFonts w:ascii="Leelawadee UI" w:hAnsi="Leelawadee UI" w:eastAsia="Leelawadee UI" w:cs="Leelawadee UI"/>
        </w:rPr>
        <w:t>និងខាងលិច</w:t>
      </w:r>
      <w:r>
        <w:rPr>
          <w:rFonts w:ascii="Times New Roman" w:hAnsi="Times New Roman" w:eastAsia="Times New Roman" w:cs="Times New Roman"/>
        </w:rPr>
        <w:t xml:space="preserve"> </w:t>
      </w:r>
      <w:r>
        <w:rPr>
          <w:rFonts w:ascii="Leelawadee UI" w:hAnsi="Leelawadee UI" w:eastAsia="Leelawadee UI" w:cs="Leelawadee UI"/>
        </w:rPr>
        <w:t>ដោយឆ្លងទន្លេ</w:t>
      </w:r>
      <w:r>
        <w:rPr>
          <w:rFonts w:ascii="Times New Roman" w:hAnsi="Times New Roman" w:eastAsia="Times New Roman" w:cs="Times New Roman"/>
        </w:rPr>
        <w:t xml:space="preserve"> Great Zab </w:t>
      </w:r>
      <w:r>
        <w:rPr>
          <w:rFonts w:ascii="Leelawadee UI" w:hAnsi="Leelawadee UI" w:eastAsia="Leelawadee UI" w:cs="Leelawadee UI"/>
        </w:rPr>
        <w:t>នៅថ្ងៃទី</w:t>
      </w:r>
      <w:r>
        <w:rPr>
          <w:rFonts w:ascii="Times New Roman" w:hAnsi="Times New Roman" w:eastAsia="Times New Roman" w:cs="Times New Roman"/>
        </w:rPr>
        <w:t xml:space="preserve"> 1 </w:t>
      </w:r>
      <w:r>
        <w:rPr>
          <w:rFonts w:ascii="Leelawadee UI" w:hAnsi="Leelawadee UI" w:eastAsia="Leelawadee UI" w:cs="Leelawadee UI"/>
        </w:rPr>
        <w:t>ខែធ្នូ</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627</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ការនេះបានដាក់កងទ័ពរបស់គាត់នៅលើខ្ពង់រាបនីនីវេ</w:t>
      </w:r>
      <w:r>
        <w:rPr>
          <w:rFonts w:ascii="Times New Roman" w:hAnsi="Times New Roman" w:eastAsia="Times New Roman" w:cs="Times New Roman"/>
        </w:rPr>
        <w:t xml:space="preserve"> (</w:t>
      </w:r>
      <w:r>
        <w:rPr>
          <w:rFonts w:ascii="Leelawadee UI" w:hAnsi="Leelawadee UI" w:eastAsia="Leelawadee UI" w:cs="Leelawadee UI"/>
        </w:rPr>
        <w:t>ច្រាំងខាងកើតនៃទន្លេ</w:t>
      </w:r>
      <w:r>
        <w:rPr>
          <w:rFonts w:ascii="Times New Roman" w:hAnsi="Times New Roman" w:eastAsia="Times New Roman" w:cs="Times New Roman"/>
        </w:rPr>
        <w:t xml:space="preserve"> Tigris) </w:t>
      </w:r>
      <w:r>
        <w:rPr>
          <w:rFonts w:ascii="Leelawadee UI" w:hAnsi="Leelawadee UI" w:eastAsia="Leelawadee UI" w:cs="Leelawadee UI"/>
        </w:rPr>
        <w:t>ក្បែរប្រាសាទបាក់បែកនៃនីនីវេចាស់។</w:t>
      </w:r>
      <w:r>
        <w:rPr>
          <w:rFonts w:ascii="Times New Roman" w:hAnsi="Times New Roman" w:eastAsia="Times New Roman" w:cs="Times New Roman"/>
        </w:rPr>
        <w:t xml:space="preserve"> </w:t>
      </w:r>
      <w:r>
        <w:rPr>
          <w:rFonts w:ascii="Leelawadee UI" w:hAnsi="Leelawadee UI" w:eastAsia="Leelawadee UI" w:cs="Leelawadee UI"/>
        </w:rPr>
        <w:t>ចលនានេះ</w:t>
      </w:r>
      <w:r>
        <w:rPr>
          <w:rFonts w:ascii="Times New Roman" w:hAnsi="Times New Roman" w:eastAsia="Times New Roman" w:cs="Times New Roman"/>
        </w:rPr>
        <w:t xml:space="preserve"> </w:t>
      </w:r>
      <w:r>
        <w:rPr>
          <w:rFonts w:ascii="Leelawadee UI" w:hAnsi="Leelawadee UI" w:eastAsia="Leelawadee UI" w:cs="Leelawadee UI"/>
        </w:rPr>
        <w:t>គឺជាចលនាពីទិសខាងត្បូងទៅទិសខាងជើង</w:t>
      </w:r>
      <w:r>
        <w:rPr>
          <w:rFonts w:ascii="Times New Roman" w:hAnsi="Times New Roman" w:eastAsia="Times New Roman" w:cs="Times New Roman"/>
        </w:rPr>
        <w:t xml:space="preserve"> </w:t>
      </w:r>
      <w:r>
        <w:rPr>
          <w:rFonts w:ascii="Leelawadee UI" w:hAnsi="Leelawadee UI" w:eastAsia="Leelawadee UI" w:cs="Leelawadee UI"/>
        </w:rPr>
        <w:t>បើប្រៀបធៀបនឹងកងកម្លាំងពែរ្ស</w:t>
      </w:r>
      <w:r>
        <w:rPr>
          <w:rFonts w:ascii="Times New Roman" w:hAnsi="Times New Roman" w:eastAsia="Times New Roman" w:cs="Times New Roman"/>
        </w:rPr>
        <w:t xml:space="preserve"> </w:t>
      </w:r>
      <w:r>
        <w:rPr>
          <w:rFonts w:ascii="Leelawadee UI" w:hAnsi="Leelawadee UI" w:eastAsia="Leelawadee UI" w:cs="Leelawadee UI"/>
        </w:rPr>
        <w:t>គឺផ្ទុយពីអ្វីដែលពែរ្សបានរំពឹងទុក។</w:t>
      </w:r>
      <w:r>
        <w:rPr>
          <w:rFonts w:ascii="Times New Roman" w:hAnsi="Times New Roman" w:eastAsia="Times New Roman" w:cs="Times New Roman"/>
        </w:rPr>
        <w:t xml:space="preserve"> </w:t>
      </w:r>
      <w:r>
        <w:rPr>
          <w:rFonts w:ascii="Leelawadee UI" w:hAnsi="Leelawadee UI" w:eastAsia="Leelawadee UI" w:cs="Leelawadee UI"/>
        </w:rPr>
        <w:t>ពួកគេរំពឹងថាគាត់នឹងបន្តជំរុញទៅទិសខាងត្បូងឆ្ពោះទៅកាន់</w:t>
      </w:r>
      <w:r>
        <w:rPr>
          <w:rFonts w:ascii="Times New Roman" w:hAnsi="Times New Roman" w:eastAsia="Times New Roman" w:cs="Times New Roman"/>
        </w:rPr>
        <w:t xml:space="preserve"> Ctesiphon</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ការនេះបានធ្វើឱ្យមេបញ្ជាការពែរ្ស</w:t>
      </w:r>
      <w:r>
        <w:rPr>
          <w:rFonts w:ascii="Times New Roman" w:hAnsi="Times New Roman" w:eastAsia="Times New Roman" w:cs="Times New Roman"/>
        </w:rPr>
        <w:t xml:space="preserve"> Rhahzadh </w:t>
      </w:r>
      <w:r>
        <w:rPr>
          <w:rFonts w:ascii="Leelawadee UI" w:hAnsi="Leelawadee UI" w:eastAsia="Leelawadee UI" w:cs="Leelawadee UI"/>
        </w:rPr>
        <w:t>ភ្ញាក់ផ្អើល</w:t>
      </w:r>
      <w:r>
        <w:rPr>
          <w:rFonts w:ascii="Times New Roman" w:hAnsi="Times New Roman" w:eastAsia="Times New Roman" w:cs="Times New Roman"/>
        </w:rPr>
        <w:t xml:space="preserve"> </w:t>
      </w:r>
      <w:r>
        <w:rPr>
          <w:rFonts w:ascii="Leelawadee UI" w:hAnsi="Leelawadee UI" w:eastAsia="Leelawadee UI" w:cs="Leelawadee UI"/>
        </w:rPr>
        <w:t>និងបង្ខំឱ្យគាត់ដេញតាមហេរ៉ាគ្លីយូសចូលទៅក្នុងភូមិសាស្ត្រដែលមិនអំណោយផល។</w:t>
      </w:r>
      <w:r>
        <w:rPr>
          <w:rFonts w:ascii="Times New Roman" w:hAnsi="Times New Roman" w:eastAsia="Times New Roman" w:cs="Times New Roman"/>
        </w:rPr>
        <w:t xml:space="preserve"> </w:t>
      </w:r>
      <w:r>
        <w:rPr>
          <w:rFonts w:ascii="Leelawadee UI" w:hAnsi="Leelawadee UI" w:eastAsia="Leelawadee UI" w:cs="Leelawadee UI"/>
        </w:rPr>
        <w:t>វាបានអនុញ្ញាតឱ្យរ៉ូមជ្រើសរើសទីលានសមរភូមិនៅលើវាលទំនាបក្បែរនីនីវេ។</w:t>
      </w:r>
      <w:r>
        <w:rPr>
          <w:rFonts w:ascii="Times New Roman" w:hAnsi="Times New Roman" w:eastAsia="Times New Roman" w:cs="Times New Roman"/>
        </w:rPr>
        <w:t xml:space="preserve"> </w:t>
      </w:r>
      <w:r>
        <w:rPr>
          <w:rFonts w:ascii="Leelawadee UI" w:hAnsi="Leelawadee UI" w:eastAsia="Leelawadee UI" w:cs="Leelawadee UI"/>
        </w:rPr>
        <w:t>យុទ្ធចលនានេះបានរារាំងមិនឱ្យរ៉ូមត្រូវបានជាប់ឃុំរវាងកងកម្លាំងពែរ្ស</w:t>
      </w:r>
      <w:r>
        <w:rPr>
          <w:rFonts w:ascii="Times New Roman" w:hAnsi="Times New Roman" w:eastAsia="Times New Roman" w:cs="Times New Roman"/>
        </w:rPr>
        <w:t xml:space="preserve"> </w:t>
      </w:r>
      <w:r>
        <w:rPr>
          <w:rFonts w:ascii="Leelawadee UI" w:hAnsi="Leelawadee UI" w:eastAsia="Leelawadee UI" w:cs="Leelawadee UI"/>
        </w:rPr>
        <w:t>និងបានផ្ដល់ផ្លូវគេចខ្លួនមួយដល់ពួកគេ</w:t>
      </w:r>
      <w:r>
        <w:rPr>
          <w:rFonts w:ascii="Times New Roman" w:hAnsi="Times New Roman" w:eastAsia="Times New Roman" w:cs="Times New Roman"/>
        </w:rPr>
        <w:t xml:space="preserve"> </w:t>
      </w:r>
      <w:r>
        <w:rPr>
          <w:rFonts w:ascii="Leelawadee UI" w:hAnsi="Leelawadee UI" w:eastAsia="Leelawadee UI" w:cs="Leelawadee UI"/>
        </w:rPr>
        <w:t>ប្រសិនបើចាំបាច់។</w:t>
      </w:r>
      <w:r>
        <w:rPr>
          <w:rFonts w:ascii="Times New Roman" w:hAnsi="Times New Roman" w:eastAsia="Times New Roman" w:cs="Times New Roman"/>
        </w:rPr>
        <w:t xml:space="preserve"> </w:t>
      </w:r>
      <w:r>
        <w:rPr>
          <w:rFonts w:ascii="Leelawadee UI" w:hAnsi="Leelawadee UI" w:eastAsia="Leelawadee UI" w:cs="Leelawadee UI"/>
        </w:rPr>
        <w:t>រួមផ្សំជាមួយអ័ព្ទនៅថ្ងៃប្រយុទ្ធ</w:t>
      </w:r>
      <w:r>
        <w:rPr>
          <w:rFonts w:ascii="Times New Roman" w:hAnsi="Times New Roman" w:eastAsia="Times New Roman" w:cs="Times New Roman"/>
        </w:rPr>
        <w:t xml:space="preserve"> </w:t>
      </w:r>
      <w:r>
        <w:rPr>
          <w:rFonts w:ascii="Leelawadee UI" w:hAnsi="Leelawadee UI" w:eastAsia="Leelawadee UI" w:cs="Leelawadee UI"/>
        </w:rPr>
        <w:t>និងយុទ្ធវិធីធ្វើដូចជាដកថយក្នុងអំឡុងការប្រយុទ្ធជាក់ស្តែង</w:t>
      </w:r>
      <w:r>
        <w:rPr>
          <w:rFonts w:ascii="Times New Roman" w:hAnsi="Times New Roman" w:eastAsia="Times New Roman" w:cs="Times New Roman"/>
        </w:rPr>
        <w:t xml:space="preserve"> </w:t>
      </w:r>
      <w:r>
        <w:rPr>
          <w:rFonts w:ascii="Leelawadee UI" w:hAnsi="Leelawadee UI" w:eastAsia="Leelawadee UI" w:cs="Leelawadee UI"/>
        </w:rPr>
        <w:t>មានស្រទាប់ជាច្រើននៃភាពភ្ញាក់ផ្អើល។</w:t>
      </w:r>
      <w:r>
        <w:rPr>
          <w:rFonts w:ascii="Times New Roman" w:hAnsi="Times New Roman" w:eastAsia="Times New Roman" w:cs="Times New Roman"/>
        </w:rPr>
        <w:t xml:space="preserve"> </w:t>
      </w:r>
      <w:r>
        <w:rPr>
          <w:rFonts w:ascii="Leelawadee UI" w:hAnsi="Leelawadee UI" w:eastAsia="Leelawadee UI" w:cs="Leelawadee UI"/>
        </w:rPr>
        <w:t>ការលុកលុយដ៏ក្លាហាននៅរដូវរងារនេះ</w:t>
      </w:r>
      <w:r>
        <w:rPr>
          <w:rFonts w:ascii="Times New Roman" w:hAnsi="Times New Roman" w:eastAsia="Times New Roman" w:cs="Times New Roman"/>
        </w:rPr>
        <w:t xml:space="preserve"> </w:t>
      </w:r>
      <w:r>
        <w:rPr>
          <w:rFonts w:ascii="Leelawadee UI" w:hAnsi="Leelawadee UI" w:eastAsia="Leelawadee UI" w:cs="Leelawadee UI"/>
        </w:rPr>
        <w:t>និងផ្លូវវាយលុកជុំវិញពីចំហៀងចូលជ្រៅទៅក្នុងទឹកដីពែរ្ស</w:t>
      </w:r>
      <w:r>
        <w:rPr>
          <w:rFonts w:ascii="Times New Roman" w:hAnsi="Times New Roman" w:eastAsia="Times New Roman" w:cs="Times New Roman"/>
        </w:rPr>
        <w:t xml:space="preserve"> </w:t>
      </w:r>
      <w:r>
        <w:rPr>
          <w:rFonts w:ascii="Leelawadee UI" w:hAnsi="Leelawadee UI" w:eastAsia="Leelawadee UI" w:cs="Leelawadee UI"/>
        </w:rPr>
        <w:t>ត្រូវបានចាត់ទុកថាជាសមិទ្ធផលយោធាដ៏អស្ចារ្យបំផុតមួយរបស់ហេរ៉ាគ្លីយូស។</w:t>
      </w:r>
      <w:r>
        <w:rPr>
          <w:rFonts w:ascii="Times New Roman" w:hAnsi="Times New Roman" w:eastAsia="Times New Roman" w:cs="Times New Roman"/>
        </w:rPr>
        <w:t xml:space="preserve"> </w:t>
      </w:r>
      <w:r>
        <w:rPr>
          <w:rFonts w:ascii="Leelawadee UI" w:hAnsi="Leelawadee UI" w:eastAsia="Leelawadee UI" w:cs="Leelawadee UI"/>
        </w:rPr>
        <w:t>វាបានជួយបំបែកទំនុកចិត្តរបស់ពែរ្ស</w:t>
      </w:r>
      <w:r>
        <w:rPr>
          <w:rFonts w:ascii="Times New Roman" w:hAnsi="Times New Roman" w:eastAsia="Times New Roman" w:cs="Times New Roman"/>
        </w:rPr>
        <w:t xml:space="preserve"> </w:t>
      </w:r>
      <w:r>
        <w:rPr>
          <w:rFonts w:ascii="Leelawadee UI" w:hAnsi="Leelawadee UI" w:eastAsia="Leelawadee UI" w:cs="Leelawadee UI"/>
        </w:rPr>
        <w:t>និងបានរួមចំណែកយ៉ាងខ្លាំងដល់ជ័យជម្នះចុងក្រោយរបស់រ៉ូមក្នុងសង្គ្រាមដ៏យូរនោះ។</w:t>
      </w:r>
    </w:p>
    <w:p>
      <w:pPr>
        <w:pStyle w:val="ArticleScripture"/>
        <w:jc w:val="left"/>
      </w:pPr>
      <w:r>
        <w:rPr>
          <w:rFonts w:ascii="Times New Roman" w:hAnsi="Times New Roman" w:eastAsia="Times New Roman" w:cs="Times New Roman"/>
        </w:rPr>
        <w:t>“M’kondo wa ku Nineve, umene unamenyedwera mwaukali kuyambira m’bandakucha kufikira pa ora la khumi ndi limodzi, zikwangwani makumi awiri ndi zisanu ndi zitatu, kuwonjezera pa zimene ziyenera kuti zinathyoka kapena kung’ambika, zinalandidwa kwa Aperisi; gawo lalikulu la ankhondo awo linadulidwa zidutswa, ndipo opambana (Aroma), pobisa kutayika kwawo, anagona usiku wonse pa bwalo la nkhondolo. Mizinda ndi nyumba zachifumu za Asuri zinatsegulidwa kwa Aroma kwa nthawi yoyamba.”</w:t>
      </w:r>
    </w:p>
    <w:p>
      <w:pPr>
        <w:pStyle w:val="ArticleScripture"/>
        <w:jc w:val="left"/>
      </w:pPr>
      <w:r>
        <w:rPr>
          <w:rFonts w:ascii="Times New Roman" w:hAnsi="Times New Roman" w:eastAsia="Times New Roman" w:cs="Times New Roman"/>
        </w:rPr>
        <w:t>“Mambo wa Roma hakutiwa nguvu na ushindi alioupata; na wakati huohuo, na kwa njia hizohizo, njia iliandaliwa kwa ajili ya umati wa Wasarakeni kutoka Uarabuni, kama nzige watokao eneo hilo hilo, ambao, wakieneza katika mwendo wao imani ya Kimohamedi ya giza na ya udanganyifu, kwa upesi waliifunika Milki ya Uajemi na ya Roma.”</w:t>
      </w:r>
    </w:p>
    <w:p>
      <w:pPr>
        <w:pStyle w:val="ArticleScripture"/>
        <w:jc w:val="left"/>
      </w:pPr>
      <w:r>
        <w:rPr>
          <w:rFonts w:ascii="Times New Roman" w:hAnsi="Times New Roman" w:eastAsia="Times New Roman" w:cs="Times New Roman"/>
        </w:rPr>
        <w:t>“Hakuna mfano kamili zaidi wa ukweli huu unaoweza kutamaniwa kuliko ule unaotolewa katika maneno ya mwisho ya sura kutoka kwa Gibbon, ambamo dondoo zilizotangulia zimechukuliwa. ‘Ingawa jeshi la washindi lilikuwa limeundwa chini ya bendera ya Heraclius, juhudi hiyo isiyo ya kawaida yaonekana kuwa ilichosha nguvu zao kuliko kuzizoeza. Wakati mfalme alipokuwa akishinda huko Konstantinopoli au Yerusalemu, mji usiojulikana uliokuwa kwenye mipaka ya Shamu ulitekwa nyara na Wasaraceni, nao wakawakata vipandevipande baadhi ya askari waliokwenda kuuokoa,—jambo la kawaida na dogo sana, lau si kwamba lilikuwa utangulizi wa mapinduzi makuu. Wanyang’anyi hao walikuwa mitume wa Mohammed; ushujaa wao wa kichaa ulikuwa umetoka jangwani; na katika miaka minane ya mwisho ya utawala wake, Heraclius alipoteza kwa Waarabu majimbo yale yale aliyokuwa ameyaokoa kutoka kwa Waajemi.”</w:t>
      </w:r>
    </w:p>
    <w:p>
      <w:pPr>
        <w:pStyle w:val="ArticleScripture"/>
        <w:jc w:val="left"/>
      </w:pPr>
      <w:r>
        <w:rPr>
          <w:rFonts w:ascii="Times New Roman" w:hAnsi="Times New Roman" w:eastAsia="Times New Roman" w:cs="Times New Roman"/>
        </w:rPr>
        <w:t>“‘unyengeri nomweya wokufutuka, vane ugara hwawo ari kumatenga,’ zvakarekererwa kusunungurwa panyika. Gomba risina pasi rakangoda chete kiyi yokurizarura, uye kiyi iyoyo yakanga iri kuwa kwaKhosroes. Akanga abvarura netsvinyo tsamba yomugari asingazivikanwi weMecca. Asi apo kubva mu‘kupenya kwake kwembiri’ akanyura mu‘shongwe yerima’ isingapindiki nameso api zvawo, zita raKhosroes rakanga rava kuda kukurumidza kunyura mukukanganwika pamberi peraMohammed; uye mwedzi wakaita sechimiso waitongomirira kubuda kwawo kusvikira nyeredzi yawira. Khosroes, mushure mokukundwa kwake kwakazara nokurasikirwa noushe hwake, akaurayiwa mugore ra628; uye gore ra629 rinoratidzirwa ne‘kukundwa kweArabia,’ uye ‘hondo yokutanga yavaMohammedan vachirwa noushe hweRoma.’ ‘Uye mutumwa wechishanu akaridza hwamanda, ndikaona nyeredzi ichiwa kubva kudenga ichiwira panyika; uye yakapiwa kiyi yegomba risina pasi. Uye yakazarura gomba risina pasi.’ Yakawira panyika. Apo simba roushe hweRoma rakanga rapera, uye mambo mukuru wokuMabvazuva akanga avata afa mushongwe yake yerima, kupambwa kweguta duku risingazivikanwi pamiganhu yeSiria ndiko kwakanga kuri ‘kutanga kwechimurenga chikuru.’ ‘Makororo acho akanga ari vaapostora vaMohammed, uye ushingi hwavo hwokupenga hwakabuda murenje.’” Uriah Smith, Daniel and the Revelation, 495–497.</w:t>
      </w:r>
    </w:p>
    <w:p>
      <w:pPr>
        <w:pStyle w:val="ArticleBody"/>
        <w:jc w:val="left"/>
      </w:pPr>
      <w:r>
        <w:rPr>
          <w:rFonts w:ascii="Times New Roman" w:hAnsi="Times New Roman" w:eastAsia="Times New Roman" w:cs="Times New Roman"/>
        </w:rPr>
        <w:t>Hondo yeNinevhe inomiririra Roma yemazuva ano ichikunda United States panguva yomutemo weSvondo, asi ihwina rinouya nokurasikirwa kukuru, nokuti kutonga kunopfuurira pamusoro peRoma kunotanga panguva yomutemo weSvondo.</w:t>
      </w:r>
    </w:p>
    <w:p>
      <w:pPr>
        <w:pStyle w:val="ArticleBody"/>
        <w:jc w:val="left"/>
      </w:pPr>
      <w:r>
        <w:rPr>
          <w:rFonts w:ascii="Times New Roman" w:hAnsi="Times New Roman" w:eastAsia="Times New Roman" w:cs="Times New Roman"/>
        </w:rPr>
        <w:t>Koreshi alikuwa mkuu wa milki ya Uajemi; kwa hiyo Uajemi, ukiwakilisha anguko la Marekani katika sheria ya Jumapili, ndio ufunguo unaofungua shimo lisilo na mwisho katika anguko la ufalme wa sita wa unabii wa Biblia. Hili linawakilisha sheria ya Jumapili ya aya ya kumi na sita, ya thelathini na moja, na ya arobaini na moja za Danieli kumi na moja, vilevile Ufunuo kumi na tatu aya ya kumi na moja.</w:t>
      </w:r>
    </w:p>
    <w:p>
      <w:pPr>
        <w:pStyle w:val="ArticleBody"/>
        <w:jc w:val="left"/>
      </w:pPr>
      <w:r>
        <w:rPr>
          <w:rFonts w:ascii="Times New Roman" w:hAnsi="Times New Roman" w:eastAsia="Times New Roman" w:cs="Times New Roman"/>
        </w:rPr>
        <w:t>Markhamuun yaada hojii jalqabaa Stephen Haskell irratti, waaʼee lakkoofsota kanaa fi seenaa kanaa irratti kennaman hubadhaa:</w:t>
      </w:r>
    </w:p>
    <w:p>
      <w:pPr>
        <w:pStyle w:val="ArticleScripture"/>
        <w:jc w:val="left"/>
      </w:pPr>
      <w:r>
        <w:rPr>
          <w:rFonts w:ascii="Times New Roman" w:hAnsi="Times New Roman" w:eastAsia="Times New Roman" w:cs="Times New Roman"/>
        </w:rPr>
        <w:t>“Awaarabu, kana kuti vaSaracens, vakanga vasati vamboita simba ripi neripi panyika. Munhoroondo yendudzi, varume ava vakasununguka vomurenje vakapfuura vachinge vasingatombocherechedzwi. ChiMohammed chakabatanidza madzinza akanga akapararira, chikavatuma kuti vabude savakundi vendudzi. Kufambira mberi nokukurumidza kwakatevera mauto avaSaracens kwakakonzerwa, zvikuru kwazvo, nokukakavadzana kwaiva pakati pevaRoma naChosroes, mutungamiri woumambo hwePezhiya hwazvino uno. Kukakavadzana uku kwakaguma nokuwa kwouyo wokupedzisira. Pezhiya yazvino yakanga yakamira sorusvingo rwokudzivirira, ichidzora simba raMohammed; asi simba iroro parakawa, rusvingo rwakabviswa, ‘gomba rakadzika-dzika risina magumo’ rikazaruka, uye vaSaracens vakafashamira nyika. Apo ‘gomba rakadzika-dzika risina magumo rakazarurwa, kwakabuda utsi hwakavanza chiso chezuva.’ Mufananidzo uyu une simba zvikuru, uchimiririra mhedzisiro yokusvibisa yeChiMohammed sezvachakapararira pamusoro penyika.” Stephen Haskell, The Story of the Seer of Patmos, 164, 165.</w:t>
      </w:r>
    </w:p>
    <w:p>
      <w:pPr>
        <w:pStyle w:val="ArticleBody"/>
        <w:jc w:val="left"/>
      </w:pPr>
      <w:r>
        <w:rPr>
          <w:rFonts w:ascii="Times New Roman" w:hAnsi="Times New Roman" w:eastAsia="Times New Roman" w:cs="Times New Roman"/>
        </w:rPr>
        <w:t>Murwiro uwo wokuzitira mu mateka y’i Roma ni urukuta rw’ugutandukanya idini na leta, rukurwaho ku itegeko ryo ku cyumweru. Hariho urundi rwego rw’intsinzi ya Pirusi ya Roma kuri Peresiya mu ntambara ya Nineve, kuko habayeho indi ntambara ya Nineve yabanje, ihagarariye Alufa, naho intambara yo mu mwaka wa 627 ikagaragaza Omega. Iyo ntambara yabaye mu mwaka wa 612 Mbere ya Kristo, hagati y’izo ntambara hakaba hari nk’imyaka igera ku gihumbi na magana abiri. Muri iyo ntambara, Ashuri yatsinzwe n’ishyirahamwe ry’ibice bitatu, maze biba ikimenyetso cy’iherezo ry’Ingoma ya Ashuri.</w:t>
      </w:r>
    </w:p>
    <w:p>
      <w:pPr>
        <w:pStyle w:val="ArticleBody"/>
        <w:jc w:val="left"/>
      </w:pPr>
      <w:r>
        <w:rPr>
          <w:rFonts w:ascii="Times New Roman" w:hAnsi="Times New Roman" w:eastAsia="Times New Roman" w:cs="Times New Roman"/>
        </w:rPr>
        <w:t>A. T. Jones anotsanangura pamusoro pehondo yealpha yeNinevhe:</w:t>
      </w:r>
    </w:p>
    <w:p>
      <w:pPr>
        <w:pStyle w:val="ArticleScripture"/>
        <w:jc w:val="left"/>
      </w:pPr>
      <w:r>
        <w:rPr>
          <w:rFonts w:ascii="Times New Roman" w:hAnsi="Times New Roman" w:eastAsia="Times New Roman" w:cs="Times New Roman"/>
        </w:rPr>
        <w:t>“Zvinhu muhurumende yeAsiriya zvakaramba zvichibva pakuipa zvichienda pakuipa kwazvo, zvokuti muna 612 BC kwakavapo kumukira kukuru zvakare kubva kunyika nhatu dzimwe chetedzo, zvino kutungamirirwa naNabopolassar pachake. Uku kwakabudirira chose: Ninevhe rakaitwa murwi wamatongo; uye ushe hweAsiriya hwakakamurwa kuita zvikamu zvikuru zvitatu,—Medhia ichibata kuchamhembe kwakabvazuva uye kuchamhembe chaiko, Bhabhironi richibata Eramu nebani rose nemipata yeYufratesi neTigirisi, uye Ijipiti richibata nyika yose iri kumadokero kweYufratesi. Chisimbiso chomubatanidzwa uyu pakati peBhabhironi neMedhia chakanga chiri kuroorwa komwanasikana wamambo weMedhia naNebhukadhinezari, mwanakomana waNabopolassar. Kwaiva mukuzadzisa rutivi rwake rwomubatanidzwa wokurwisa Asiriya, uko Farao-Neko mambo weIjipiti akakwira kundorwa namambo weAsiriya paKarikemishi paYufratesi, apo Mambo Josia waJudha akabuda kundorwa naye, akazourayirwa paMegidho. Zvino sezvo nharaunda yose iyi yokumadokero yakanga iri yomambo weIjipiti, saka kwaiva mukushandisa ushe hwake hwakafanira, hwaakawana nokukunda, kuti abvise Sharumu, mwanakomana waJosia, pakuva mambo waJudha, uye akagadza Eriakimu kuva mambo waJudha panzvimbo pake, achichinja zita rake kuti ave Jehoiakimu, uye akaisa mutero panyika.” 1 Makoronike 3:15; 2 Madzimambo 23:31–35.” A. T. Jones, Review and Herald, March 15, 1898.</w:t>
      </w:r>
    </w:p>
    <w:p>
      <w:pPr>
        <w:pStyle w:val="ArticleBody"/>
        <w:jc w:val="left"/>
      </w:pPr>
      <w:r>
        <w:rPr>
          <w:rFonts w:ascii="Times New Roman" w:hAnsi="Times New Roman" w:eastAsia="Times New Roman" w:cs="Times New Roman"/>
        </w:rPr>
        <w:t>Muvuto yealpha yeNinevhe ya612 BC, Umambo hweAsiria hwakasvika kumagumo, sezvinongoitawo umambo hwechitanhatu hwechiporofita cheBhaibheri pamutemo weSvondo. Mukundi muhondo iyoyo akanga ari mubatanidzwa wakapetwa katatu weBhabhironi, Ijipiti, neMedhia. Muhondo dzenguva iyoyo Mambo Josia anofira paMegidho, nokudaro achifananidzira Arumagedhoni. Muvuto yeomega yeNinevhe ya627, ChiIslām chenhamo yechitatu chinosunungurwa sezvo rusvingo rwekudzivirira muBumbiro reMitemo ruchibviswa, sezvakafananidzirwa, Haskell paakacherechedza Persia se“rusvingo rwechipingamupinyi” rwekudzivirira rwakabviswa nokukundwa kwePersia. Kufa kwaMambo Josia paMegidho kunoratidza muvuto wekutanga weNinevhe sechiri hondo yechipiri mumazuva okupedzisira. Yekupedzisira pahondo mbiri dzeNinevhe muna 627, apo kiyi inotenderedzwa uye gomba rinovhurwa, ndiyo yokutanga mumazuva okupedzisira, nokuti vokutanga vachava vokupedzisira. Muvuto wekutanga weNinevhe pakati peAsiria nomubatanidzwa wakapetwa katatu unotungamirira kuArumagedhoni. Nguva yeRima rechipiri inotanga nemuvuto weNinevhe uye inoguma nemuvuto weNinevhe.</w:t>
      </w:r>
    </w:p>
    <w:p>
      <w:pPr>
        <w:pStyle w:val="ArticleBody"/>
        <w:jc w:val="left"/>
      </w:pPr>
      <w:r>
        <w:rPr>
          <w:rFonts w:ascii="Times New Roman" w:hAnsi="Times New Roman" w:eastAsia="Times New Roman" w:cs="Times New Roman"/>
        </w:rPr>
        <w:t>Ukweli wa tarumbeta ya tano, ambayo ni ole wa kwanza wa Ufunuo sura ya tisa, ndiyo ambayo waanzilishi walielewa kuwa ushuhuda wa kihistoria ulio wazi kuliko wote wa kifungu chochote katika kitabu cha Ufunuo. Uriah Smith anaeleza ukweli huo kama ifuatavyo:</w:t>
      </w:r>
    </w:p>
    <w:p>
      <w:pPr>
        <w:pStyle w:val="ArticleScripture"/>
        <w:jc w:val="left"/>
      </w:pPr>
      <w:r>
        <w:rPr>
          <w:rFonts w:ascii="Times New Roman" w:hAnsi="Times New Roman" w:eastAsia="Times New Roman" w:cs="Times New Roman"/>
        </w:rPr>
        <w:t>“‘INDIMA 1. Lengelosi lesihlanu lakhala, ngabona inkanyezi iwa ezulwini iye emhlabeni; yanikwa yona isihluthulelo somgodi ongenasiphelo.’”</w:t>
      </w:r>
    </w:p>
    <w:p>
      <w:pPr>
        <w:pStyle w:val="ArticleScripture"/>
        <w:jc w:val="left"/>
      </w:pPr>
      <w:r>
        <w:rPr>
          <w:rFonts w:ascii="Times New Roman" w:hAnsi="Times New Roman" w:eastAsia="Times New Roman" w:cs="Times New Roman"/>
        </w:rPr>
        <w:t>“Kuti titsanangure pamusoro pehwamanda iyi, tichazotorazve kubva muzvinyorwa zvaVaKeith. Munyori uyu anotaura chokwadi achiti: ‘Panenge pasina kubvumirana kwakangofanana pakati pevatsananguri pamusoro pechimwe chikamu chipi nechipi cheApocalypse sekuri pamusoro pekushandiswa kwehwamanda yechishanu neyechitanhatu, kana nhamo yokutanga neyechipiri, kuvaSaracens navaTurks. Zviri pachena kwazvo zvokuti hazvingatongonzwisiswi zvisizvo. Panzvimbo pokuti ndima imwe kana mbiri dzitsanangure chimwe nechimwe, chitsauko chose chechipfumbamwe cheRevelation, muzvikamu zvakaenzana, chakatsaurirwa kutsananguro yezvose zviri zviviri.’ Uriah Smith, Daniel and the Revelation, 495.</w:t>
      </w:r>
    </w:p>
    <w:p>
      <w:pPr>
        <w:pStyle w:val="ArticleBody"/>
        <w:jc w:val="left"/>
      </w:pPr>
      <w:r>
        <w:rPr>
          <w:rFonts w:ascii="Times New Roman" w:hAnsi="Times New Roman" w:eastAsia="Times New Roman" w:cs="Times New Roman"/>
        </w:rPr>
        <w:t>Petro ari paPanium aine mutoro wokururamisa shoko remabhora omoto eNashville, uye zvino zvava kuonekwa kekutanga kuti zvimiro zvenhamo yokutanga zvinonyatsowirirana nezvimiro zvemutemo weSvondo uri kuuya nokukurumidza. Shumba yorudzi rwaJudha yakazarura kunzwisisa uku, ichiwirirana nemimwe mitsara yechiporofita yaakanga atoisa kare. Vanyori venhoroondo vachapupura pamusoro pokukosha kwokurwisa kwokushamisa kwakaitwa neRoma pamusoro pavaPezhiya muna 627, uye pavanodaro, vachacherechedza kufamba-famba kwaHeraclius achitenderera uye achipfuura seri kwePezhiya munguva yechando sechitsotsi chokuramba chakavanzika kusvikira panguva yokurwisa.</w:t>
      </w:r>
    </w:p>
    <w:p>
      <w:pPr>
        <w:pStyle w:val="ArticleBody"/>
        <w:jc w:val="left"/>
      </w:pPr>
      <w:r>
        <w:rPr>
          <w:rFonts w:ascii="Times New Roman" w:hAnsi="Times New Roman" w:eastAsia="Times New Roman" w:cs="Times New Roman"/>
        </w:rPr>
        <w:t>Dada White anatidziwisa kuti Roma iri kungomirira chete “vantage ground,” uye ipapo ichabva yarova.</w:t>
      </w:r>
    </w:p>
    <w:p>
      <w:pPr>
        <w:pStyle w:val="ArticleScripture"/>
        <w:jc w:val="left"/>
      </w:pPr>
      <w:r>
        <w:rPr>
          <w:rFonts w:ascii="Times New Roman" w:hAnsi="Times New Roman" w:eastAsia="Times New Roman" w:cs="Times New Roman"/>
        </w:rPr>
        <w:t>“Izwi raMwari rakapa yambiro pamusoro pengozi iri kuswedera; kana izvi zvikaregeredzwa, nyika yechiPurotesitendi ichazodzidza kuti zvinangwa zveRoma chaizvo ndezvipi, asi panguva iyo zvinenge zvanonoka zvikuru kutiza musungo. Iro riri kukura richipinda musimba chinyararire. Dzidziso dzaro dziri kushandisa simba radzo mudzimba dzemitemo, mumachechi, nomumwoyo yavanhu. Riri kuunganidza zvivako zvaro zvakakwirira nezvikukutu umo mumativi aro akavanzika kutambudza kwaro kwekare kuchadzokororwa. Muchivande uye risingafungidzirwi riri kusimbisa mauto aro kuti rienderere mberi nezvinangwa zvaro pacharo kana nguva yokuti rirove yasvika. Chose charinoda inzvimbo yakanakira, uye izvi chatove kupiwa. Tichakurumidza kuona uye tichanzwa kuti chinangwa chebato reRoma chii. Ani naani achatenda uye achateerera shoko raMwari achabva awana kushorwa nokutambudzwa.” The Great Controversy, 581.</w:t>
      </w:r>
    </w:p>
    <w:p>
      <w:pPr>
        <w:pStyle w:val="ArticleBody"/>
        <w:jc w:val="left"/>
      </w:pPr>
      <w:r>
        <w:rPr>
          <w:rFonts w:ascii="Nirmala UI" w:hAnsi="Nirmala UI" w:eastAsia="Nirmala UI" w:cs="Nirmala UI"/>
        </w:rPr>
        <w:t>සම්රාට්</w:t>
      </w:r>
      <w:r>
        <w:rPr>
          <w:rFonts w:ascii="Times New Roman" w:hAnsi="Times New Roman" w:eastAsia="Times New Roman" w:cs="Times New Roman"/>
        </w:rPr>
        <w:t xml:space="preserve"> </w:t>
      </w:r>
      <w:r>
        <w:rPr>
          <w:rFonts w:ascii="Nirmala UI" w:hAnsi="Nirmala UI" w:eastAsia="Nirmala UI" w:cs="Nirmala UI"/>
        </w:rPr>
        <w:t>හෙරාක්ලියස්</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ලෙසම</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යායය</w:t>
      </w:r>
      <w:r>
        <w:rPr>
          <w:rFonts w:ascii="Times New Roman" w:hAnsi="Times New Roman" w:eastAsia="Times New Roman" w:cs="Times New Roman"/>
        </w:rPr>
        <w:t xml:space="preserve"> </w:t>
      </w:r>
      <w:r>
        <w:rPr>
          <w:rFonts w:ascii="Nirmala UI" w:hAnsi="Nirmala UI" w:eastAsia="Nirmala UI" w:cs="Nirmala UI"/>
        </w:rPr>
        <w:t>විසිතුනෙහි</w:t>
      </w:r>
      <w:r>
        <w:rPr>
          <w:rFonts w:ascii="Times New Roman" w:hAnsi="Times New Roman" w:eastAsia="Times New Roman" w:cs="Times New Roman"/>
        </w:rPr>
        <w:t xml:space="preserve"> </w:t>
      </w:r>
      <w:r>
        <w:rPr>
          <w:rFonts w:ascii="Nirmala UI" w:hAnsi="Nirmala UI" w:eastAsia="Nirmala UI" w:cs="Nirmala UI"/>
        </w:rPr>
        <w:t>ටීරයේ</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වෙනුවෙන්</w:t>
      </w:r>
      <w:r>
        <w:rPr>
          <w:rFonts w:ascii="Times New Roman" w:hAnsi="Times New Roman" w:eastAsia="Times New Roman" w:cs="Times New Roman"/>
        </w:rPr>
        <w:t xml:space="preserve"> </w:t>
      </w:r>
      <w:r>
        <w:rPr>
          <w:rFonts w:ascii="Nirmala UI" w:hAnsi="Nirmala UI" w:eastAsia="Nirmala UI" w:cs="Nirmala UI"/>
        </w:rPr>
        <w:t>අමතක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බවෙහි</w:t>
      </w:r>
      <w:r>
        <w:rPr>
          <w:rFonts w:ascii="Times New Roman" w:hAnsi="Times New Roman" w:eastAsia="Times New Roman" w:cs="Times New Roman"/>
        </w:rPr>
        <w:t xml:space="preserve"> </w:t>
      </w:r>
      <w:r>
        <w:rPr>
          <w:rFonts w:ascii="Nirmala UI" w:hAnsi="Nirmala UI" w:eastAsia="Nirmala UI" w:cs="Nirmala UI"/>
        </w:rPr>
        <w:t>ඉටුවීමක්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පදවිය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ඉලක්කය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රහසිගතව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අනපේක්ෂිත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හෙරාක්ලියස්ගේ</w:t>
      </w:r>
      <w:r>
        <w:rPr>
          <w:rFonts w:ascii="Times New Roman" w:hAnsi="Times New Roman" w:eastAsia="Times New Roman" w:cs="Times New Roman"/>
        </w:rPr>
        <w:t xml:space="preserve"> </w:t>
      </w:r>
      <w:r>
        <w:rPr>
          <w:rFonts w:ascii="Nirmala UI" w:hAnsi="Nirmala UI" w:eastAsia="Nirmala UI" w:cs="Nirmala UI"/>
        </w:rPr>
        <w:t>රහස්</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හදිසි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රහාරය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1798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පදවිය</w:t>
      </w:r>
      <w:r>
        <w:rPr>
          <w:rFonts w:ascii="Times New Roman" w:hAnsi="Times New Roman" w:eastAsia="Times New Roman" w:cs="Times New Roman"/>
        </w:rPr>
        <w:t xml:space="preserve"> </w:t>
      </w:r>
      <w:r>
        <w:rPr>
          <w:rFonts w:ascii="Nirmala UI" w:hAnsi="Nirmala UI" w:eastAsia="Nirmala UI" w:cs="Nirmala UI"/>
        </w:rPr>
        <w:t>අමතක</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සිටීමය</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අහෝකාරය</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අහෝකාරය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අහෝකාරයේදී</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එක්ලක්ෂ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දහසගේ</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සම්මත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Vakārayirwa kuti varege kukuvadza uswa hwenyika, kana chinhu chipi nechipi chakasvibira, kana muti upi noupi; asi vanhu chete vasina chisimbiso chaMwari pahuma dzavo. Uye vakapiwa kuti varege kuvauraya, asi kuti vatambudze kwemwedzi mishanu; uye kutambudzwa kwavo kwakanga kwakaita sokutambudzwa nechinyavada, kana chabaya munhu. Uye mumazuva iwayo vanhu vachatsvaka rufu, asi havangaruwani; uye vachashuva kufa, asi rufu ruchavatiza. Zvakazarurwa 9:4–6.</w:t>
      </w:r>
    </w:p>
    <w:p>
      <w:pPr>
        <w:pStyle w:val="ArticleBody"/>
        <w:jc w:val="left"/>
      </w:pPr>
      <w:r>
        <w:rPr>
          <w:rFonts w:ascii="Times New Roman" w:hAnsi="Times New Roman" w:eastAsia="Times New Roman" w:cs="Times New Roman"/>
        </w:rPr>
        <w:t>Nagkana nga maikot an yabi ha girra han Nineveh, nga amo an tiarabot na nga Sunday law, an usa ka gatos kag kap-atan kag upat ka yukot, natalan na. Ha Sunday law, an kalaglagan han mga syudad, nga gintikangan han mga kalayo nga bola han Nashville, iginrirepresentar sugad nga usa ka panahon nga “lima ka bulan,” diin nagngangalas an pakiggirra ngan gintitikangan an ikaduha nga papal nga pagpaligo hin dugo, ha katumanan han baton nga iginhatag ha mga martir han Dark Ages dida ha ikalima nga timri.</w:t>
      </w:r>
    </w:p>
    <w:p>
      <w:pPr>
        <w:pStyle w:val="ArticleScripture"/>
        <w:jc w:val="left"/>
      </w:pPr>
      <w:r>
        <w:rPr>
          <w:rFonts w:ascii="Times New Roman" w:hAnsi="Times New Roman" w:eastAsia="Times New Roman" w:cs="Times New Roman"/>
        </w:rPr>
        <w:t>Uye paakazarura chisimbiso chechishanu, ndakaona pasi peatari mweya yavaiva vakaurayiwa nokuda kweshoko raMwari, uye nokuda kweuchapupu hwavakanga vakabatirira pahuri. Vakadana nenzwi guru, vachiti, Kusvikira rinhi, imi Ishe, mutsvene uye muchokwadi, musingatongi nokutsiva ropa redu kuna avo vagere panyika? Zvino mumwe nomumwe wavo akapiwa nguo chena; vakazoudzwa kuti vazorore havo kwechinguva chiduku, kusvikira vamwe varanda pamwe chete navo, nehama dzavo dzaizourayiwa sezvavakaurayiwa ivo, vazadziswe. Zvakazarurwa 6:9–11.</w:t>
      </w:r>
    </w:p>
    <w:p>
      <w:pPr>
        <w:pStyle w:val="ArticleBody"/>
        <w:jc w:val="left"/>
      </w:pPr>
      <w:r>
        <w:rPr>
          <w:rFonts w:ascii="Times New Roman" w:hAnsi="Times New Roman" w:eastAsia="Times New Roman" w:cs="Times New Roman"/>
        </w:rPr>
        <w:t>Mafia wa Enzi za Giza ndiyo kundi la kwanza linalowakilisha kwa mfano mafia wa Roma ya Kisasa wakati wa mgogoro wa sheria ya Jumapili. Kabla ya mgogoro huo kufika, wale mia moja arobaini na nne elfu hutiwa muhuri, na mchakato huo wa kutiwa muhuri ulianza tarehe 9/11 kwa kuwasili kwa Uislamu wa ole ya tatu, na kunyunyizwa kwa mvua ya masika ya mwisho. Wakati mafia wa Enzi za kwanza za Giza walipouliza ni lini upapa ungehukumiwa, waliambiwa kwamba kutakuwa na kundi la pili la mafia wakati Enzi za Giza zitakaporudiwa, ndipo ufunguo wa vita vya Ninawi utakapokamilishwa katika sheria ya Jumapili inayokuja upesi. Kabla kundi la pili la mafia halijakamilika, wale mia moja arobaini na nne elfu hutiwa muhuri, na kipindi cha kutiwa muhuri kilichoanza tarehe 9/11 kinatambulishwa katika muhuri wa tano, kwa maana mazungumzo yaliyowekwa hapo yanapatikana katika Ufunuo sura ya sita, aya ya TISA hadi KUMI NA MOJA, hivyo kuashiria mwanzo na mwisho wa kutiwa muhuri kwa 9/11. Mwisho huo huanzisha kuangamizwa kwa Uislamu kama ilivyoainishwa katika Ufunuo TISA, KUMI NA MOJA, na wale waliotiwa muhuri watakuwa wametimiza uzoefu wa Danieli unaowakilishwa katika Danieli TISA, KUMI NA MOJA.</w:t>
      </w:r>
    </w:p>
    <w:p>
      <w:pPr>
        <w:pStyle w:val="ArticleBody"/>
        <w:jc w:val="left"/>
      </w:pPr>
      <w:r>
        <w:rPr>
          <w:rFonts w:ascii="Times New Roman" w:hAnsi="Times New Roman" w:eastAsia="Times New Roman" w:cs="Times New Roman"/>
        </w:rPr>
        <w:t>Tichaenderera mberi nezvinhu izvi munyaya 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Yendima Yamashumi Amane—Inani Elilishumi Elinesithathu</dc:title>
  <dc:subject>ஏழாம் எண்</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