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ଲାଓଦିକିଆ</w:t>
      </w:r>
      <w:r>
        <w:rPr>
          <w:rFonts w:ascii="Arial" w:hAnsi="Arial" w:eastAsia="Arial" w:cs="Arial"/>
        </w:rPr>
        <w:t xml:space="preserve"> — </w:t>
      </w:r>
      <w:r>
        <w:rPr>
          <w:rFonts w:ascii="Nirmala UI" w:hAnsi="Nirmala UI" w:eastAsia="Nirmala UI" w:cs="Nirmala UI"/>
        </w:rPr>
        <w:t>ପାଞ୍ଚ</w:t>
      </w:r>
      <w:r>
        <w:rPr>
          <w:rFonts w:ascii="Arial" w:hAnsi="Arial" w:eastAsia="Arial" w:cs="Arial"/>
        </w:rPr>
        <w:t xml:space="preserve"> </w:t>
      </w:r>
      <w:r>
        <w:rPr>
          <w:rFonts w:ascii="Nirmala UI" w:hAnsi="Nirmala UI" w:eastAsia="Nirmala UI" w:cs="Nirmala UI"/>
        </w:rPr>
        <w:t>ନମ୍ବର</w:t>
      </w:r>
    </w:p>
    <w:p>
      <w:pPr>
        <w:pStyle w:val="ArticleSubtitle"/>
        <w:jc w:val="left"/>
      </w:pPr>
      <w:r>
        <w:rPr>
          <w:rFonts w:ascii="Arial" w:hAnsi="Arial" w:eastAsia="Arial" w:cs="Arial"/>
        </w:rPr>
        <w:t>Ezokugcina Ezintathu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2023-09-03</w:t>
      </w:r>
    </w:p>
    <w:p>
      <w:pPr>
        <w:pStyle w:val="ArticleBody"/>
        <w:jc w:val="left"/>
      </w:pPr>
      <w:r>
        <w:rPr>
          <w:rFonts w:ascii="Times New Roman" w:hAnsi="Times New Roman" w:eastAsia="Times New Roman" w:cs="Times New Roman"/>
        </w:rPr>
        <w:t>Kwene-kwene, makanisa manomwe nezvisimbiso zvinomwe zvinofanira kunzwisiswa sezviratidzo zvinofambirana, zvinomirira mitsetse yemukati neyekunze yenhoroondo imwe cheteyo. Zvakakoshawo kucherechedza kuti, pakufunga nezvemakanisa matatu okupedzisira nezvisimbiso zvitatu zvokupedzisira, mutsetse wenhoroondo unomirira kufambira mberi kwenhoroondo hausiri nyaya huru yezviratidzo izvi. Kana makanisa achishandisirwa mumamiriro enhoroondo dzinofambirana, kufambira mberi kwenhoroondo chinhu chinokosha muchiratidzo chacho; asi hazvina kudaro kana makanisa matatu okupedzisira nezvisimbiso zvitatu zvichitorwa sechiratidzo chinozvimirira pachacho.</w:t>
      </w:r>
    </w:p>
    <w:p>
      <w:pPr>
        <w:pStyle w:val="ArticleBody"/>
        <w:jc w:val="left"/>
      </w:pPr>
      <w:r>
        <w:rPr>
          <w:rFonts w:ascii="Times New Roman" w:hAnsi="Times New Roman" w:eastAsia="Times New Roman" w:cs="Times New Roman"/>
        </w:rPr>
        <w:t>Amabandla amathathu okugcina, njengophawu, amayelana nobudlelwano bamaqembu amathathu kanye nezimo zokusebenzisana kwamaqembu amathathu abakhulekeli abamelwe ngamabandla ahlukahlukene. Izimpawu zokugcina ezintathu zikhomba abantu bakaNkulunkulu njengoba bemelwe nguMose no-Eliya. UEliya umele abayizinkulungwane eziyikhulu namashumi amane nane nane, kanti uMose umele abafileyo abalungileyo.</w:t>
      </w:r>
    </w:p>
    <w:p>
      <w:pPr>
        <w:pStyle w:val="ArticleScripture"/>
        <w:jc w:val="left"/>
      </w:pPr>
      <w:r>
        <w:rPr>
          <w:rFonts w:ascii="Times New Roman" w:hAnsi="Times New Roman" w:eastAsia="Times New Roman" w:cs="Times New Roman"/>
        </w:rPr>
        <w:t>Uye paakavhura chisimbiso chechishanu, ndakaona pasi peatari mweya yevaya vakaurayiwa nokuda kweshoko raMwari, uye nokuda kwouchapupu hwavaibatisisa. Vakadanidzira nenzwi guru, vachiti: Kusvikira rinhi, Ishe, mutsvene uye wechokwadi, musingatongi nokutsivira ropa redu kuna avo vagere panyika? Zvino mumwe nomumwe wavo akapiwa nguo chena; uye vakaudzwa kuti vazorore kwechinguvana chiduku, kusvikira vamwe varanda biyavo nehama dzavo, vaifanira kuurayiwa sezvavakaitwa ivowo, vazadzisike. Uye paakavhura chisimbiso chechitanhatu, tarira, kwakava nokudengenyeka kukuru kwenyika; zuva rikaita dema sejira remasaga remvere, mwedzi ukava seropa; nenyeredzi dzokudenga dzikawira panyika, somuonde unorasa maonde awo asati aibva, kana uchizununguswa nemhepo ine simba. Denga rikapetuka segwaro kana richimonerwa pamwe chete; uye makomo ose nezvitsuwa zvakabviswa panzvimbo dzazvo. Madzimambo enyika, navakuru, navapfumi, navakuru vehondo, navane simba, nomuranda mumwe nomumwe, nowakasununguka mumwe nomumwe, vakazvivanza mumapako nomumabwe emakomo; vakati kumakomo nokumabwe: Tiwirei, mutivanze pachiso chaIye agere pachigaro choushe, uye pakutsamwa kweGwayana; nokuti zuva guru rokutsamwa kwake rasvika, zvino ndiani angagona kumira? Zvakazarurwa 6:9–17.</w:t>
      </w:r>
    </w:p>
    <w:p>
      <w:pPr>
        <w:pStyle w:val="ArticleBody"/>
        <w:jc w:val="left"/>
      </w:pPr>
      <w:r>
        <w:rPr>
          <w:rFonts w:ascii="Times New Roman" w:hAnsi="Times New Roman" w:eastAsia="Times New Roman" w:cs="Times New Roman"/>
        </w:rPr>
        <w:t>Sista White vanotizivisa kuti chisimbiso chechishanu chinotaura nezve “nguva iri mberi.” Mavhesi echisimbiso chechishanu ari kubvunza kuti Mwari aizotonga rini upapa nokuda kokuuraya vanhu vaMwari munguva yeDark Ages. Mhinduro yakapiwa yokuti mu“mazuva okupedzisira” Mwari achatonga upapa nokuda kokuuraya kwavo, uyewo nokuda kwerimwe boka revafiri vechitendero veupapa vaizourayiwawo neupapa panguva yedambudziko remutemo weSvondo.</w:t>
      </w:r>
    </w:p>
    <w:p>
      <w:pPr>
        <w:pStyle w:val="ArticleScripture"/>
        <w:jc w:val="left"/>
      </w:pPr>
      <w:r>
        <w:rPr>
          <w:rFonts w:ascii="Times New Roman" w:hAnsi="Times New Roman" w:eastAsia="Times New Roman" w:cs="Times New Roman"/>
        </w:rPr>
        <w:t>“‘Apo paakazarura chisimbiso chechishanu... [Zvakazarurwa 6:9–11]. Pano pakaratidzwa kuna Johane zviratidzo zvakanga zvisiri zvechokwadi panguva iyoyo, asi izvo zvaizovapo mune imwe nguva munguva yaizouya.” Manuscript Releases, vhoriyamu 20, 197.</w:t>
      </w:r>
    </w:p>
    <w:p>
      <w:pPr>
        <w:pStyle w:val="ArticleBody"/>
        <w:jc w:val="left"/>
      </w:pPr>
      <w:r>
        <w:rPr>
          <w:rFonts w:ascii="Times New Roman" w:hAnsi="Times New Roman" w:eastAsia="Times New Roman" w:cs="Times New Roman"/>
        </w:rPr>
        <w:t>Kufemerwa kunosimbisazve kuti mweya iri pasi peatari, inoda kuziva kuti Mwari achatonga papacy rini, yakabatana nenzwi mbiri dzengirozi inovhenekera nyika nokubwinya kwayo muchitsauko chegumi nesere chaZvakazarurwa.</w:t>
      </w:r>
    </w:p>
    <w:p>
      <w:pPr>
        <w:pStyle w:val="ArticleScripture"/>
        <w:jc w:val="left"/>
      </w:pPr>
      <w:r>
        <w:rPr>
          <w:rFonts w:ascii="Times New Roman" w:hAnsi="Times New Roman" w:eastAsia="Times New Roman" w:cs="Times New Roman"/>
        </w:rPr>
        <w:t>“Paikazarurwa chisimbiso chechishanu, Johane Muporofita wezvakazarurwa akaona muchiratidzo pasi peartari boka raavo vakaurayiwa nekuda kweShoko raMwari nechapupu chaJesu Kristu. Shure kwaizvozvo kwakatevera zviitiko zvinotsanangurwa muchitsauko chegumi nesere chaZvakazarurwa, apo avo vakatendeka nechokwadi vanodanwa kuti vabude muBhabhironi. Zvakazarurwa 18:1–5 zvakatorwa.” Manuscript Releases, bhuku 20, 14.</w:t>
      </w:r>
    </w:p>
    <w:p>
      <w:pPr>
        <w:pStyle w:val="ArticleBody"/>
        <w:jc w:val="left"/>
      </w:pPr>
      <w:r>
        <w:rPr>
          <w:rFonts w:ascii="Times New Roman" w:hAnsi="Times New Roman" w:eastAsia="Times New Roman" w:cs="Times New Roman"/>
        </w:rPr>
        <w:t>Muna Zvakazarurwa gumi nesere kutongwa kweKatorike kwakapetwa kaviri; nokuti ipapo uye panguva iyoyo anorangwa kwete chete nokuda kwaavo vaachauraya mu“mazuva okupedzisira,” asiwo nokuda kwavakaurayiwa munguva dzeRima dzekutonga kwoupapa.</w:t>
      </w:r>
    </w:p>
    <w:p>
      <w:pPr>
        <w:pStyle w:val="ArticleScripture"/>
        <w:jc w:val="left"/>
      </w:pPr>
      <w:r>
        <w:rPr>
          <w:rFonts w:ascii="Times New Roman" w:hAnsi="Times New Roman" w:eastAsia="Times New Roman" w:cs="Times New Roman"/>
        </w:rPr>
        <w:t>Kwaye ndeva elinye ilizwi livela ezulwini, lisithi, Phumani kuye, bantu bam, ukuze ningabi ngababelana naye ezonweni zakhe, nize ningamkelwa zizibetho zakhe. Kuba izono zakhe zifike zaya kuthi ga ezulwini, yaye uThixo uzikhumbule izenzo zakhe zobugwenxa. Mbuyekezeleni kwangoko njengoko naye wanibuyekeza, nimphindisele ngokuphindiweyo ngokwemisebenzi yakhe; kwindebe ayizalisileyo, mzaliseleni ngokuphindiweyo. ISityhilelo 18:4–6.</w:t>
      </w:r>
    </w:p>
    <w:p>
      <w:pPr>
        <w:pStyle w:val="ArticleBody"/>
        <w:jc w:val="left"/>
      </w:pPr>
      <w:r>
        <w:rPr>
          <w:rFonts w:ascii="Times New Roman" w:hAnsi="Times New Roman" w:eastAsia="Times New Roman" w:cs="Times New Roman"/>
        </w:rPr>
        <w:t>Chisimbiso chechitanhatu chinopa mumwe wemienzaniso yakajairika yeBhaibheri yezviitiko zvinotangira pakarepo Kuuya kwechipiri kwaKristu panguva yematambudziko manomwe okupedzisira. Chinopedzisira nechisumo chechitsauko chechinomwe chaZvakazarurwa, chinopa mhinduro kumubvunzo wakamutswa mundima yokupedzisira yechisimbiso chechitanhatu, wokuti, “ndianiko angagona kumira?” Kune mapoka maviri achamira sechiratidzo chaMwari mudambudziko remutemo weSvondo, rinopera kana matambudziko manomwe okupedzisira asvika. Mapoka iwayo maviri ndee zviuru zana namakumi mana nezvina, zvinomiririrwa naEria, uye “boka guru,” rinomiririrwa naMozisi. Zviratidzo zviviri izvi zvaMozisi naEria zvakambotaurwa kare sezviya zvinomira pamugumo wenyika, nokuti vose vakamira naKristu paGomo reKushandurwa kwechimiro.</w:t>
      </w:r>
    </w:p>
    <w:p>
      <w:pPr>
        <w:pStyle w:val="ArticleBody"/>
        <w:jc w:val="left"/>
      </w:pPr>
      <w:r>
        <w:rPr>
          <w:rFonts w:ascii="Times New Roman" w:hAnsi="Times New Roman" w:eastAsia="Times New Roman" w:cs="Times New Roman"/>
        </w:rPr>
        <w:t>Boka rokutanga revakafira kutenda kweupapa kubva muNguva dzeRima rakapiwa nguo chena, uye boka rechipiri ravakaudzwa kuti rimirire kusvikira boka iroro razadzikiswa ndiro “vazhinji kwazvo” vakafukawo nguo chena. Chisimbiso chechishanu nechitanhatu hazvisi kupa nhoroondo inofambirana yemachechi echishanu nechitanhatu, asi zviri kupa uchapupu pamusoro pemapoka maviri anomuka sechiratidzo chaJehovha mu“mazuva okupedzisira.” Mapoka iwayo maviri ndiwo vanozivisa mashoko enzwi mbiri dziri muna Zvakazarurwa chitsauko gumi nesere. Shoko rinozobva raziviswa rinoperekedzwa nokudururwa kwoMweya Mutsvene sezvinofananidzirwa nenhoroondo yePendekosti nenhoroondo yoKuchema kwousiku pakati pakutanga kweAdventism.</w:t>
      </w:r>
    </w:p>
    <w:p>
      <w:pPr>
        <w:pStyle w:val="ArticleScripture"/>
        <w:jc w:val="left"/>
      </w:pPr>
      <w:r>
        <w:rPr>
          <w:rFonts w:ascii="Times New Roman" w:hAnsi="Times New Roman" w:eastAsia="Times New Roman" w:cs="Times New Roman"/>
        </w:rPr>
        <w:t>“Umumalaika anobatana mukuparidza shoko remutumwa wechitatu achavhenekera pasi rose nokubwinya kwake. Pano panofanotaurwa basa richapararira munyika yose uye rine simba risingawanzoonekwa. Kufamba kweAdventi kwa1840–44 kwaiva kuratidzwa kunobwinya kwesimba raMwari; shoko remutumwa wokutanga rakasvitswa kunzvimbo dzose dzoumishinari munyika, uye mune dzimwe nyika kwakava nokufarira kukuru kwechitendero kwakamboonekwa munyika ipi neipi kubvira paNguva yeReformation yezana remakore regumi nenhanhatu; asi izvi zvichapfuurwa nokufamba kukuru kune simba pasi peyambiro yokupedzisira yomutumwa wechitatu.</w:t>
      </w:r>
    </w:p>
    <w:p>
      <w:pPr>
        <w:pStyle w:val="ArticleScripture"/>
        <w:jc w:val="left"/>
      </w:pPr>
      <w:r>
        <w:rPr>
          <w:rFonts w:ascii="Times New Roman" w:hAnsi="Times New Roman" w:eastAsia="Times New Roman" w:cs="Times New Roman"/>
        </w:rPr>
        <w:t>“Isebenzi uyakufana ncamashi nowoSuku lwePhentekhoste. Njengoba ‘imvula yokuqala’ yanikezwa, ekuthululweni kukaMoya oNgcwele ekuqaleni kwevangeli, ukuze kubange ukuhluma kwembewu eyigugu, kanjalo ‘imvula yokugcina’ iyakunikezwa ekupheleni kwalo ukuze kuvuthwe isivuno. ‘Khona siyakwazi, uma siqhubeka ukumazi uJehova: ukuphuma kwakhe kumisiwe njengokusa; uyakuza kithi njengemvula, njengemvula yokugcina neyokuqala emhlabeni.’ Hoseya 6:3. ‘Ngakho-ke jabulani, nina bantwana baseSiyoni, nithokoze kuJehova uNkulunkulu wenu; ngokuba uniphe imvula yokuqala ngokulinganisa, futhi uyakunenzela ukuba yehle imvula, imvula yokuqala, nemvula yokugcina.’ Joweli 2:23. ‘Ezinsukwini zokugcina, usho uNkulunkulu, ngiyakuthulula uMoya waMi phezu kwayo yonke inyama.’ ‘Kuyakuthi yilowo nalowo oyakubiza igama leNkosi uyakusindiswa.’ Izenzo 2:17, 21.”</w:t>
      </w:r>
    </w:p>
    <w:p>
      <w:pPr>
        <w:pStyle w:val="ArticleScripture"/>
        <w:jc w:val="left"/>
      </w:pPr>
      <w:r>
        <w:rPr>
          <w:rFonts w:ascii="Times New Roman" w:hAnsi="Times New Roman" w:eastAsia="Times New Roman" w:cs="Times New Roman"/>
        </w:rPr>
        <w:t>“</w:t>
      </w:r>
      <w:r>
        <w:rPr>
          <w:rFonts w:ascii="Nirmala UI" w:hAnsi="Nirmala UI" w:eastAsia="Nirmala UI" w:cs="Nirmala UI"/>
        </w:rPr>
        <w:t>බුද්ධිමත්</w:t>
      </w:r>
      <w:r>
        <w:rPr>
          <w:rFonts w:ascii="Times New Roman" w:hAnsi="Times New Roman" w:eastAsia="Times New Roman" w:cs="Times New Roman"/>
        </w:rPr>
        <w:t xml:space="preserve"> </w:t>
      </w:r>
      <w:r>
        <w:rPr>
          <w:rFonts w:ascii="Nirmala UI" w:hAnsi="Nirmala UI" w:eastAsia="Nirmala UI" w:cs="Nirmala UI"/>
        </w:rPr>
        <w:t>සුවිශේෂයේ</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කාර්යය</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සලකුණු</w:t>
      </w:r>
      <w:r>
        <w:rPr>
          <w:rFonts w:ascii="Times New Roman" w:hAnsi="Times New Roman" w:eastAsia="Times New Roman" w:cs="Times New Roman"/>
        </w:rPr>
        <w:t xml:space="preserve"> </w:t>
      </w:r>
      <w:r>
        <w:rPr>
          <w:rFonts w:ascii="Nirmala UI" w:hAnsi="Nirmala UI" w:eastAsia="Nirmala UI" w:cs="Nirmala UI"/>
        </w:rPr>
        <w:t>කළ</w:t>
      </w:r>
      <w:r>
        <w:rPr>
          <w:rFonts w:ascii="Times New Roman" w:hAnsi="Times New Roman" w:eastAsia="Times New Roman" w:cs="Times New Roman"/>
        </w:rPr>
        <w:t xml:space="preserve"> </w:t>
      </w:r>
      <w:r>
        <w:rPr>
          <w:rFonts w:ascii="Nirmala UI" w:hAnsi="Nirmala UI" w:eastAsia="Nirmala UI" w:cs="Nirmala UI"/>
        </w:rPr>
        <w:t>දෙවියන්වහන්සේගේ</w:t>
      </w:r>
      <w:r>
        <w:rPr>
          <w:rFonts w:ascii="Times New Roman" w:hAnsi="Times New Roman" w:eastAsia="Times New Roman" w:cs="Times New Roman"/>
        </w:rPr>
        <w:t xml:space="preserve"> </w:t>
      </w:r>
      <w:r>
        <w:rPr>
          <w:rFonts w:ascii="Nirmala UI" w:hAnsi="Nirmala UI" w:eastAsia="Nirmala UI" w:cs="Nirmala UI"/>
        </w:rPr>
        <w:t>බලයේ</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රකාශනයට</w:t>
      </w:r>
      <w:r>
        <w:rPr>
          <w:rFonts w:ascii="Times New Roman" w:hAnsi="Times New Roman" w:eastAsia="Times New Roman" w:cs="Times New Roman"/>
        </w:rPr>
        <w:t xml:space="preserve"> </w:t>
      </w:r>
      <w:r>
        <w:rPr>
          <w:rFonts w:ascii="Nirmala UI" w:hAnsi="Nirmala UI" w:eastAsia="Nirmala UI" w:cs="Nirmala UI"/>
        </w:rPr>
        <w:t>වඩා</w:t>
      </w:r>
      <w:r>
        <w:rPr>
          <w:rFonts w:ascii="Times New Roman" w:hAnsi="Times New Roman" w:eastAsia="Times New Roman" w:cs="Times New Roman"/>
        </w:rPr>
        <w:t xml:space="preserve"> </w:t>
      </w:r>
      <w:r>
        <w:rPr>
          <w:rFonts w:ascii="Nirmala UI" w:hAnsi="Nirmala UI" w:eastAsia="Nirmala UI" w:cs="Nirmala UI"/>
        </w:rPr>
        <w:t>අඩු</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රකාශනයකින්</w:t>
      </w:r>
      <w:r>
        <w:rPr>
          <w:rFonts w:ascii="Times New Roman" w:hAnsi="Times New Roman" w:eastAsia="Times New Roman" w:cs="Times New Roman"/>
        </w:rPr>
        <w:t xml:space="preserve"> </w:t>
      </w:r>
      <w:r>
        <w:rPr>
          <w:rFonts w:ascii="Nirmala UI" w:hAnsi="Nirmala UI" w:eastAsia="Nirmala UI" w:cs="Nirmala UI"/>
        </w:rPr>
        <w:t>අවසාන</w:t>
      </w:r>
      <w:r>
        <w:rPr>
          <w:rFonts w:ascii="Times New Roman" w:hAnsi="Times New Roman" w:eastAsia="Times New Roman" w:cs="Times New Roman"/>
        </w:rPr>
        <w:t xml:space="preserve"> </w:t>
      </w:r>
      <w:r>
        <w:rPr>
          <w:rFonts w:ascii="Nirmala UI" w:hAnsi="Nirmala UI" w:eastAsia="Nirmala UI" w:cs="Nirmala UI"/>
        </w:rPr>
        <w:t>නොවිය</w:t>
      </w:r>
      <w:r>
        <w:rPr>
          <w:rFonts w:ascii="Times New Roman" w:hAnsi="Times New Roman" w:eastAsia="Times New Roman" w:cs="Times New Roman"/>
        </w:rPr>
        <w:t xml:space="preserve"> </w:t>
      </w:r>
      <w:r>
        <w:rPr>
          <w:rFonts w:ascii="Nirmala UI" w:hAnsi="Nirmala UI" w:eastAsia="Nirmala UI" w:cs="Nirmala UI"/>
        </w:rPr>
        <w:t>යුතුය</w:t>
      </w:r>
      <w:r>
        <w:rPr>
          <w:rFonts w:ascii="Times New Roman" w:hAnsi="Times New Roman" w:eastAsia="Times New Roman" w:cs="Times New Roman"/>
        </w:rPr>
        <w:t xml:space="preserve">. </w:t>
      </w:r>
      <w:r>
        <w:rPr>
          <w:rFonts w:ascii="Nirmala UI" w:hAnsi="Nirmala UI" w:eastAsia="Nirmala UI" w:cs="Nirmala UI"/>
        </w:rPr>
        <w:t>සුවිශේෂයේ</w:t>
      </w:r>
      <w:r>
        <w:rPr>
          <w:rFonts w:ascii="Times New Roman" w:hAnsi="Times New Roman" w:eastAsia="Times New Roman" w:cs="Times New Roman"/>
        </w:rPr>
        <w:t xml:space="preserve"> </w:t>
      </w:r>
      <w:r>
        <w:rPr>
          <w:rFonts w:ascii="Nirmala UI" w:hAnsi="Nirmala UI" w:eastAsia="Nirmala UI" w:cs="Nirmala UI"/>
        </w:rPr>
        <w:t>ආරම්භයේ</w:t>
      </w:r>
      <w:r>
        <w:rPr>
          <w:rFonts w:ascii="Times New Roman" w:hAnsi="Times New Roman" w:eastAsia="Times New Roman" w:cs="Times New Roman"/>
        </w:rPr>
        <w:t xml:space="preserve"> </w:t>
      </w:r>
      <w:r>
        <w:rPr>
          <w:rFonts w:ascii="Nirmala UI" w:hAnsi="Nirmala UI" w:eastAsia="Nirmala UI" w:cs="Nirmala UI"/>
        </w:rPr>
        <w:t>මුල්</w:t>
      </w:r>
      <w:r>
        <w:rPr>
          <w:rFonts w:ascii="Times New Roman" w:hAnsi="Times New Roman" w:eastAsia="Times New Roman" w:cs="Times New Roman"/>
        </w:rPr>
        <w:t xml:space="preserve"> </w:t>
      </w:r>
      <w:r>
        <w:rPr>
          <w:rFonts w:ascii="Nirmala UI" w:hAnsi="Nirmala UI" w:eastAsia="Nirmala UI" w:cs="Nirmala UI"/>
        </w:rPr>
        <w:t>වැස්ස</w:t>
      </w:r>
      <w:r>
        <w:rPr>
          <w:rFonts w:ascii="Times New Roman" w:hAnsi="Times New Roman" w:eastAsia="Times New Roman" w:cs="Times New Roman"/>
        </w:rPr>
        <w:t xml:space="preserve"> </w:t>
      </w:r>
      <w:r>
        <w:rPr>
          <w:rFonts w:ascii="Nirmala UI" w:hAnsi="Nirmala UI" w:eastAsia="Nirmala UI" w:cs="Nirmala UI"/>
        </w:rPr>
        <w:t>වැගිරීමෙහිදී</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w:t>
      </w:r>
      <w:r>
        <w:rPr>
          <w:rFonts w:ascii="Times New Roman" w:hAnsi="Times New Roman" w:eastAsia="Times New Roman" w:cs="Times New Roman"/>
        </w:rPr>
        <w:t xml:space="preserve"> </w:t>
      </w:r>
      <w:r>
        <w:rPr>
          <w:rFonts w:ascii="Nirmala UI" w:hAnsi="Nirmala UI" w:eastAsia="Nirmala UI" w:cs="Nirmala UI"/>
        </w:rPr>
        <w:t>අනාවැකි</w:t>
      </w:r>
      <w:r>
        <w:rPr>
          <w:rFonts w:ascii="Times New Roman" w:hAnsi="Times New Roman" w:eastAsia="Times New Roman" w:cs="Times New Roman"/>
        </w:rPr>
        <w:t xml:space="preserve">, </w:t>
      </w:r>
      <w:r>
        <w:rPr>
          <w:rFonts w:ascii="Nirmala UI" w:hAnsi="Nirmala UI" w:eastAsia="Nirmala UI" w:cs="Nirmala UI"/>
        </w:rPr>
        <w:t>එහි</w:t>
      </w:r>
      <w:r>
        <w:rPr>
          <w:rFonts w:ascii="Times New Roman" w:hAnsi="Times New Roman" w:eastAsia="Times New Roman" w:cs="Times New Roman"/>
        </w:rPr>
        <w:t xml:space="preserve"> </w:t>
      </w:r>
      <w:r>
        <w:rPr>
          <w:rFonts w:ascii="Nirmala UI" w:hAnsi="Nirmala UI" w:eastAsia="Nirmala UI" w:cs="Nirmala UI"/>
        </w:rPr>
        <w:t>අවසානයේ</w:t>
      </w:r>
      <w:r>
        <w:rPr>
          <w:rFonts w:ascii="Times New Roman" w:hAnsi="Times New Roman" w:eastAsia="Times New Roman" w:cs="Times New Roman"/>
        </w:rPr>
        <w:t xml:space="preserve"> </w:t>
      </w:r>
      <w:r>
        <w:rPr>
          <w:rFonts w:ascii="Nirmala UI" w:hAnsi="Nirmala UI" w:eastAsia="Nirmala UI" w:cs="Nirmala UI"/>
        </w:rPr>
        <w:t>පසු</w:t>
      </w:r>
      <w:r>
        <w:rPr>
          <w:rFonts w:ascii="Times New Roman" w:hAnsi="Times New Roman" w:eastAsia="Times New Roman" w:cs="Times New Roman"/>
        </w:rPr>
        <w:t xml:space="preserve"> </w:t>
      </w:r>
      <w:r>
        <w:rPr>
          <w:rFonts w:ascii="Nirmala UI" w:hAnsi="Nirmala UI" w:eastAsia="Nirmala UI" w:cs="Nirmala UI"/>
        </w:rPr>
        <w:t>වැස්සෙහි</w:t>
      </w:r>
      <w:r>
        <w:rPr>
          <w:rFonts w:ascii="Times New Roman" w:hAnsi="Times New Roman" w:eastAsia="Times New Roman" w:cs="Times New Roman"/>
        </w:rPr>
        <w:t xml:space="preserve"> </w:t>
      </w:r>
      <w:r>
        <w:rPr>
          <w:rFonts w:ascii="Nirmala UI" w:hAnsi="Nirmala UI" w:eastAsia="Nirmala UI" w:cs="Nirmala UI"/>
        </w:rPr>
        <w:t>නැවතත්</w:t>
      </w:r>
      <w:r>
        <w:rPr>
          <w:rFonts w:ascii="Times New Roman" w:hAnsi="Times New Roman" w:eastAsia="Times New Roman" w:cs="Times New Roman"/>
        </w:rPr>
        <w:t xml:space="preserve"> </w:t>
      </w:r>
      <w:r>
        <w:rPr>
          <w:rFonts w:ascii="Nirmala UI" w:hAnsi="Nirmala UI" w:eastAsia="Nirmala UI" w:cs="Nirmala UI"/>
        </w:rPr>
        <w:t>සම්පූර්ණ</w:t>
      </w:r>
      <w:r>
        <w:rPr>
          <w:rFonts w:ascii="Times New Roman" w:hAnsi="Times New Roman" w:eastAsia="Times New Roman" w:cs="Times New Roman"/>
        </w:rPr>
        <w:t xml:space="preserve"> </w:t>
      </w:r>
      <w:r>
        <w:rPr>
          <w:rFonts w:ascii="Nirmala UI" w:hAnsi="Nirmala UI" w:eastAsia="Nirmala UI" w:cs="Nirmala UI"/>
        </w:rPr>
        <w:t>වීමට</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මෙහි</w:t>
      </w:r>
      <w:r>
        <w:rPr>
          <w:rFonts w:ascii="Times New Roman" w:hAnsi="Times New Roman" w:eastAsia="Times New Roman" w:cs="Times New Roman"/>
        </w:rPr>
        <w:t xml:space="preserve"> </w:t>
      </w:r>
      <w:r>
        <w:rPr>
          <w:rFonts w:ascii="Nirmala UI" w:hAnsi="Nirmala UI" w:eastAsia="Nirmala UI" w:cs="Nirmala UI"/>
        </w:rPr>
        <w:t>අපෝස්තුලුවර</w:t>
      </w:r>
      <w:r>
        <w:rPr>
          <w:rFonts w:ascii="Times New Roman" w:hAnsi="Times New Roman" w:eastAsia="Times New Roman" w:cs="Times New Roman"/>
        </w:rPr>
        <w:t xml:space="preserve"> </w:t>
      </w:r>
      <w:r>
        <w:rPr>
          <w:rFonts w:ascii="Nirmala UI" w:hAnsi="Nirmala UI" w:eastAsia="Nirmala UI" w:cs="Nirmala UI"/>
        </w:rPr>
        <w:t>පේතෘස්</w:t>
      </w:r>
      <w:r>
        <w:rPr>
          <w:rFonts w:ascii="Times New Roman" w:hAnsi="Times New Roman" w:eastAsia="Times New Roman" w:cs="Times New Roman"/>
        </w:rPr>
        <w:t xml:space="preserve"> </w:t>
      </w:r>
      <w:r>
        <w:rPr>
          <w:rFonts w:ascii="Nirmala UI" w:hAnsi="Nirmala UI" w:eastAsia="Nirmala UI" w:cs="Nirmala UI"/>
        </w:rPr>
        <w:t>ඉදිරියෙන්</w:t>
      </w:r>
      <w:r>
        <w:rPr>
          <w:rFonts w:ascii="Times New Roman" w:hAnsi="Times New Roman" w:eastAsia="Times New Roman" w:cs="Times New Roman"/>
        </w:rPr>
        <w:t xml:space="preserve"> </w:t>
      </w:r>
      <w:r>
        <w:rPr>
          <w:rFonts w:ascii="Nirmala UI" w:hAnsi="Nirmala UI" w:eastAsia="Nirmala UI" w:cs="Nirmala UI"/>
        </w:rPr>
        <w:t>බලා</w:t>
      </w:r>
      <w:r>
        <w:rPr>
          <w:rFonts w:ascii="Times New Roman" w:hAnsi="Times New Roman" w:eastAsia="Times New Roman" w:cs="Times New Roman"/>
        </w:rPr>
        <w:t xml:space="preserve"> </w:t>
      </w:r>
      <w:r>
        <w:rPr>
          <w:rFonts w:ascii="Nirmala UI" w:hAnsi="Nirmala UI" w:eastAsia="Nirmala UI" w:cs="Nirmala UI"/>
        </w:rPr>
        <w:t>සිටි</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තිබේ</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මෙසේ</w:t>
      </w:r>
      <w:r>
        <w:rPr>
          <w:rFonts w:ascii="Times New Roman" w:hAnsi="Times New Roman" w:eastAsia="Times New Roman" w:cs="Times New Roman"/>
        </w:rPr>
        <w:t xml:space="preserve"> </w:t>
      </w:r>
      <w:r>
        <w:rPr>
          <w:rFonts w:ascii="Nirmala UI" w:hAnsi="Nirmala UI" w:eastAsia="Nirmala UI" w:cs="Nirmala UI"/>
        </w:rPr>
        <w:t>කීවේය</w:t>
      </w:r>
      <w:r>
        <w:rPr>
          <w:rFonts w:ascii="Times New Roman" w:hAnsi="Times New Roman" w:eastAsia="Times New Roman" w:cs="Times New Roman"/>
        </w:rPr>
        <w:t>: ‘</w:t>
      </w:r>
      <w:r>
        <w:rPr>
          <w:rFonts w:ascii="Nirmala UI" w:hAnsi="Nirmala UI" w:eastAsia="Nirmala UI" w:cs="Nirmala UI"/>
        </w:rPr>
        <w:t>එබැවින්</w:t>
      </w:r>
      <w:r>
        <w:rPr>
          <w:rFonts w:ascii="Times New Roman" w:hAnsi="Times New Roman" w:eastAsia="Times New Roman" w:cs="Times New Roman"/>
        </w:rPr>
        <w:t xml:space="preserve">, </w:t>
      </w:r>
      <w:r>
        <w:rPr>
          <w:rFonts w:ascii="Nirmala UI" w:hAnsi="Nirmala UI" w:eastAsia="Nirmala UI" w:cs="Nirmala UI"/>
        </w:rPr>
        <w:t>ඔබගේ</w:t>
      </w:r>
      <w:r>
        <w:rPr>
          <w:rFonts w:ascii="Times New Roman" w:hAnsi="Times New Roman" w:eastAsia="Times New Roman" w:cs="Times New Roman"/>
        </w:rPr>
        <w:t xml:space="preserve"> </w:t>
      </w:r>
      <w:r>
        <w:rPr>
          <w:rFonts w:ascii="Nirmala UI" w:hAnsi="Nirmala UI" w:eastAsia="Nirmala UI" w:cs="Nirmala UI"/>
        </w:rPr>
        <w:t>පව්</w:t>
      </w:r>
      <w:r>
        <w:rPr>
          <w:rFonts w:ascii="Times New Roman" w:hAnsi="Times New Roman" w:eastAsia="Times New Roman" w:cs="Times New Roman"/>
        </w:rPr>
        <w:t xml:space="preserve"> </w:t>
      </w:r>
      <w:r>
        <w:rPr>
          <w:rFonts w:ascii="Nirmala UI" w:hAnsi="Nirmala UI" w:eastAsia="Nirmala UI" w:cs="Nirmala UI"/>
        </w:rPr>
        <w:t>මකාදමනු</w:t>
      </w:r>
      <w:r>
        <w:rPr>
          <w:rFonts w:ascii="Times New Roman" w:hAnsi="Times New Roman" w:eastAsia="Times New Roman" w:cs="Times New Roman"/>
        </w:rPr>
        <w:t xml:space="preserve"> </w:t>
      </w:r>
      <w:r>
        <w:rPr>
          <w:rFonts w:ascii="Nirmala UI" w:hAnsi="Nirmala UI" w:eastAsia="Nirmala UI" w:cs="Nirmala UI"/>
        </w:rPr>
        <w:t>ලබන</w:t>
      </w:r>
      <w:r>
        <w:rPr>
          <w:rFonts w:ascii="Times New Roman" w:hAnsi="Times New Roman" w:eastAsia="Times New Roman" w:cs="Times New Roman"/>
        </w:rPr>
        <w:t xml:space="preserve"> </w:t>
      </w:r>
      <w:r>
        <w:rPr>
          <w:rFonts w:ascii="Nirmala UI" w:hAnsi="Nirmala UI" w:eastAsia="Nirmala UI" w:cs="Nirmala UI"/>
        </w:rPr>
        <w:t>පිණිස</w:t>
      </w:r>
      <w:r>
        <w:rPr>
          <w:rFonts w:ascii="Times New Roman" w:hAnsi="Times New Roman" w:eastAsia="Times New Roman" w:cs="Times New Roman"/>
        </w:rPr>
        <w:t xml:space="preserve"> </w:t>
      </w:r>
      <w:r>
        <w:rPr>
          <w:rFonts w:ascii="Nirmala UI" w:hAnsi="Nirmala UI" w:eastAsia="Nirmala UI" w:cs="Nirmala UI"/>
        </w:rPr>
        <w:t>පසුතැවී</w:t>
      </w:r>
      <w:r>
        <w:rPr>
          <w:rFonts w:ascii="Times New Roman" w:hAnsi="Times New Roman" w:eastAsia="Times New Roman" w:cs="Times New Roman"/>
        </w:rPr>
        <w:t xml:space="preserve">, </w:t>
      </w:r>
      <w:r>
        <w:rPr>
          <w:rFonts w:ascii="Nirmala UI" w:hAnsi="Nirmala UI" w:eastAsia="Nirmala UI" w:cs="Nirmala UI"/>
        </w:rPr>
        <w:t>හැරී</w:t>
      </w:r>
      <w:r>
        <w:rPr>
          <w:rFonts w:ascii="Times New Roman" w:hAnsi="Times New Roman" w:eastAsia="Times New Roman" w:cs="Times New Roman"/>
        </w:rPr>
        <w:t xml:space="preserve"> </w:t>
      </w:r>
      <w:r>
        <w:rPr>
          <w:rFonts w:ascii="Nirmala UI" w:hAnsi="Nirmala UI" w:eastAsia="Nirmala UI" w:cs="Nirmala UI"/>
        </w:rPr>
        <w:t>එන්න</w:t>
      </w:r>
      <w:r>
        <w:rPr>
          <w:rFonts w:ascii="Times New Roman" w:hAnsi="Times New Roman" w:eastAsia="Times New Roman" w:cs="Times New Roman"/>
        </w:rPr>
        <w:t xml:space="preserve">; </w:t>
      </w:r>
      <w:r>
        <w:rPr>
          <w:rFonts w:ascii="Nirmala UI" w:hAnsi="Nirmala UI" w:eastAsia="Nirmala UI" w:cs="Nirmala UI"/>
        </w:rPr>
        <w:t>එවිට</w:t>
      </w:r>
      <w:r>
        <w:rPr>
          <w:rFonts w:ascii="Times New Roman" w:hAnsi="Times New Roman" w:eastAsia="Times New Roman" w:cs="Times New Roman"/>
        </w:rPr>
        <w:t xml:space="preserve"> </w:t>
      </w:r>
      <w:r>
        <w:rPr>
          <w:rFonts w:ascii="Nirmala UI" w:hAnsi="Nirmala UI" w:eastAsia="Nirmala UI" w:cs="Nirmala UI"/>
        </w:rPr>
        <w:t>ස්වාමීන්වහන්සේගේ</w:t>
      </w:r>
      <w:r>
        <w:rPr>
          <w:rFonts w:ascii="Times New Roman" w:hAnsi="Times New Roman" w:eastAsia="Times New Roman" w:cs="Times New Roman"/>
        </w:rPr>
        <w:t xml:space="preserve"> </w:t>
      </w:r>
      <w:r>
        <w:rPr>
          <w:rFonts w:ascii="Nirmala UI" w:hAnsi="Nirmala UI" w:eastAsia="Nirmala UI" w:cs="Nirmala UI"/>
        </w:rPr>
        <w:t>සන්නිධානයෙන්</w:t>
      </w:r>
      <w:r>
        <w:rPr>
          <w:rFonts w:ascii="Times New Roman" w:hAnsi="Times New Roman" w:eastAsia="Times New Roman" w:cs="Times New Roman"/>
        </w:rPr>
        <w:t xml:space="preserve"> </w:t>
      </w:r>
      <w:r>
        <w:rPr>
          <w:rFonts w:ascii="Nirmala UI" w:hAnsi="Nirmala UI" w:eastAsia="Nirmala UI" w:cs="Nirmala UI"/>
        </w:rPr>
        <w:t>ප්</w:t>
      </w:r>
      <w:r>
        <w:rPr>
          <w:rFonts w:ascii="Times New Roman" w:hAnsi="Times New Roman" w:eastAsia="Times New Roman" w:cs="Times New Roman"/>
        </w:rPr>
        <w:t>‍</w:t>
      </w:r>
      <w:r>
        <w:rPr>
          <w:rFonts w:ascii="Nirmala UI" w:hAnsi="Nirmala UI" w:eastAsia="Nirmala UI" w:cs="Nirmala UI"/>
        </w:rPr>
        <w:t>රබෝධයේ</w:t>
      </w:r>
      <w:r>
        <w:rPr>
          <w:rFonts w:ascii="Times New Roman" w:hAnsi="Times New Roman" w:eastAsia="Times New Roman" w:cs="Times New Roman"/>
        </w:rPr>
        <w:t xml:space="preserve"> </w:t>
      </w:r>
      <w:r>
        <w:rPr>
          <w:rFonts w:ascii="Nirmala UI" w:hAnsi="Nirmala UI" w:eastAsia="Nirmala UI" w:cs="Nirmala UI"/>
        </w:rPr>
        <w:t>කාලයන්</w:t>
      </w:r>
      <w:r>
        <w:rPr>
          <w:rFonts w:ascii="Times New Roman" w:hAnsi="Times New Roman" w:eastAsia="Times New Roman" w:cs="Times New Roman"/>
        </w:rPr>
        <w:t xml:space="preserve"> </w:t>
      </w:r>
      <w:r>
        <w:rPr>
          <w:rFonts w:ascii="Nirmala UI" w:hAnsi="Nirmala UI" w:eastAsia="Nirmala UI" w:cs="Nirmala UI"/>
        </w:rPr>
        <w:t>පැමිණෙන</w:t>
      </w:r>
      <w:r>
        <w:rPr>
          <w:rFonts w:ascii="Times New Roman" w:hAnsi="Times New Roman" w:eastAsia="Times New Roman" w:cs="Times New Roman"/>
        </w:rPr>
        <w:t xml:space="preserve"> </w:t>
      </w:r>
      <w:r>
        <w:rPr>
          <w:rFonts w:ascii="Nirmala UI" w:hAnsi="Nirmala UI" w:eastAsia="Nirmala UI" w:cs="Nirmala UI"/>
        </w:rPr>
        <w:t>අතර</w:t>
      </w:r>
      <w:r>
        <w:rPr>
          <w:rFonts w:ascii="Times New Roman" w:hAnsi="Times New Roman" w:eastAsia="Times New Roman" w:cs="Times New Roman"/>
        </w:rPr>
        <w:t xml:space="preserve">, </w:t>
      </w:r>
      <w:r>
        <w:rPr>
          <w:rFonts w:ascii="Nirmala UI" w:hAnsi="Nirmala UI" w:eastAsia="Nirmala UI" w:cs="Nirmala UI"/>
        </w:rPr>
        <w:t>ඔහු</w:t>
      </w:r>
      <w:r>
        <w:rPr>
          <w:rFonts w:ascii="Times New Roman" w:hAnsi="Times New Roman" w:eastAsia="Times New Roman" w:cs="Times New Roman"/>
        </w:rPr>
        <w:t xml:space="preserve"> </w:t>
      </w:r>
      <w:r>
        <w:rPr>
          <w:rFonts w:ascii="Nirmala UI" w:hAnsi="Nirmala UI" w:eastAsia="Nirmala UI" w:cs="Nirmala UI"/>
        </w:rPr>
        <w:t>යේසුස්වහන්සේ</w:t>
      </w:r>
      <w:r>
        <w:rPr>
          <w:rFonts w:ascii="Times New Roman" w:hAnsi="Times New Roman" w:eastAsia="Times New Roman" w:cs="Times New Roman"/>
        </w:rPr>
        <w:t xml:space="preserve"> </w:t>
      </w:r>
      <w:r>
        <w:rPr>
          <w:rFonts w:ascii="Nirmala UI" w:hAnsi="Nirmala UI" w:eastAsia="Nirmala UI" w:cs="Nirmala UI"/>
        </w:rPr>
        <w:t>එවනු</w:t>
      </w:r>
      <w:r>
        <w:rPr>
          <w:rFonts w:ascii="Times New Roman" w:hAnsi="Times New Roman" w:eastAsia="Times New Roman" w:cs="Times New Roman"/>
        </w:rPr>
        <w:t xml:space="preserve"> </w:t>
      </w:r>
      <w:r>
        <w:rPr>
          <w:rFonts w:ascii="Nirmala UI" w:hAnsi="Nirmala UI" w:eastAsia="Nirmala UI" w:cs="Nirmala UI"/>
        </w:rPr>
        <w:t>ඇත</w:t>
      </w:r>
      <w:r>
        <w:rPr>
          <w:rFonts w:ascii="Times New Roman" w:hAnsi="Times New Roman" w:eastAsia="Times New Roman" w:cs="Times New Roman"/>
        </w:rPr>
        <w:t xml:space="preserve">.’ </w:t>
      </w:r>
      <w:r>
        <w:rPr>
          <w:rFonts w:ascii="Nirmala UI" w:hAnsi="Nirmala UI" w:eastAsia="Nirmala UI" w:cs="Nirmala UI"/>
        </w:rPr>
        <w:t>ක්</w:t>
      </w:r>
      <w:r>
        <w:rPr>
          <w:rFonts w:ascii="Times New Roman" w:hAnsi="Times New Roman" w:eastAsia="Times New Roman" w:cs="Times New Roman"/>
        </w:rPr>
        <w:t>‍</w:t>
      </w:r>
      <w:r>
        <w:rPr>
          <w:rFonts w:ascii="Nirmala UI" w:hAnsi="Nirmala UI" w:eastAsia="Nirmala UI" w:cs="Nirmala UI"/>
        </w:rPr>
        <w:t>රියා</w:t>
      </w:r>
      <w:r>
        <w:rPr>
          <w:rFonts w:ascii="Times New Roman" w:hAnsi="Times New Roman" w:eastAsia="Times New Roman" w:cs="Times New Roman"/>
        </w:rPr>
        <w:t xml:space="preserve"> 3:19, 20.” The Great Controversy, 611.</w:t>
      </w:r>
    </w:p>
    <w:p>
      <w:pPr>
        <w:pStyle w:val="ArticleBody"/>
        <w:jc w:val="left"/>
      </w:pPr>
      <w:r>
        <w:rPr>
          <w:rFonts w:ascii="Times New Roman" w:hAnsi="Times New Roman" w:eastAsia="Times New Roman" w:cs="Times New Roman"/>
        </w:rPr>
        <w:t>Mushure mechisimbiso chechitanhatu chasimudza mubvunzo unosuma Eria naMozisi vanomiririrwa muchitsauko chechinomwe chaZvakazarurwa, chisimbiso chechinomwe chinovhurwa uye chinotsanangura kudururwa kweMweya Mutsvene pamusoro pemapoka iwayo maviri. Zvinofanira kucherechedzwa kuti mutsananguro iyoyo mune kunyarara kwehafu yeawa. Kudururwa kwemvura yekupedzisira kunomiririrwa nekuvhurwa kwechisimbiso chechinomwe kunosanganisira nguva yekunyarara.</w:t>
      </w:r>
    </w:p>
    <w:p>
      <w:pPr>
        <w:pStyle w:val="ArticleScripture"/>
        <w:jc w:val="left"/>
      </w:pPr>
      <w:r>
        <w:rPr>
          <w:rFonts w:ascii="Times New Roman" w:hAnsi="Times New Roman" w:eastAsia="Times New Roman" w:cs="Times New Roman"/>
        </w:rPr>
        <w:t>Uye wakati alipofungua muhuri ya saba, kukawa kimya mbinguni kama kwa muda wa nusu saa. Nami nikawaona wale malaika saba wasimamao mbele za Mungu; nao wakapewa tarumbeta saba. Malaika mwingine akaja akasimama madhabahuni, naye alikuwa na chetezo cha dhahabu; naye akapewa uvumba mwingi, ili auweke pamoja na sala za watakatifu wote juu ya madhabahu ya dhahabu iliyokuwa mbele ya kiti cha enzi. Na moshi wa ule uvumba, pamoja na sala za watakatifu, ukapaa mbele za Mungu kutoka mkononi mwa yule malaika. Yule malaika akakitwaa kile chetezo, akakijaza moto wa madhabahu, akautupa duniani; pakawa na sauti, na ngurumo, na umeme, na tetemeko la nchi. Ufunuo 8:1–5.</w:t>
      </w:r>
    </w:p>
    <w:p>
      <w:pPr>
        <w:pStyle w:val="ArticleBody"/>
        <w:jc w:val="left"/>
      </w:pPr>
      <w:r>
        <w:rPr>
          <w:rFonts w:ascii="Times New Roman" w:hAnsi="Times New Roman" w:eastAsia="Times New Roman" w:cs="Times New Roman"/>
        </w:rPr>
        <w:t>Sezvazvakangoonekwa mundima iri mu *The Great Controversy*, mvura yokupedzisira inotanga kudururwa apo mutumwa ane simba anoburuka uye ovhenekera nyika nokubwinya kwake. Mvura yokupedzisira yakatanga apo “zvivakwa zvikuru zveguta reNew York zvakawisirwa pasi” musi waSeptember 11, 2001.</w:t>
      </w:r>
    </w:p>
    <w:p>
      <w:pPr>
        <w:pStyle w:val="ArticleScripture"/>
        <w:jc w:val="left"/>
      </w:pPr>
      <w:r>
        <w:rPr>
          <w:rFonts w:ascii="Times New Roman" w:hAnsi="Times New Roman" w:eastAsia="Times New Roman" w:cs="Times New Roman"/>
        </w:rPr>
        <w:t>“</w:t>
      </w:r>
      <w:r>
        <w:rPr>
          <w:rFonts w:ascii="Nirmala UI" w:hAnsi="Nirmala UI" w:eastAsia="Nirmala UI" w:cs="Nirmala UI"/>
        </w:rPr>
        <w:t>ਅਜੇ</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ਆ</w:t>
      </w:r>
      <w:r>
        <w:rPr>
          <w:rFonts w:ascii="Times New Roman" w:hAnsi="Times New Roman" w:eastAsia="Times New Roman" w:cs="Times New Roman"/>
        </w:rPr>
        <w:t xml:space="preserve"> </w:t>
      </w:r>
      <w:r>
        <w:rPr>
          <w:rFonts w:ascii="Nirmala UI" w:hAnsi="Nirmala UI" w:eastAsia="Nirmala UI" w:cs="Nirmala UI"/>
        </w:rPr>
        <w:t>ਰਹੀ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ਘੋਸ਼ਿਤ</w:t>
      </w:r>
      <w:r>
        <w:rPr>
          <w:rFonts w:ascii="Times New Roman" w:hAnsi="Times New Roman" w:eastAsia="Times New Roman" w:cs="Times New Roman"/>
        </w:rPr>
        <w:t xml:space="preserve"> </w:t>
      </w:r>
      <w:r>
        <w:rPr>
          <w:rFonts w:ascii="Nirmala UI" w:hAnsi="Nirmala UI" w:eastAsia="Nirmala UI" w:cs="Nirmala UI"/>
        </w:rPr>
        <w:t>ਕੀਤਾ</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ਨਿਊਯਾਰਕ</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ਜਵਾਰ</w:t>
      </w:r>
      <w:r>
        <w:rPr>
          <w:rFonts w:ascii="Times New Roman" w:hAnsi="Times New Roman" w:eastAsia="Times New Roman" w:cs="Times New Roman"/>
        </w:rPr>
        <w:t>-</w:t>
      </w:r>
      <w:r>
        <w:rPr>
          <w:rFonts w:ascii="Nirmala UI" w:hAnsi="Nirmala UI" w:eastAsia="Nirmala UI" w:cs="Nirmala UI"/>
        </w:rPr>
        <w:t>ਭਾਟੇ</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ਲਹਿਰ</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ਬਹਾ</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ਜਾਣਾ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ਕਦੇ</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ਉੱਪਰ</w:t>
      </w:r>
      <w:r>
        <w:rPr>
          <w:rFonts w:ascii="Times New Roman" w:hAnsi="Times New Roman" w:eastAsia="Times New Roman" w:cs="Times New Roman"/>
        </w:rPr>
        <w:t xml:space="preserve"> </w:t>
      </w:r>
      <w:r>
        <w:rPr>
          <w:rFonts w:ascii="Nirmala UI" w:hAnsi="Nirmala UI" w:eastAsia="Nirmala UI" w:cs="Nirmala UI"/>
        </w:rPr>
        <w:t>ਚੜ੍ਹ</w:t>
      </w:r>
      <w:r>
        <w:rPr>
          <w:rFonts w:ascii="Times New Roman" w:hAnsi="Times New Roman" w:eastAsia="Times New Roman" w:cs="Times New Roman"/>
        </w:rPr>
        <w:t xml:space="preserve"> </w:t>
      </w:r>
      <w:r>
        <w:rPr>
          <w:rFonts w:ascii="Nirmala UI" w:hAnsi="Nirmala UI" w:eastAsia="Nirmala UI" w:cs="Nirmala UI"/>
        </w:rPr>
        <w:t>ਰਹੀਆਂ</w:t>
      </w:r>
      <w:r>
        <w:rPr>
          <w:rFonts w:ascii="Times New Roman" w:hAnsi="Times New Roman" w:eastAsia="Times New Roman" w:cs="Times New Roman"/>
        </w:rPr>
        <w:t xml:space="preserve"> </w:t>
      </w:r>
      <w:r>
        <w:rPr>
          <w:rFonts w:ascii="Nirmala UI" w:hAnsi="Nirmala UI" w:eastAsia="Nirmala UI" w:cs="Nirmala UI"/>
        </w:rPr>
        <w:t>ਵੱਡੀਆਂ</w:t>
      </w:r>
      <w:r>
        <w:rPr>
          <w:rFonts w:ascii="Times New Roman" w:hAnsi="Times New Roman" w:eastAsia="Times New Roman" w:cs="Times New Roman"/>
        </w:rPr>
        <w:t xml:space="preserve"> </w:t>
      </w:r>
      <w:r>
        <w:rPr>
          <w:rFonts w:ascii="Nirmala UI" w:hAnsi="Nirmala UI" w:eastAsia="Nirmala UI" w:cs="Nirmala UI"/>
        </w:rPr>
        <w:t>ਇਮਾਰਤਾਂ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ਮੰਜ਼ਲ</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ਮੰਜ਼ਲ</w:t>
      </w:r>
      <w:r>
        <w:rPr>
          <w:rFonts w:ascii="Times New Roman" w:hAnsi="Times New Roman" w:eastAsia="Times New Roman" w:cs="Times New Roman"/>
        </w:rPr>
        <w:t xml:space="preserve">, </w:t>
      </w:r>
      <w:r>
        <w:rPr>
          <w:rFonts w:ascii="Nirmala UI" w:hAnsi="Nirmala UI" w:eastAsia="Nirmala UI" w:cs="Nirmala UI"/>
        </w:rPr>
        <w:t>ਵੇਖਿਆ</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ਕਿਹਾ</w:t>
      </w:r>
      <w:r>
        <w:rPr>
          <w:rFonts w:ascii="Times New Roman" w:hAnsi="Times New Roman" w:eastAsia="Times New Roman" w:cs="Times New Roman"/>
        </w:rPr>
        <w:t>, ‘</w:t>
      </w:r>
      <w:r>
        <w:rPr>
          <w:rFonts w:ascii="Nirmala UI" w:hAnsi="Nirmala UI" w:eastAsia="Nirmala UI" w:cs="Nirmala UI"/>
        </w:rPr>
        <w:t>ਜਦੋਂ</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ਨੂੰ</w:t>
      </w:r>
      <w:r>
        <w:rPr>
          <w:rFonts w:ascii="Times New Roman" w:hAnsi="Times New Roman" w:eastAsia="Times New Roman" w:cs="Times New Roman"/>
        </w:rPr>
        <w:t xml:space="preserve"> </w:t>
      </w:r>
      <w:r>
        <w:rPr>
          <w:rFonts w:ascii="Nirmala UI" w:hAnsi="Nirmala UI" w:eastAsia="Nirmala UI" w:cs="Nirmala UI"/>
        </w:rPr>
        <w:t>ਭਿਆਨਕ</w:t>
      </w:r>
      <w:r>
        <w:rPr>
          <w:rFonts w:ascii="Times New Roman" w:hAnsi="Times New Roman" w:eastAsia="Times New Roman" w:cs="Times New Roman"/>
        </w:rPr>
        <w:t xml:space="preserve"> </w:t>
      </w:r>
      <w:r>
        <w:rPr>
          <w:rFonts w:ascii="Nirmala UI" w:hAnsi="Nirmala UI" w:eastAsia="Nirmala UI" w:cs="Nirmala UI"/>
        </w:rPr>
        <w:t>ਢੰਗ</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ਹਿਲਾਉਣ</w:t>
      </w:r>
      <w:r>
        <w:rPr>
          <w:rFonts w:ascii="Times New Roman" w:hAnsi="Times New Roman" w:eastAsia="Times New Roman" w:cs="Times New Roman"/>
        </w:rPr>
        <w:t xml:space="preserve"> </w:t>
      </w:r>
      <w:r>
        <w:rPr>
          <w:rFonts w:ascii="Nirmala UI" w:hAnsi="Nirmala UI" w:eastAsia="Nirmala UI" w:cs="Nirmala UI"/>
        </w:rPr>
        <w:t>ਲਈ</w:t>
      </w:r>
      <w:r>
        <w:rPr>
          <w:rFonts w:ascii="Times New Roman" w:hAnsi="Times New Roman" w:eastAsia="Times New Roman" w:cs="Times New Roman"/>
        </w:rPr>
        <w:t xml:space="preserve"> </w:t>
      </w:r>
      <w:r>
        <w:rPr>
          <w:rFonts w:ascii="Nirmala UI" w:hAnsi="Nirmala UI" w:eastAsia="Nirmala UI" w:cs="Nirmala UI"/>
        </w:rPr>
        <w:t>ਉੱਠੇਗਾ</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ਕਿਹੜੇ</w:t>
      </w:r>
      <w:r>
        <w:rPr>
          <w:rFonts w:ascii="Times New Roman" w:hAnsi="Times New Roman" w:eastAsia="Times New Roman" w:cs="Times New Roman"/>
        </w:rPr>
        <w:t xml:space="preserve"> </w:t>
      </w:r>
      <w:r>
        <w:rPr>
          <w:rFonts w:ascii="Nirmala UI" w:hAnsi="Nirmala UI" w:eastAsia="Nirmala UI" w:cs="Nirmala UI"/>
        </w:rPr>
        <w:t>ਭਿਆਨਕ</w:t>
      </w:r>
      <w:r>
        <w:rPr>
          <w:rFonts w:ascii="Times New Roman" w:hAnsi="Times New Roman" w:eastAsia="Times New Roman" w:cs="Times New Roman"/>
        </w:rPr>
        <w:t xml:space="preserve"> </w:t>
      </w:r>
      <w:r>
        <w:rPr>
          <w:rFonts w:ascii="Nirmala UI" w:hAnsi="Nirmala UI" w:eastAsia="Nirmala UI" w:cs="Nirmala UI"/>
        </w:rPr>
        <w:t>ਦ੍ਰਿਸ਼</w:t>
      </w:r>
      <w:r>
        <w:rPr>
          <w:rFonts w:ascii="Times New Roman" w:hAnsi="Times New Roman" w:eastAsia="Times New Roman" w:cs="Times New Roman"/>
        </w:rPr>
        <w:t xml:space="preserve"> </w:t>
      </w:r>
      <w:r>
        <w:rPr>
          <w:rFonts w:ascii="Nirmala UI" w:hAnsi="Nirmala UI" w:eastAsia="Nirmala UI" w:cs="Nirmala UI"/>
        </w:rPr>
        <w:t>ਹੋਣਗੇ</w:t>
      </w:r>
      <w:r>
        <w:rPr>
          <w:rFonts w:ascii="Times New Roman" w:hAnsi="Times New Roman" w:eastAsia="Times New Roman" w:cs="Times New Roman"/>
        </w:rPr>
        <w:t xml:space="preserve">! </w:t>
      </w:r>
      <w:r>
        <w:rPr>
          <w:rFonts w:ascii="Nirmala UI" w:hAnsi="Nirmala UI" w:eastAsia="Nirmala UI" w:cs="Nirmala UI"/>
        </w:rPr>
        <w:t>ਤਦ</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18:1–3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ਹੋਣਗੇ।</w:t>
      </w:r>
      <w:r>
        <w:rPr>
          <w:rFonts w:ascii="Times New Roman" w:hAnsi="Times New Roman" w:eastAsia="Times New Roman" w:cs="Times New Roman"/>
        </w:rPr>
        <w:t xml:space="preserve">’ </w:t>
      </w:r>
      <w:r>
        <w:rPr>
          <w:rFonts w:ascii="Nirmala UI" w:hAnsi="Nirmala UI" w:eastAsia="Nirmala UI" w:cs="Nirmala UI"/>
        </w:rPr>
        <w:t>ਪ੍ਰਕਾਸ਼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ਪੁਸਤਕ</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ਸਾਰਾ</w:t>
      </w:r>
      <w:r>
        <w:rPr>
          <w:rFonts w:ascii="Times New Roman" w:hAnsi="Times New Roman" w:eastAsia="Times New Roman" w:cs="Times New Roman"/>
        </w:rPr>
        <w:t xml:space="preserve"> </w:t>
      </w:r>
      <w:r>
        <w:rPr>
          <w:rFonts w:ascii="Nirmala UI" w:hAnsi="Nirmala UI" w:eastAsia="Nirmala UI" w:cs="Nirmala UI"/>
        </w:rPr>
        <w:t>ਅਠਾਰਵਾਂ</w:t>
      </w:r>
      <w:r>
        <w:rPr>
          <w:rFonts w:ascii="Times New Roman" w:hAnsi="Times New Roman" w:eastAsia="Times New Roman" w:cs="Times New Roman"/>
        </w:rPr>
        <w:t xml:space="preserve"> </w:t>
      </w:r>
      <w:r>
        <w:rPr>
          <w:rFonts w:ascii="Nirmala UI" w:hAnsi="Nirmala UI" w:eastAsia="Nirmala UI" w:cs="Nirmala UI"/>
        </w:rPr>
        <w:t>ਅਧਿਆਇ</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ਗੱਲ</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ਚੇਤਾਵਨੀ</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ਜੋ</w:t>
      </w:r>
      <w:r>
        <w:rPr>
          <w:rFonts w:ascii="Times New Roman" w:hAnsi="Times New Roman" w:eastAsia="Times New Roman" w:cs="Times New Roman"/>
        </w:rPr>
        <w:t xml:space="preserve"> </w:t>
      </w:r>
      <w:r>
        <w:rPr>
          <w:rFonts w:ascii="Nirmala UI" w:hAnsi="Nirmala UI" w:eastAsia="Nirmala UI" w:cs="Nirmala UI"/>
        </w:rPr>
        <w:t>ਧਰਤੀ</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ਵਾਲੀ</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w:t>
      </w:r>
      <w:r>
        <w:rPr>
          <w:rFonts w:ascii="Times New Roman" w:hAnsi="Times New Roman" w:eastAsia="Times New Roman" w:cs="Times New Roman"/>
        </w:rPr>
        <w:t xml:space="preserve"> </w:t>
      </w:r>
      <w:r>
        <w:rPr>
          <w:rFonts w:ascii="Nirmala UI" w:hAnsi="Nirmala UI" w:eastAsia="Nirmala UI" w:cs="Nirmala UI"/>
        </w:rPr>
        <w:t>ਨਿਊਯਾਰਕ</w:t>
      </w:r>
      <w:r>
        <w:rPr>
          <w:rFonts w:ascii="Times New Roman" w:hAnsi="Times New Roman" w:eastAsia="Times New Roman" w:cs="Times New Roman"/>
        </w:rPr>
        <w:t xml:space="preserve"> </w:t>
      </w:r>
      <w:r>
        <w:rPr>
          <w:rFonts w:ascii="Nirmala UI" w:hAnsi="Nirmala UI" w:eastAsia="Nirmala UI" w:cs="Nirmala UI"/>
        </w:rPr>
        <w:t>ਉੱਤੇ</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ਆਉਣਾ</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ਸੰਬੰਧ</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ਵਿਸ਼ੇਸ਼</w:t>
      </w:r>
      <w:r>
        <w:rPr>
          <w:rFonts w:ascii="Times New Roman" w:hAnsi="Times New Roman" w:eastAsia="Times New Roman" w:cs="Times New Roman"/>
        </w:rPr>
        <w:t xml:space="preserve"> </w:t>
      </w:r>
      <w:r>
        <w:rPr>
          <w:rFonts w:ascii="Nirmala UI" w:hAnsi="Nirmala UI" w:eastAsia="Nirmala UI" w:cs="Nirmala UI"/>
        </w:rPr>
        <w:t>ਰੂਪ</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ਕੋਈ</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ਮਿਲੀ</w:t>
      </w:r>
      <w:r>
        <w:rPr>
          <w:rFonts w:ascii="Times New Roman" w:hAnsi="Times New Roman" w:eastAsia="Times New Roman" w:cs="Times New Roman"/>
        </w:rPr>
        <w:t xml:space="preserve">, </w:t>
      </w:r>
      <w:r>
        <w:rPr>
          <w:rFonts w:ascii="Nirmala UI" w:hAnsi="Nirmala UI" w:eastAsia="Nirmala UI" w:cs="Nirmala UI"/>
        </w:rPr>
        <w:t>ਸਿਵਾਏ</w:t>
      </w:r>
      <w:r>
        <w:rPr>
          <w:rFonts w:ascii="Times New Roman" w:hAnsi="Times New Roman" w:eastAsia="Times New Roman" w:cs="Times New Roman"/>
        </w:rPr>
        <w:t xml:space="preserve"> </w:t>
      </w:r>
      <w:r>
        <w:rPr>
          <w:rFonts w:ascii="Nirmala UI" w:hAnsi="Nirmala UI" w:eastAsia="Nirmala UI" w:cs="Nirmala UI"/>
        </w:rPr>
        <w:t>ਇਸ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ਦਿਨ</w:t>
      </w:r>
      <w:r>
        <w:rPr>
          <w:rFonts w:ascii="Times New Roman" w:hAnsi="Times New Roman" w:eastAsia="Times New Roman" w:cs="Times New Roman"/>
        </w:rPr>
        <w:t xml:space="preserve"> </w:t>
      </w:r>
      <w:r>
        <w:rPr>
          <w:rFonts w:ascii="Nirmala UI" w:hAnsi="Nirmala UI" w:eastAsia="Nirmala UI" w:cs="Nirmala UI"/>
        </w:rPr>
        <w:t>ਉੱਥੇ</w:t>
      </w:r>
      <w:r>
        <w:rPr>
          <w:rFonts w:ascii="Times New Roman" w:hAnsi="Times New Roman" w:eastAsia="Times New Roman" w:cs="Times New Roman"/>
        </w:rPr>
        <w:t xml:space="preserve"> </w:t>
      </w:r>
      <w:r>
        <w:rPr>
          <w:rFonts w:ascii="Nirmala UI" w:hAnsi="Nirmala UI" w:eastAsia="Nirmala UI" w:cs="Nirmala UI"/>
        </w:rPr>
        <w:t>ਦੀਆਂ</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ਇਮਾਰਤਾਂ</w:t>
      </w:r>
      <w:r>
        <w:rPr>
          <w:rFonts w:ascii="Times New Roman" w:hAnsi="Times New Roman" w:eastAsia="Times New Roman" w:cs="Times New Roman"/>
        </w:rPr>
        <w:t xml:space="preserve"> </w:t>
      </w:r>
      <w:r>
        <w:rPr>
          <w:rFonts w:ascii="Nirmala UI" w:hAnsi="Nirmala UI" w:eastAsia="Nirmala UI" w:cs="Nirmala UI"/>
        </w:rPr>
        <w:t>ਪਰਮੇਸ਼ੁਰ</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ਮੋੜਨ</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ਉਲਟਾ</w:t>
      </w:r>
      <w:r>
        <w:rPr>
          <w:rFonts w:ascii="Times New Roman" w:hAnsi="Times New Roman" w:eastAsia="Times New Roman" w:cs="Times New Roman"/>
        </w:rPr>
        <w:t xml:space="preserve"> </w:t>
      </w:r>
      <w:r>
        <w:rPr>
          <w:rFonts w:ascii="Nirmala UI" w:hAnsi="Nirmala UI" w:eastAsia="Nirmala UI" w:cs="Nirmala UI"/>
        </w:rPr>
        <w:t>ਦੇਣ</w:t>
      </w:r>
      <w:r>
        <w:rPr>
          <w:rFonts w:ascii="Times New Roman" w:hAnsi="Times New Roman" w:eastAsia="Times New Roman" w:cs="Times New Roman"/>
        </w:rPr>
        <w:t xml:space="preserve"> </w:t>
      </w:r>
      <w:r>
        <w:rPr>
          <w:rFonts w:ascii="Nirmala UI" w:hAnsi="Nirmala UI" w:eastAsia="Nirmala UI" w:cs="Nirmala UI"/>
        </w:rPr>
        <w:t>ਨਾਲ</w:t>
      </w:r>
      <w:r>
        <w:rPr>
          <w:rFonts w:ascii="Times New Roman" w:hAnsi="Times New Roman" w:eastAsia="Times New Roman" w:cs="Times New Roman"/>
        </w:rPr>
        <w:t xml:space="preserve"> </w:t>
      </w:r>
      <w:r>
        <w:rPr>
          <w:rFonts w:ascii="Nirmala UI" w:hAnsi="Nirmala UI" w:eastAsia="Nirmala UI" w:cs="Nirmala UI"/>
        </w:rPr>
        <w:t>ਢਾਹ</w:t>
      </w:r>
      <w:r>
        <w:rPr>
          <w:rFonts w:ascii="Times New Roman" w:hAnsi="Times New Roman" w:eastAsia="Times New Roman" w:cs="Times New Roman"/>
        </w:rPr>
        <w:t xml:space="preserve"> </w:t>
      </w:r>
      <w:r>
        <w:rPr>
          <w:rFonts w:ascii="Nirmala UI" w:hAnsi="Nirmala UI" w:eastAsia="Nirmala UI" w:cs="Nirmala UI"/>
        </w:rPr>
        <w:t>ਦਿੱਤੀਆਂ</w:t>
      </w:r>
      <w:r>
        <w:rPr>
          <w:rFonts w:ascii="Times New Roman" w:hAnsi="Times New Roman" w:eastAsia="Times New Roman" w:cs="Times New Roman"/>
        </w:rPr>
        <w:t xml:space="preserve"> </w:t>
      </w:r>
      <w:r>
        <w:rPr>
          <w:rFonts w:ascii="Nirmala UI" w:hAnsi="Nirmala UI" w:eastAsia="Nirmala UI" w:cs="Nirmala UI"/>
        </w:rPr>
        <w:t>ਜਾਣਗੀਆਂ।</w:t>
      </w:r>
      <w:r>
        <w:rPr>
          <w:rFonts w:ascii="Times New Roman" w:hAnsi="Times New Roman" w:eastAsia="Times New Roman" w:cs="Times New Roman"/>
        </w:rPr>
        <w:t xml:space="preserve"> </w:t>
      </w:r>
      <w:r>
        <w:rPr>
          <w:rFonts w:ascii="Nirmala UI" w:hAnsi="Nirmala UI" w:eastAsia="Nirmala UI" w:cs="Nirmala UI"/>
        </w:rPr>
        <w:t>ਮੈਨੂੰ</w:t>
      </w:r>
      <w:r>
        <w:rPr>
          <w:rFonts w:ascii="Times New Roman" w:hAnsi="Times New Roman" w:eastAsia="Times New Roman" w:cs="Times New Roman"/>
        </w:rPr>
        <w:t xml:space="preserve"> </w:t>
      </w:r>
      <w:r>
        <w:rPr>
          <w:rFonts w:ascii="Nirmala UI" w:hAnsi="Nirmala UI" w:eastAsia="Nirmala UI" w:cs="Nirmala UI"/>
        </w:rPr>
        <w:t>ਦਿੱਤੀ</w:t>
      </w:r>
      <w:r>
        <w:rPr>
          <w:rFonts w:ascii="Times New Roman" w:hAnsi="Times New Roman" w:eastAsia="Times New Roman" w:cs="Times New Roman"/>
        </w:rPr>
        <w:t xml:space="preserve"> </w:t>
      </w:r>
      <w:r>
        <w:rPr>
          <w:rFonts w:ascii="Nirmala UI" w:hAnsi="Nirmala UI" w:eastAsia="Nirmala UI" w:cs="Nirmala UI"/>
        </w:rPr>
        <w:t>ਗਈ</w:t>
      </w:r>
      <w:r>
        <w:rPr>
          <w:rFonts w:ascii="Times New Roman" w:hAnsi="Times New Roman" w:eastAsia="Times New Roman" w:cs="Times New Roman"/>
        </w:rPr>
        <w:t xml:space="preserve"> </w:t>
      </w:r>
      <w:r>
        <w:rPr>
          <w:rFonts w:ascii="Nirmala UI" w:hAnsi="Nirmala UI" w:eastAsia="Nirmala UI" w:cs="Nirmala UI"/>
        </w:rPr>
        <w:t>ਜੋਤ</w:t>
      </w:r>
      <w:r>
        <w:rPr>
          <w:rFonts w:ascii="Times New Roman" w:hAnsi="Times New Roman" w:eastAsia="Times New Roman" w:cs="Times New Roman"/>
        </w:rPr>
        <w:t xml:space="preserve"> </w:t>
      </w:r>
      <w:r>
        <w:rPr>
          <w:rFonts w:ascii="Nirmala UI" w:hAnsi="Nirmala UI" w:eastAsia="Nirmala UI" w:cs="Nirmala UI"/>
        </w:rPr>
        <w:t>ਤੋਂ</w:t>
      </w:r>
      <w:r>
        <w:rPr>
          <w:rFonts w:ascii="Times New Roman" w:hAnsi="Times New Roman" w:eastAsia="Times New Roman" w:cs="Times New Roman"/>
        </w:rPr>
        <w:t xml:space="preserve"> </w:t>
      </w:r>
      <w:r>
        <w:rPr>
          <w:rFonts w:ascii="Nirmala UI" w:hAnsi="Nirmala UI" w:eastAsia="Nirmala UI" w:cs="Nirmala UI"/>
        </w:rPr>
        <w:t>ਮੈਂ</w:t>
      </w:r>
      <w:r>
        <w:rPr>
          <w:rFonts w:ascii="Times New Roman" w:hAnsi="Times New Roman" w:eastAsia="Times New Roman" w:cs="Times New Roman"/>
        </w:rPr>
        <w:t xml:space="preserve"> </w:t>
      </w:r>
      <w:r>
        <w:rPr>
          <w:rFonts w:ascii="Nirmala UI" w:hAnsi="Nirmala UI" w:eastAsia="Nirmala UI" w:cs="Nirmala UI"/>
        </w:rPr>
        <w:t>ਜਾਣਦੀ</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ਕਿ</w:t>
      </w:r>
      <w:r>
        <w:rPr>
          <w:rFonts w:ascii="Times New Roman" w:hAnsi="Times New Roman" w:eastAsia="Times New Roman" w:cs="Times New Roman"/>
        </w:rPr>
        <w:t xml:space="preserve"> </w:t>
      </w:r>
      <w:r>
        <w:rPr>
          <w:rFonts w:ascii="Nirmala UI" w:hAnsi="Nirmala UI" w:eastAsia="Nirmala UI" w:cs="Nirmala UI"/>
        </w:rPr>
        <w:t>ਵਿਨਾਸ਼</w:t>
      </w:r>
      <w:r>
        <w:rPr>
          <w:rFonts w:ascii="Times New Roman" w:hAnsi="Times New Roman" w:eastAsia="Times New Roman" w:cs="Times New Roman"/>
        </w:rPr>
        <w:t xml:space="preserve"> </w:t>
      </w:r>
      <w:r>
        <w:rPr>
          <w:rFonts w:ascii="Nirmala UI" w:hAnsi="Nirmala UI" w:eastAsia="Nirmala UI" w:cs="Nirmala UI"/>
        </w:rPr>
        <w:t>ਸੰਸਾਰ</w:t>
      </w:r>
      <w:r>
        <w:rPr>
          <w:rFonts w:ascii="Times New Roman" w:hAnsi="Times New Roman" w:eastAsia="Times New Roman" w:cs="Times New Roman"/>
        </w:rPr>
        <w:t xml:space="preserve"> </w:t>
      </w:r>
      <w:r>
        <w:rPr>
          <w:rFonts w:ascii="Nirmala UI" w:hAnsi="Nirmala UI" w:eastAsia="Nirmala UI" w:cs="Nirmala UI"/>
        </w:rPr>
        <w:t>ਵਿੱਚ</w:t>
      </w:r>
      <w:r>
        <w:rPr>
          <w:rFonts w:ascii="Times New Roman" w:hAnsi="Times New Roman" w:eastAsia="Times New Roman" w:cs="Times New Roman"/>
        </w:rPr>
        <w:t xml:space="preserve"> </w:t>
      </w:r>
      <w:r>
        <w:rPr>
          <w:rFonts w:ascii="Nirmala UI" w:hAnsi="Nirmala UI" w:eastAsia="Nirmala UI" w:cs="Nirmala UI"/>
        </w:rPr>
        <w:t>ਹੈ।</w:t>
      </w:r>
      <w:r>
        <w:rPr>
          <w:rFonts w:ascii="Times New Roman" w:hAnsi="Times New Roman" w:eastAsia="Times New Roman" w:cs="Times New Roman"/>
        </w:rPr>
        <w:t xml:space="preserve"> </w:t>
      </w:r>
      <w:r>
        <w:rPr>
          <w:rFonts w:ascii="Nirmala UI" w:hAnsi="Nirmala UI" w:eastAsia="Nirmala UI" w:cs="Nirmala UI"/>
        </w:rPr>
        <w:t>ਪ੍ਰਭੂ</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ਸ਼ਬਦ</w:t>
      </w:r>
      <w:r>
        <w:rPr>
          <w:rFonts w:ascii="Times New Roman" w:hAnsi="Times New Roman" w:eastAsia="Times New Roman" w:cs="Times New Roman"/>
        </w:rPr>
        <w:t xml:space="preserve">, </w:t>
      </w:r>
      <w:r>
        <w:rPr>
          <w:rFonts w:ascii="Nirmala UI" w:hAnsi="Nirmala UI" w:eastAsia="Nirmala UI" w:cs="Nirmala UI"/>
        </w:rPr>
        <w:t>ਉਸ</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ਮਹਾਨ</w:t>
      </w:r>
      <w:r>
        <w:rPr>
          <w:rFonts w:ascii="Times New Roman" w:hAnsi="Times New Roman" w:eastAsia="Times New Roman" w:cs="Times New Roman"/>
        </w:rPr>
        <w:t xml:space="preserve"> </w:t>
      </w:r>
      <w:r>
        <w:rPr>
          <w:rFonts w:ascii="Nirmala UI" w:hAnsi="Nirmala UI" w:eastAsia="Nirmala UI" w:cs="Nirmala UI"/>
        </w:rPr>
        <w:t>ਸ਼ਕਤੀ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ਇੱਕ</w:t>
      </w:r>
      <w:r>
        <w:rPr>
          <w:rFonts w:ascii="Times New Roman" w:hAnsi="Times New Roman" w:eastAsia="Times New Roman" w:cs="Times New Roman"/>
        </w:rPr>
        <w:t xml:space="preserve"> </w:t>
      </w:r>
      <w:r>
        <w:rPr>
          <w:rFonts w:ascii="Nirmala UI" w:hAnsi="Nirmala UI" w:eastAsia="Nirmala UI" w:cs="Nirmala UI"/>
        </w:rPr>
        <w:t>ਸਪਰਸ਼</w:t>
      </w:r>
      <w:r>
        <w:rPr>
          <w:rFonts w:ascii="Times New Roman" w:hAnsi="Times New Roman" w:eastAsia="Times New Roman" w:cs="Times New Roman"/>
        </w:rPr>
        <w:t xml:space="preserve">, </w:t>
      </w:r>
      <w:r>
        <w:rPr>
          <w:rFonts w:ascii="Nirmala UI" w:hAnsi="Nirmala UI" w:eastAsia="Nirmala UI" w:cs="Nirmala UI"/>
        </w:rPr>
        <w:t>ਅਤੇ</w:t>
      </w:r>
      <w:r>
        <w:rPr>
          <w:rFonts w:ascii="Times New Roman" w:hAnsi="Times New Roman" w:eastAsia="Times New Roman" w:cs="Times New Roman"/>
        </w:rPr>
        <w:t xml:space="preserve"> </w:t>
      </w:r>
      <w:r>
        <w:rPr>
          <w:rFonts w:ascii="Nirmala UI" w:hAnsi="Nirmala UI" w:eastAsia="Nirmala UI" w:cs="Nirmala UI"/>
        </w:rPr>
        <w:t>ਇਹ</w:t>
      </w:r>
      <w:r>
        <w:rPr>
          <w:rFonts w:ascii="Times New Roman" w:hAnsi="Times New Roman" w:eastAsia="Times New Roman" w:cs="Times New Roman"/>
        </w:rPr>
        <w:t xml:space="preserve"> </w:t>
      </w:r>
      <w:r>
        <w:rPr>
          <w:rFonts w:ascii="Nirmala UI" w:hAnsi="Nirmala UI" w:eastAsia="Nirmala UI" w:cs="Nirmala UI"/>
        </w:rPr>
        <w:t>ਵਿਸ਼ਾਲ</w:t>
      </w:r>
      <w:r>
        <w:rPr>
          <w:rFonts w:ascii="Times New Roman" w:hAnsi="Times New Roman" w:eastAsia="Times New Roman" w:cs="Times New Roman"/>
        </w:rPr>
        <w:t xml:space="preserve"> </w:t>
      </w:r>
      <w:r>
        <w:rPr>
          <w:rFonts w:ascii="Nirmala UI" w:hAnsi="Nirmala UI" w:eastAsia="Nirmala UI" w:cs="Nirmala UI"/>
        </w:rPr>
        <w:t>ਸੰਰਚਨਾਵਾਂ</w:t>
      </w:r>
      <w:r>
        <w:rPr>
          <w:rFonts w:ascii="Times New Roman" w:hAnsi="Times New Roman" w:eastAsia="Times New Roman" w:cs="Times New Roman"/>
        </w:rPr>
        <w:t xml:space="preserve"> </w:t>
      </w:r>
      <w:r>
        <w:rPr>
          <w:rFonts w:ascii="Nirmala UI" w:hAnsi="Nirmala UI" w:eastAsia="Nirmala UI" w:cs="Nirmala UI"/>
        </w:rPr>
        <w:t>ਡਿੱਗ</w:t>
      </w:r>
      <w:r>
        <w:rPr>
          <w:rFonts w:ascii="Times New Roman" w:hAnsi="Times New Roman" w:eastAsia="Times New Roman" w:cs="Times New Roman"/>
        </w:rPr>
        <w:t xml:space="preserve"> </w:t>
      </w:r>
      <w:r>
        <w:rPr>
          <w:rFonts w:ascii="Nirmala UI" w:hAnsi="Nirmala UI" w:eastAsia="Nirmala UI" w:cs="Nirmala UI"/>
        </w:rPr>
        <w:t>ਪੈਣਗੀਆਂ।</w:t>
      </w:r>
      <w:r>
        <w:rPr>
          <w:rFonts w:ascii="Times New Roman" w:hAnsi="Times New Roman" w:eastAsia="Times New Roman" w:cs="Times New Roman"/>
        </w:rPr>
        <w:t xml:space="preserve"> </w:t>
      </w:r>
      <w:r>
        <w:rPr>
          <w:rFonts w:ascii="Nirmala UI" w:hAnsi="Nirmala UI" w:eastAsia="Nirmala UI" w:cs="Nirmala UI"/>
        </w:rPr>
        <w:t>ਅਜੇਹੇ</w:t>
      </w:r>
      <w:r>
        <w:rPr>
          <w:rFonts w:ascii="Times New Roman" w:hAnsi="Times New Roman" w:eastAsia="Times New Roman" w:cs="Times New Roman"/>
        </w:rPr>
        <w:t xml:space="preserve"> </w:t>
      </w:r>
      <w:r>
        <w:rPr>
          <w:rFonts w:ascii="Nirmala UI" w:hAnsi="Nirmala UI" w:eastAsia="Nirmala UI" w:cs="Nirmala UI"/>
        </w:rPr>
        <w:t>ਦ੍ਰਿਸ਼</w:t>
      </w:r>
      <w:r>
        <w:rPr>
          <w:rFonts w:ascii="Times New Roman" w:hAnsi="Times New Roman" w:eastAsia="Times New Roman" w:cs="Times New Roman"/>
        </w:rPr>
        <w:t xml:space="preserve"> </w:t>
      </w:r>
      <w:r>
        <w:rPr>
          <w:rFonts w:ascii="Nirmala UI" w:hAnsi="Nirmala UI" w:eastAsia="Nirmala UI" w:cs="Nirmala UI"/>
        </w:rPr>
        <w:t>ਘਟਿਤ</w:t>
      </w:r>
      <w:r>
        <w:rPr>
          <w:rFonts w:ascii="Times New Roman" w:hAnsi="Times New Roman" w:eastAsia="Times New Roman" w:cs="Times New Roman"/>
        </w:rPr>
        <w:t xml:space="preserve"> </w:t>
      </w:r>
      <w:r>
        <w:rPr>
          <w:rFonts w:ascii="Nirmala UI" w:hAnsi="Nirmala UI" w:eastAsia="Nirmala UI" w:cs="Nirmala UI"/>
        </w:rPr>
        <w:t>ਹੋਣਗੇ</w:t>
      </w:r>
      <w:r>
        <w:rPr>
          <w:rFonts w:ascii="Times New Roman" w:hAnsi="Times New Roman" w:eastAsia="Times New Roman" w:cs="Times New Roman"/>
        </w:rPr>
        <w:t xml:space="preserve"> </w:t>
      </w:r>
      <w:r>
        <w:rPr>
          <w:rFonts w:ascii="Nirmala UI" w:hAnsi="Nirmala UI" w:eastAsia="Nirmala UI" w:cs="Nirmala UI"/>
        </w:rPr>
        <w:t>ਜਿਨ੍ਹਾਂ</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ਭਿਆਨਕਤਾ</w:t>
      </w:r>
      <w:r>
        <w:rPr>
          <w:rFonts w:ascii="Times New Roman" w:hAnsi="Times New Roman" w:eastAsia="Times New Roman" w:cs="Times New Roman"/>
        </w:rPr>
        <w:t xml:space="preserve"> </w:t>
      </w:r>
      <w:r>
        <w:rPr>
          <w:rFonts w:ascii="Nirmala UI" w:hAnsi="Nirmala UI" w:eastAsia="Nirmala UI" w:cs="Nirmala UI"/>
        </w:rPr>
        <w:t>ਦੀ</w:t>
      </w:r>
      <w:r>
        <w:rPr>
          <w:rFonts w:ascii="Times New Roman" w:hAnsi="Times New Roman" w:eastAsia="Times New Roman" w:cs="Times New Roman"/>
        </w:rPr>
        <w:t xml:space="preserve"> </w:t>
      </w:r>
      <w:r>
        <w:rPr>
          <w:rFonts w:ascii="Nirmala UI" w:hAnsi="Nirmala UI" w:eastAsia="Nirmala UI" w:cs="Nirmala UI"/>
        </w:rPr>
        <w:t>ਅਸੀਂ</w:t>
      </w:r>
      <w:r>
        <w:rPr>
          <w:rFonts w:ascii="Times New Roman" w:hAnsi="Times New Roman" w:eastAsia="Times New Roman" w:cs="Times New Roman"/>
        </w:rPr>
        <w:t xml:space="preserve"> </w:t>
      </w:r>
      <w:r>
        <w:rPr>
          <w:rFonts w:ascii="Nirmala UI" w:hAnsi="Nirmala UI" w:eastAsia="Nirmala UI" w:cs="Nirmala UI"/>
        </w:rPr>
        <w:t>ਕਲਪਨਾ</w:t>
      </w:r>
      <w:r>
        <w:rPr>
          <w:rFonts w:ascii="Times New Roman" w:hAnsi="Times New Roman" w:eastAsia="Times New Roman" w:cs="Times New Roman"/>
        </w:rPr>
        <w:t xml:space="preserve"> </w:t>
      </w:r>
      <w:r>
        <w:rPr>
          <w:rFonts w:ascii="Nirmala UI" w:hAnsi="Nirmala UI" w:eastAsia="Nirmala UI" w:cs="Nirmala UI"/>
        </w:rPr>
        <w:t>ਵੀ</w:t>
      </w:r>
      <w:r>
        <w:rPr>
          <w:rFonts w:ascii="Times New Roman" w:hAnsi="Times New Roman" w:eastAsia="Times New Roman" w:cs="Times New Roman"/>
        </w:rPr>
        <w:t xml:space="preserve"> </w:t>
      </w:r>
      <w:r>
        <w:rPr>
          <w:rFonts w:ascii="Nirmala UI" w:hAnsi="Nirmala UI" w:eastAsia="Nirmala UI" w:cs="Nirmala UI"/>
        </w:rPr>
        <w:t>ਨਹੀਂ</w:t>
      </w:r>
      <w:r>
        <w:rPr>
          <w:rFonts w:ascii="Times New Roman" w:hAnsi="Times New Roman" w:eastAsia="Times New Roman" w:cs="Times New Roman"/>
        </w:rPr>
        <w:t xml:space="preserve"> </w:t>
      </w:r>
      <w:r>
        <w:rPr>
          <w:rFonts w:ascii="Nirmala UI" w:hAnsi="Nirmala UI" w:eastAsia="Nirmala UI" w:cs="Nirmala UI"/>
        </w:rPr>
        <w:t>ਕਰ</w:t>
      </w:r>
      <w:r>
        <w:rPr>
          <w:rFonts w:ascii="Times New Roman" w:hAnsi="Times New Roman" w:eastAsia="Times New Roman" w:cs="Times New Roman"/>
        </w:rPr>
        <w:t xml:space="preserve"> </w:t>
      </w:r>
      <w:r>
        <w:rPr>
          <w:rFonts w:ascii="Nirmala UI" w:hAnsi="Nirmala UI" w:eastAsia="Nirmala UI" w:cs="Nirmala UI"/>
        </w:rPr>
        <w:t>ਸਕਦੇ।</w:t>
      </w:r>
      <w:r>
        <w:rPr>
          <w:rFonts w:ascii="Times New Roman" w:hAnsi="Times New Roman" w:eastAsia="Times New Roman" w:cs="Times New Roman"/>
        </w:rPr>
        <w:t>” Review and Herald, July 5, 1906.</w:t>
      </w:r>
    </w:p>
    <w:p>
      <w:pPr>
        <w:pStyle w:val="ArticleBody"/>
        <w:jc w:val="left"/>
      </w:pPr>
      <w:r>
        <w:rPr>
          <w:rFonts w:ascii="Times New Roman" w:hAnsi="Times New Roman" w:eastAsia="Times New Roman" w:cs="Times New Roman"/>
        </w:rPr>
        <w:t>Musi wa11 Septhemba, 2001 imvula yamuva yaqala ukuna, njalo ukuthululwa kwaleyomvula kwehlela phezu kwalabo abamelwe ngu-Elija loMosi, njalo kugoqela isikhathi sokuthula. Isikhathi sokuthula sikaMosi lo-Elija siphinde simelwe esahlukweni setshumi lanye seSambulo lapho uMosi lo-Elija, labo baphrofethi ababili abahlukuluza umhlaba, “babulelwa” emigwaqweni. Kodwa emva kwensuku ezintathu lengxenye baphuma emgedeni waseHorebe njalo benyukela ezulwini. Emlandweni wemvula yamuva umlayezo, omelwe yizithunywa lezo ezimbili, uyabulawa njalo uphoswe esitaladeni, kodwa awungcwatshwa baze bavuswe. Lokhu kuliqiniso elilodwa elisemqoka iSilwane sesizwe sakoJuda eselikwambula manje.</w:t>
      </w:r>
    </w:p>
    <w:p>
      <w:pPr>
        <w:pStyle w:val="ArticleBody"/>
        <w:jc w:val="left"/>
      </w:pPr>
      <w:r>
        <w:rPr>
          <w:rFonts w:ascii="Times New Roman" w:hAnsi="Times New Roman" w:eastAsia="Times New Roman" w:cs="Times New Roman"/>
        </w:rPr>
        <w:t>Zvisimbiso zvitatu zvekupedzisira zviri kuratidza kufamba kwekupedzisira kwevanhu vaMwari, sekunomiririrwa naEria naMozisi. Kufamba ikoko kunofa uye kunomutswa kuvakafa. Kufamba, nokuti chiAdventist chakatanga nekufamba kwakaramba kuchienderera mberi kusvika muna 1863, pavakaisa parutivi chokwadi chokutanga chakanga chaitwa kuti William Miller achizive. Muna 1863 kufamba kwakaguma, nokuti muna 1863 vakava chechi zviri pamutemo. Arfa naOmega vanosimbisa kuti kana vakatanga vanhu vavo vakasara sekufamba, vachavapedzisawo sekufamba.</w:t>
      </w:r>
    </w:p>
    <w:p>
      <w:pPr>
        <w:pStyle w:val="ArticleBody"/>
        <w:jc w:val="left"/>
      </w:pPr>
      <w:r>
        <w:rPr>
          <w:rFonts w:ascii="Times New Roman" w:hAnsi="Times New Roman" w:eastAsia="Times New Roman" w:cs="Times New Roman"/>
        </w:rPr>
        <w:t>Isu zvino takapedza kuongorora kwechechi nomwe nezvisimbiso zvinomwe. Muzvisimbiso zvitatu zvokupedzisira tinoona mapoka maviri avakadzikinurwa anomiririrwa naMosesi naEria. Zvisimbiso izvozvo zvose zvinopupurira nezvengirozi ine simba yaZvakazarurwa gumi nesere. Payakaburuka musi wa11 Gunyana 2001, mapoka maviri avakadzikinurwa akapinda muchiitiko chokucheneswa chakagadzirirwa kufumura nekuparadzanisa mapoka maviri avanamati mukati memubatanidzwa panguva yokuguma kweAdventismu, sezvazvakafananidzirwa kare nomubatanidzwa wokutanga kweAdventismu. Danieri anoratidza kuti rimwe boka iroro, raanodana kuti vakaipa, harizonzwisisi kuwedzera kwezivo, asi vakachenjera vanozvinzwisisa. Mateo anotizivisa kuti avo vanoshayiwa kunzwisisa kwezivo yakazarurwa vanoratidza mhandara sebenzi. Mhandara dzakachenjera dzinoratidza, mudambudziko repakati pousiku, kuti dzakanzwisisa uye dzine kuwedzera kwezivo. Vakachenjera namapenzi vanomiririrwa nechechi yeFiraderfia kana nechechi yeRaodhikia. Vakaipa, mhandara dzakapusa dzeRaodhikia, dzinofanira kurutswa kubva mumuromo waShe, uye vakachenjera vanogamuchira zita raMwari, kana kuti chimiro Chake, pahuma dzavo. Kana chechi yechitanhatu yeFiraderfia ichimiririra vakachenjera, zvino sei chechi yechinomwe yeRaodhikia ichimiririra vakaipa? Kana zvakadaro, nhevedzano yacho yabuda mugwara, handizvo here? Mhinduro yacho, chokwadika, inogadziriswa naArfa naOmega.</w:t>
      </w:r>
    </w:p>
    <w:p>
      <w:pPr>
        <w:pStyle w:val="ArticleBody"/>
        <w:jc w:val="left"/>
      </w:pPr>
      <w:r>
        <w:rPr>
          <w:rFonts w:ascii="Times New Roman" w:hAnsi="Times New Roman" w:eastAsia="Times New Roman" w:cs="Times New Roman"/>
        </w:rPr>
        <w:t>Pakutanga kworudzi rwokutanga rwakanga rwapiwa zita rwevanhu vaMwari, Israeri yekare, Mozisi akafananidzira Kristu pakuguma kworudzi irworwo rwakanga rwapiwa zita.</w:t>
      </w:r>
    </w:p>
    <w:p>
      <w:pPr>
        <w:pStyle w:val="ArticleScripture"/>
        <w:jc w:val="left"/>
      </w:pPr>
      <w:r>
        <w:rPr>
          <w:rFonts w:ascii="Times New Roman" w:hAnsi="Times New Roman" w:eastAsia="Times New Roman" w:cs="Times New Roman"/>
        </w:rPr>
        <w:t>Nokuti zvirokwazvo Mozisi akati kumadzibaba, Ishe Mwari wenyu achakumutsirai Muporofita anobva pakati pehama dzenyu, akafanana neni; iye muchamuteerera pazvinhu zvose zvose zvaachataura kwamuri. Uye zvichaitika kuti mweya mumwe nomumwe usingazoteereri Muporofita uyo, uchaparadzwa kubva pakati pavanhu. Mabasa 3:22, 23.</w:t>
      </w:r>
    </w:p>
    <w:p>
      <w:pPr>
        <w:pStyle w:val="ArticleBody"/>
        <w:jc w:val="left"/>
      </w:pPr>
      <w:r>
        <w:rPr>
          <w:rFonts w:ascii="Times New Roman" w:hAnsi="Times New Roman" w:eastAsia="Times New Roman" w:cs="Times New Roman"/>
        </w:rPr>
        <w:t>Pakupera kwevanhu vaMwari vekutanga vakadanwa nezita, Johane Mubhabhatidzi ndiye akanga ari mutumwa waEria akagadzirira nzira yekuuya kwaKristu kwekutanga. Jesu akabva aita chipiriso Chake pamuchinjikwa, uye mushure maizvozvo akatanga basa Rake reUprista Hukuru munzvimbo tsvene yesanctuary yekudenga. Pakutanga kwevanhu vaMwari vechipiri vakadanwa nezita, Israeri yemazuva ano, William Miller ndiye akanga ari mutumwa waEria akagadzirira nzira yeKuuya kweChipiri kwaKristu. Jesu akabva auya pakarepo muNzvimbo Tsvenetsvene akatanga kutonga. Pakupera kwevanhu vaMwari vechipiri vakadanwa nezita, mutumwa wokupedzisira waEria akagadzirira nzira yokuti Kristu atange nguva yokutongwa kwavapenyu, kupera kwebasa Rake seMuprista Mukuru wekudenga, uye Kuuya Kwake kweChipiri.</w:t>
      </w:r>
    </w:p>
    <w:p>
      <w:pPr>
        <w:pStyle w:val="ArticleBody"/>
        <w:jc w:val="left"/>
      </w:pPr>
      <w:r>
        <w:rPr>
          <w:rFonts w:ascii="Times New Roman" w:hAnsi="Times New Roman" w:eastAsia="Times New Roman" w:cs="Times New Roman"/>
        </w:rPr>
        <w:t>William Miller anomiririra kwete chete mutumwa, asiwo sangano raakabatana naro.</w:t>
      </w:r>
    </w:p>
    <w:p>
      <w:pPr>
        <w:pStyle w:val="ArticleScripture"/>
        <w:jc w:val="left"/>
      </w:pPr>
      <w:r>
        <w:rPr>
          <w:rFonts w:ascii="Times New Roman" w:hAnsi="Times New Roman" w:eastAsia="Times New Roman" w:cs="Times New Roman"/>
        </w:rPr>
        <w:t>“Nokudedera, William Miller akatanga kuzarurira vanhu zvakavanzika zvoushe hwaMwari, achitungamirira vaimunzwa achivafambisa nomumaporofita kusvikira pakuuya kwechipiri kwaKristu. Nesimba rose raakashingaira naro aiwana kusimba. Sezvakaita Johane Mubhabhatidzi paakaparidza kuuya kwokutanga kwaJesu uye akagadzirira nzira yokuuya Kwake, saizvozvowo William Miller navaya vakabatana naye vakaparidza kuuya kwechipiri kwoMwanakomana waMwari….”</w:t>
      </w:r>
    </w:p>
    <w:p>
      <w:pPr>
        <w:pStyle w:val="ArticleScripture"/>
        <w:jc w:val="left"/>
      </w:pPr>
      <w:r>
        <w:rPr>
          <w:rFonts w:ascii="Times New Roman" w:hAnsi="Times New Roman" w:eastAsia="Times New Roman" w:cs="Times New Roman"/>
        </w:rPr>
        <w:t>“Zviuru zvakawanda zvakatungamirirwa kugamuchira chokwadi chakaparidzwa naWilliam Miller, uye varanda vaMwari vakasimudzwa mumweya nesimba raEria kuti vazivise shoko iri.” Early Writings, 229, 230, 233.</w:t>
      </w:r>
    </w:p>
    <w:p>
      <w:pPr>
        <w:pStyle w:val="ArticleBody"/>
        <w:jc w:val="left"/>
      </w:pPr>
      <w:r>
        <w:rPr>
          <w:rFonts w:ascii="Times New Roman" w:hAnsi="Times New Roman" w:eastAsia="Times New Roman" w:cs="Times New Roman"/>
        </w:rPr>
        <w:t>Mwambi awalile Mose mu Isilaeli wakale, uyo analandila maphunziro oipitsidwa a zaka makumi anayi ku Iguputo, zomwe zinam’funa kuti akakhale zaka makumi anayi m’chipululu poyesa kuchotsa chikoka cha Iguputo pa khalidwe lake. Zaka makumi anayi atabadwa, pozindikira kuti anasankhidwa kutulutsa anthu a Mulungu mu Iguputo, Mose anagwiritsa ntchito mphamvu yaumunthu kupha Miguputo. Zaka makumi anayi pambuyo pake pa chitsamba choyaka moto, anapandukira mayitanidwe a Mulungu. Atangovomera mayitanidwewo potsiriza, ananyalanyaza lamulo lakuti adulidwe mwana wake mpaka atawopsezedwa ndi imfa. Pa malire a Dziko Lolonjezedwa, anapanduka ndipo anamenya Thanthwe kachiwiri. Pa chiyambi cha Isilaeli wakale, Mose anali ndi makhalidwe a Mlaodikaya. Pochita zimenezi, anakwaniritsabe mayitanidwe ake apamwamba ndi oyera, kuphatikizapo kuyimira Khristu mwa chithunzi pa mapeto a Isilaeli wakale. Khristu, amene anakumana ndi Ayuda okangana, kapena iwo amene ananena kuti ndi Ayuda, koma sanali, anayimira khalidwe la Mfiladelfiya. Pa chiyambi cha Isilaeli wakale Mose anayimira Mlaodikaya wosowa golide, mankhwala a m’maso, ndi zovala zoyera. Pa mapeto, Khristu ndi Mfiladelfiya.</w:t>
      </w:r>
    </w:p>
    <w:p>
      <w:pPr>
        <w:pStyle w:val="ArticleBody"/>
        <w:jc w:val="left"/>
      </w:pPr>
      <w:r>
        <w:rPr>
          <w:rFonts w:ascii="Times New Roman" w:hAnsi="Times New Roman" w:eastAsia="Times New Roman" w:cs="Times New Roman"/>
        </w:rPr>
        <w:t>Pakutanga kweAdventismu, William Miller, anomiririrwa naavo vashoma vaiva muSadhisi vakanga vasina kusvibisa nguo dzavo, aimiririra munhu weFiradherufiya, sezvakaitawo sangano rakanga rakabatana naye. Pakuguma kweAdventismu, sangano rakaziva nguva yokuguma muna 1989 rakanga riri reRaodhikia sezvakanga zvakaitawo Mozisi. Sangano reMillerite rinofananidzira sangano reFuture for America, nechambiro choporofita chokuti sangano rokutanga rakazadzikiswa nevaFiradherufiya munguva yeFiradherufiya, uye sangano rokupedzisira rinozadzikiswa nevaRaodhikia munguva yeRaodhikia.</w:t>
      </w:r>
    </w:p>
    <w:p>
      <w:pPr>
        <w:pStyle w:val="ArticleBody"/>
        <w:jc w:val="left"/>
      </w:pPr>
      <w:r>
        <w:rPr>
          <w:rFonts w:ascii="Times New Roman" w:hAnsi="Times New Roman" w:eastAsia="Times New Roman" w:cs="Times New Roman"/>
        </w:rPr>
        <w:t>Ndini chapupu chenhoroondo zhinji dzouporofita dzesangano iri kubvira muna 1989 kupfuura mumwe munhu upi noupi akabatanidzwa nenhoroondo yeFuture for America, uye ndinopupura kuti ini pachangu ndakafamba nemunhoroondo iyi kutanga muna 1989 zvichienda mberi ndiri muAdventisti weRaodhikia akasimbiswa. Kune mweya mizhinji munzira iyoyo inogona kusimbisa uchapupu hwangu. Ndinogonawo kupupura nechokwadi kuti avo vakanga vakabatanidzwa nesangano iri pakuguma kweAdventism vakanga variwo maAdventisti weRaodhikia akasimbiswa. Vanhu vokutanga vakatumidzwa zita vanotanga neweRaodhikia anova weFiraderifia uye vanopedzisira vari veFiraderifia. Vanhu vechipiri vakatumidzwa zita vanotanga neveFiraderifia uye vanopedzisira neveRaodhikia anodanikwa kuti ave weFiraderifia. Ichi ndicho chisimbiso cheArfa naOmega.</w:t>
      </w:r>
    </w:p>
    <w:p>
      <w:pPr>
        <w:pStyle w:val="ArticleBody"/>
        <w:jc w:val="left"/>
      </w:pPr>
      <w:r>
        <w:rPr>
          <w:rFonts w:ascii="Times New Roman" w:hAnsi="Times New Roman" w:eastAsia="Times New Roman" w:cs="Times New Roman"/>
        </w:rPr>
        <w:t>Pasinei nekusuruvara, nhamo, uye upofu hwomweya hwomutungamiri pamwe chete navaya vakabatana naye, Mwari vakaramba vachitungamirira nokudzora zviratidzo zvenguva zvouprofita zvakaitika kubva muna 1989 kusvikira zvino. Pasinei nokushama kwomweya nourombo hwomutungamiri pamwe chete navaya vakabatana naye, Mwari vakaramba vachitungamirira kusunungurwa kwezvokwadi dzavakaona zvakafanira kusunungura. Mutsitsi dzavo, dzisingatongoparadzaniswi ne“chokwadi” chavo, vakaronga nzira yokunatswa yakapa kuti muRaodhikia afe, uye mushure maizvozvo amutswe somuFiradherufia. Rufu urwo nokumuka uku zvakafananidzirwa navanyori vemabhuku aDhanieri naZvakazarurwa, avo vose vari vaviri vakaurayiwa nenzira yokufananidzira uye vakamutswa. Johane akamutswa kubva murufu rwokukandwa muhari yamafuta aibvira, Dhanieri kubva mugomba reshumba dzine nzara. Nokudaro, mabhuku maviri aya, ayo ari bhuku rimwe, anopa kusimbisa pachiratidzo chorufu nokumuka sechikamu cheshoko riri zvino kusunungurwa.</w:t>
      </w:r>
    </w:p>
    <w:p>
      <w:pPr>
        <w:pStyle w:val="ArticleBody"/>
        <w:jc w:val="left"/>
      </w:pPr>
      <w:r>
        <w:rPr>
          <w:rFonts w:ascii="Times New Roman" w:hAnsi="Times New Roman" w:eastAsia="Times New Roman" w:cs="Times New Roman"/>
        </w:rPr>
        <w:t>Sezvo kufamba kwekutongwa kwekuongorora kwe“mazuva okupedzisira,” (kwakafananidzirwa nekufamba kwevaMillerite), kwakaswedera kumagumo enguva, Mwari akaronga kuti mutungamiri pamwe chete nekufamba kwacho vauraiwe uye pashure vamutswe. Muchirevo chemakereke manomwe, Laodhikia yakaurayiwa pana Chikunguru 18, 2020 uye yaizomutswa saFiradherufia pamberi pomutemo weSvondo waiswedera. Kufamba kwakamutswa kwaizova kweamakereke manomwe, asi kwaizova kwechisere. Kufamba kwacho kwaizova kwechisere, ndiko kuti, kweanomwe.</w:t>
      </w:r>
    </w:p>
    <w:p>
      <w:pPr>
        <w:pStyle w:val="ArticleBody"/>
        <w:jc w:val="left"/>
      </w:pPr>
      <w:r>
        <w:rPr>
          <w:rFonts w:ascii="Times New Roman" w:hAnsi="Times New Roman" w:eastAsia="Times New Roman" w:cs="Times New Roman"/>
        </w:rPr>
        <w:t>Jambo hili la kinabii lililo la siri linaungwa mkono katika kitabu cha Ufunuo kwa mashahidi kadhaa, ingawa hadi sasa halijatambuliwa. Katika kipindi hiki cha wakati tunachoingia sasa, tunaingia katika mtihani wa sanamu ya mnyama, ambao Dada White anatufahamisha kuwa ndio mtihani unaokuja kabla ya sheria ya Jumapili. Ni wakati wa sheria ya Jumapili ambapo muhuri wa Mungu unawekwa juu ya Wafiladelfia wa historia hiyo. Lakini ni lazima wapite mtihani wa sanamu ya mnyama unaokuja kabla ya muda wa rehema kufungwa.</w:t>
      </w:r>
    </w:p>
    <w:p>
      <w:pPr>
        <w:pStyle w:val="ArticleScripture"/>
        <w:jc w:val="left"/>
      </w:pPr>
      <w:r>
        <w:rPr>
          <w:rFonts w:ascii="Times New Roman" w:hAnsi="Times New Roman" w:eastAsia="Times New Roman" w:cs="Times New Roman"/>
        </w:rPr>
        <w:t>“Jehovha akandiratidza pachena kuti mufananidzo wechikara uchagadzirwa nguva yekuedzwa isati yapera; nokuti ndiwo uchava muedzo mukuru kuvanhu vaMwari, nawo magumo avo okusingaperi achasarudzwa. Chinzvimbo chako chakazara nokusawirirana kwakanyanya zvokuti vashoma chete vachanyengerwa.</w:t>
      </w:r>
    </w:p>
    <w:p>
      <w:pPr>
        <w:pStyle w:val="ArticleScripture"/>
        <w:jc w:val="left"/>
      </w:pPr>
      <w:r>
        <w:rPr>
          <w:rFonts w:ascii="Times New Roman" w:hAnsi="Times New Roman" w:eastAsia="Times New Roman" w:cs="Times New Roman"/>
        </w:rPr>
        <w:t>“Mkuyambulwa 13 chikulondekwa chomene nkhani iyi; [Mkuyambulwa 13:11–17, yakugoworeka].”</w:t>
      </w:r>
    </w:p>
    <w:p>
      <w:pPr>
        <w:pStyle w:val="ArticleScripture"/>
        <w:jc w:val="left"/>
      </w:pPr>
      <w:r>
        <w:rPr>
          <w:rFonts w:ascii="Times New Roman" w:hAnsi="Times New Roman" w:eastAsia="Times New Roman" w:cs="Times New Roman"/>
        </w:rPr>
        <w:t>“Ndzi ndzingo lowu vanhu va Xikwembu va faneleke ku wu hundza emahlweni ka loko va funghiwa. Hinkwavo lava kombiseke ku tshembeka ka vona eka Xikwembu hi ku hlayisa nawu wa xona, ni hi ku ala ku amukela sabata ya vuxisi, va ta va ehansi ka mujeko wa Hosi Xikwembu Yehovha, naswona va ta amukela fungho ra Xikwembu lexi hanyaka. Lava lahlelaka etlhelo ntiyiso lowu humaka etilweni kutani va amukela sabata ya Sonto, va ta amukela mfungho wa xivandzana” Manuscript Releases, vholumo 15, 15.</w:t>
      </w:r>
    </w:p>
    <w:p>
      <w:pPr>
        <w:pStyle w:val="ArticleBody"/>
        <w:jc w:val="left"/>
      </w:pPr>
      <w:r>
        <w:rPr>
          <w:rFonts w:ascii="Times New Roman" w:hAnsi="Times New Roman" w:eastAsia="Times New Roman" w:cs="Times New Roman"/>
        </w:rPr>
        <w:t>Munhoroondo yazvino uno, nyanga mbiri dzaimbodanwa kuti Republicanism neProtestantism dzatoshanduka kuita democracy neProtestantism yakatsauka pakutenda. Nyanga mbiri idzodzo padzinonyatsobatana zvizere, ipapo dzinozoita simba rimwe chete, nyanga imwe chete. Munguva iyoyo imwecheteyo, Mwari acharatidza uye achasimudzira nyanga yechokwadi yeProtestantism kuti iyambire pamusoro pemufananidzo wechikara. Nyanga mbiri idzodzo dzinofamba dzakafanana kusvikira United States yarega kuva umambo hwechitanhatu hwechiporofita cheBhaibheri.</w:t>
      </w:r>
    </w:p>
    <w:p>
      <w:pPr>
        <w:pStyle w:val="ArticleBody"/>
        <w:jc w:val="left"/>
      </w:pPr>
      <w:r>
        <w:rPr>
          <w:rFonts w:ascii="Times New Roman" w:hAnsi="Times New Roman" w:eastAsia="Times New Roman" w:cs="Times New Roman"/>
        </w:rPr>
        <w:t>Chakafumurwa 17 chinoratidza kuti mubatanidzwa wakapetwa katatu wedhiragoni (United Nations), chikara (simba repapa) nomuporofita wenhema (United States) ndiro simba riri musoro wechisere, uri wemisoro minomwe. Misoro minomwe iyoyo ndihwo umambo hwechiporofita hweBhaibheri hunotanga neBhabhironi, vozotevera Medho-Persia, Girisi, uyezve Roma yechihedheni. Ipapo umambo hwechishanu ndiRoma yepapa, iyo muchiporofita yakagamuchira ronda runouraya muna 1798. Panguva iyoyo munhoroondo umambo hwechitanhatu hwechiporofita hweBhaibheri, United States, hwakakwira pachigaro kusvikira hwapidigurwa pamutemo weSvondo uri kuuya munguva pfupi.</w:t>
      </w:r>
    </w:p>
    <w:p>
      <w:pPr>
        <w:pStyle w:val="ArticleBody"/>
        <w:jc w:val="left"/>
      </w:pPr>
      <w:r>
        <w:rPr>
          <w:rFonts w:ascii="Times New Roman" w:hAnsi="Times New Roman" w:eastAsia="Times New Roman" w:cs="Times New Roman"/>
        </w:rPr>
        <w:t>Sangano reNyika Dzose richabva ramanikidzirwa nesimba rinomanikidza nyika yose kumisa mufananidzo wechikara. Panguva iyoyo umambo hwechitanhatu huchange hwagamuchirawo ronda rinouraya, asi United States ichabva yamanikidza nyika yose kugamuchira hutungamiri hwayo pamusoro peSangano reNyika Dzose uye ichada kuti vagamuchirewo chiremera chetsika cheupapa kuti chitonge mubatanidzwa wakapetwa katatu.</w:t>
      </w:r>
    </w:p>
    <w:p>
      <w:pPr>
        <w:pStyle w:val="ArticleScripture"/>
        <w:jc w:val="left"/>
      </w:pPr>
      <w:r>
        <w:rPr>
          <w:rFonts w:ascii="Times New Roman" w:hAnsi="Times New Roman" w:eastAsia="Times New Roman" w:cs="Times New Roman"/>
        </w:rPr>
        <w:t>Uye anonyengera avo vanogara panyika nezvishamiso zvaakapiwa simba rokuita pamberi pechikara; achiti kuna avo vanogara panyika, vaite mufananidzo wechikara, icho chakanga chine ronda romunondo, asi chikapona. Uye akapiwa simba rokupa mweya kumufananidzo wechikara, kuti mufananidzo wechikara utaurewo, uye kuti vose vasingadi kunamata mufananidzo wechikara vaurawe. Zvakazarurwa 13:13, 14.</w:t>
      </w:r>
    </w:p>
    <w:p>
      <w:pPr>
        <w:pStyle w:val="ArticleBody"/>
        <w:jc w:val="left"/>
      </w:pPr>
      <w:r>
        <w:rPr>
          <w:rFonts w:ascii="Times New Roman" w:hAnsi="Times New Roman" w:eastAsia="Times New Roman" w:cs="Times New Roman"/>
        </w:rPr>
        <w:t>Tsananguro chete ye“mufananidzo wechikara” inowanikwa muufuridzo ndeyekuti inomirira kubatanidzwa kwechechi (simba repapa) nehurumende (Sangano reUnited Nations, United States ichidzora mamwe madzimambo mapfumbamwe.) Jezebheri isimba repapa; Ahabhu iUnited States, iye ari mambo wamarudzi gumi okumusoro.</w:t>
      </w:r>
    </w:p>
    <w:p>
      <w:pPr>
        <w:pStyle w:val="ArticleBody"/>
        <w:jc w:val="left"/>
      </w:pPr>
      <w:r>
        <w:rPr>
          <w:rFonts w:ascii="Times New Roman" w:hAnsi="Times New Roman" w:eastAsia="Times New Roman" w:cs="Times New Roman"/>
        </w:rPr>
        <w:t>Kana United States yadonha panguva yomutemo weSvondo, Tire (upapa) iyo yakanga yakanganwikwa kubvira muna 1798 “icharangarirwazve,” uye rinotanga nziyo dzaro dzokunyengera. Nokuda kwokuwa kwemari kunomiririrwa se“kuparara kwenyika” muzvinyorwa zvaEllen White, United States inomanikidzwa kuunganidza nyika yose pamwe chete kuti igadzirise simba rebhaibheri rinounza ruoko rwomunhu mumwe nomumwe pamwe chete kuzorwa naye. Simba iroro ndiIslam, sezvinomiririrwa naIshmaeri, tateguru weIslam.</w:t>
      </w:r>
    </w:p>
    <w:p>
      <w:pPr>
        <w:pStyle w:val="ArticleScripture"/>
        <w:jc w:val="left"/>
      </w:pPr>
      <w:r>
        <w:rPr>
          <w:rFonts w:ascii="Times New Roman" w:hAnsi="Times New Roman" w:eastAsia="Times New Roman" w:cs="Times New Roman"/>
        </w:rPr>
        <w:t>Zvino mutumwa waJehovha akati kwaari, Tarira, wava nepamuviri, uye uchabereka mwanakomana, ugomutumidza zita rake kuti Ishmaeri; nokuti Jehovha anzwa kutambudzika kwako. Uye iye achava munhu wesango; ruoko rwake ruchava pamusoro pavanhu vose, uye ruoko rwavanhu vose ruchava pamusoro pake; uye achagara pamberi pehama dzake dzose. Genesisi 16:11, 12.</w:t>
      </w:r>
    </w:p>
    <w:p>
      <w:pPr>
        <w:pStyle w:val="ArticleBody"/>
        <w:jc w:val="left"/>
      </w:pPr>
      <w:r>
        <w:rPr>
          <w:rFonts w:ascii="Times New Roman" w:hAnsi="Times New Roman" w:eastAsia="Times New Roman" w:cs="Times New Roman"/>
        </w:rPr>
        <w:t>United States inoumba sungkawm siamin sih le lal pakua dangte nen inkawpna an siam a, anmah zong a lu ding mun an la. Himi cu a rei lo te lawng a si lai ding ih, cu hnu ahcun Jezebel in Ahab a uk vekin, papal thuneihnak cu a hmuahhmuah ih lu ah a um ding tiin a ngennak a tuah ding.</w:t>
      </w:r>
    </w:p>
    <w:p>
      <w:pPr>
        <w:pStyle w:val="ArticleBody"/>
        <w:jc w:val="left"/>
      </w:pPr>
      <w:r>
        <w:rPr>
          <w:rFonts w:ascii="Times New Roman" w:hAnsi="Times New Roman" w:eastAsia="Times New Roman" w:cs="Times New Roman"/>
        </w:rPr>
        <w:t>Ngaa nanshwe, ubulwilo bwa batatu bwa shoka, inyama, no muprofita wa mashushi, bwenda capamo ku Armagedoni. Umubelo wa cine lubili uiminina ubushukulo, kabili ubufumu ubwacindamikwa na buprofita ngo bwapokelele icilonda ca mfwa bwali bufumu bwa cisano, amaka ya buPapa. Ilyo ubuPapa bwashukulwapo, baba bufumu bwa cine lubili, kabili bapelwa ukutungulula ubulwilo bwa batatu; kabili ubwo bufumu bwa cine lubili ni bwo mutwe umo pa bufumu cinelubali ubwacindamikwa ngo bwapokelele icilonda ca mfwa, lelo no kupalwila kwafuma ku Mupashi nakwena kulembo ukundapa kwa cilya cilonda ca mfwa.</w:t>
      </w:r>
    </w:p>
    <w:p>
      <w:pPr>
        <w:pStyle w:val="ArticleScripture"/>
        <w:jc w:val="left"/>
      </w:pPr>
      <w:r>
        <w:rPr>
          <w:rFonts w:ascii="Times New Roman" w:hAnsi="Times New Roman" w:eastAsia="Times New Roman" w:cs="Times New Roman"/>
        </w:rPr>
        <w:t>“Patinosvika padyo nedambudziko rokupedzisira, zvakakosha zvikuru kuti kuwirirana nokubatana zvivepo pakati pezvishandiso zvaIshe. Nyika yakazara nedutu, nehondo, nokusawirirana. Asi pasi pomusoro mumwe—simba rapapa—vanhu vachabatana kuti vapikise Mwari mumunhu wezvapupu Zvake. Kubatana uku kunosimbiswa nomupanduki mukuru. Paanenge achitsvaka kubatanidza vamiriri vake mukurwisa chokwadi, achashandawo kuparadzanisa nokuparadzira vatsigiri vacho. Godo, kufungirana zvakaipa, kutaura zvakaipa, zvinokurudzirwa naye kuti zvibudise kusawirirana nokupesana.” Testimonies, vhoriyamu 7, 182.</w:t>
      </w:r>
    </w:p>
    <w:p>
      <w:pPr>
        <w:pStyle w:val="ArticleBody"/>
        <w:jc w:val="left"/>
      </w:pPr>
      <w:r>
        <w:rPr>
          <w:rFonts w:ascii="Times New Roman" w:hAnsi="Times New Roman" w:eastAsia="Times New Roman" w:cs="Times New Roman"/>
        </w:rPr>
        <w:t>Hushe hwaushanu, hushe hwechitanhatu, na hushe hwechinomwe panguva iyoyo zvinenge zvarasikirwa nehumambo hwazvo hwega-hwega; saka humambo hwazvo hwakasiyana-siyana hunomutsidzirwa pamwe chete sehumbowo humwe chete hwakakamurwa kuva zvikamu zvitatu, huchitevedzera nechinyengeri kuumbwa kwakapetwa katatu kweHuMwari.</w:t>
      </w:r>
    </w:p>
    <w:p>
      <w:pPr>
        <w:pStyle w:val="ArticleBody"/>
        <w:jc w:val="left"/>
      </w:pPr>
      <w:r>
        <w:rPr>
          <w:rFonts w:ascii="Times New Roman" w:hAnsi="Times New Roman" w:eastAsia="Times New Roman" w:cs="Times New Roman"/>
        </w:rPr>
        <w:t>Umambo hwechingwe hwatanga nenyanga mbili dzakafanana nehwai, ugoperera hwava nyanga imwe inotaura sedragoni, hune chimiro chechiporofita chesimba rechipapa, nokuti hunova mufananidzo wechikara. Chikara ichocho, iro simba rechipapa, ndicho chinonyanya kumiririrwa soumambo hwechisere hwakamutswa, hwakanga huri hwevanomwe. Asi kunyange zvazvo riri iro simba rechipapa rinonyatsozadzisa chirevo chakavanzika chechiporofita, chokuti wechisere ari wevanomwe, United States inoumba mufananidzo wehupapa, uye naizvozvo muchiporofita inoburitsa hunhu humwe chete sehwe simba rechipapa.</w:t>
      </w:r>
    </w:p>
    <w:p>
      <w:pPr>
        <w:pStyle w:val="ArticleBody"/>
        <w:jc w:val="left"/>
      </w:pPr>
      <w:r>
        <w:rPr>
          <w:rFonts w:ascii="Times New Roman" w:hAnsi="Times New Roman" w:eastAsia="Times New Roman" w:cs="Times New Roman"/>
        </w:rPr>
        <w:t>I-United States yaqala ngonyaka ka-1798 lapho, ngokuka-Isaya amashumi amabili nantathu, iTire, amandla obupapa, kwakumele ikhohlakale kuze kube sekupheleni kombuso wesithupha. U-1798 wawuyisikhathi sokuphela kumaMillerite ekuqaleni kobu-Adventist. Entwasahlobo ka-1844, ubu-Adventist bamaMillerite base bamukele isembatho sobuProthestani esihamba ngokuhambisana nophondo lweRiphabhulikhi olumele uhulumeni wase-United States. Lezi zimpondo ezimbili ziphezu kwesilwane esisodwa, ngakho-ke ziqhubeka ndawonye kuwo wonke umlando. Ukuqala nokuphela kobu-Adventist kuhamba ngokuhambisana nophondo lweRiphabhulikhi. Umlando ka-1798, kuze kube yilapho amaProthestani enqaba umlayezo wengelosi yokuqala, wawuyisikhathi lapho uNkulunkulu amisa khona lolo phondo lobuProthestani. Wakwenza lokho ngenqubo yokuvivinya, njengoba enza nangophondo lweRiphabhulikhi. Kuningi okungashiwo ngalezi zimpondo ezihambisanayo, kodwa akusikho okwamanje.</w:t>
      </w:r>
    </w:p>
    <w:p>
      <w:pPr>
        <w:pStyle w:val="ArticleBody"/>
        <w:jc w:val="left"/>
      </w:pPr>
      <w:r>
        <w:rPr>
          <w:rFonts w:ascii="Times New Roman" w:hAnsi="Times New Roman" w:eastAsia="Times New Roman" w:cs="Times New Roman"/>
        </w:rPr>
        <w:t>Pemhornu yeRepublican inoita upombwe nechiPurotesitendi chakatsauka pakutenda, kwete nepemhornu yechiPurotesitendi chechokwadi, nokuti hornu yechokwadi ndiyo mwenga weGwayana, uye iye imhandara. Kubva panguva yokuguma muna 1989 kwave kune mapurezidhendi manomwe. Wechitanhatu pamapurezidhendi iwayo akagamuchira ronda rinouraya mugore chairo rimwe chetero iro kufamba kuri pamagumo eAdventism kwakagamuchirawo ronda rinouraya. Mutungamiri wechisere kubva panguva yokuguma muna 1989 achava iye akagamuchira ronda rinouraya rakaporeswa. Anofanira kuva mutungamiri anobva kune avo vanomwe. Panguva imwe cheteyo, muna 2020 apo mutungamiri wechitanhatu akagamuchira ronda rake rinouraya, hornu yakanga yava kutakura jasi rechiPurotesitendi yakaurayiwawo. Sezvazvakaita nechikara chechiKaturike, uye sezvazvakaita nemufananidzo wechikara wechiPurotesitendi chakatsauka pakutenda, saizvozvowo nezvehornu yechokwadi yechiPurotesitendi. Hornu yechiPurotesitendi inomiririrwa sekereke yechitanhatu, iyo inova yechisere, asi ichibva kune idzo nomwe.</w:t>
      </w:r>
    </w:p>
    <w:p>
      <w:pPr>
        <w:pStyle w:val="ArticleBody"/>
        <w:jc w:val="left"/>
      </w:pPr>
      <w:r>
        <w:rPr>
          <w:rFonts w:ascii="Times New Roman" w:hAnsi="Times New Roman" w:eastAsia="Times New Roman" w:cs="Times New Roman"/>
        </w:rPr>
        <w:t>A nga u ringtud ia kine ki jingkam, kynmaw ba ka khubor kaba la pynkhui noh shuwa ba ka probation kan khang, da shisha eh yn sa pynbna hapoh ka jingïadei jong ka jing sdang kaba pyni dur lypa ïa ka jingkut. Ia kata ka khubor yn sa pynbna da ka rukom trei jong ka “historicism,” kaba pyndonkam ïa ka histori ka Baibl kaba la pynïahap bad ka histori ka pyrthei ban ithuh ïa ka jingïapher jong ka pyrthei. Kata ka khubor ka mih na ka khyndew.</w:t>
      </w:r>
    </w:p>
    <w:p>
      <w:pPr>
        <w:pStyle w:val="ArticleScripture"/>
        <w:jc w:val="left"/>
      </w:pPr>
      <w:r>
        <w:rPr>
          <w:rFonts w:ascii="Times New Roman" w:hAnsi="Times New Roman" w:eastAsia="Times New Roman" w:cs="Times New Roman"/>
        </w:rPr>
        <w:t>Chokwadi chichamera kubva panyika; uye kururama kuchatarira pasi kubva kudenga. Zvirokwazvo, Jehovha achapa izvo zvakanaka; uye nyika yedu ichabereka goho rayo. Kururama kuchamutungamirira pamberi pake; uye kuchatiisa munzira yamatsoka ake. Mapisarema 85:11–13.</w:t>
      </w:r>
    </w:p>
    <w:p>
      <w:pPr>
        <w:pStyle w:val="ArticleBody"/>
        <w:jc w:val="left"/>
      </w:pPr>
      <w:r>
        <w:rPr>
          <w:rFonts w:ascii="Times New Roman" w:hAnsi="Times New Roman" w:eastAsia="Times New Roman" w:cs="Times New Roman"/>
        </w:rPr>
        <w:t>Si lolo leswaku “misava” eka ndzimana leyi yi vitaniwa ntsena tanihi “tiko.” Ndzimana leyi nga eka Tipisalema a yi viti ntsena leswaku “tiko” i xivandzana xa “misava” xa Nhlavutelo 13, kambe yi tlhela yi kombisa leswaku “ntiyiso” wa “hluka” wu huma emisaveni.</w:t>
      </w:r>
    </w:p>
    <w:p>
      <w:pPr>
        <w:pStyle w:val="ArticleScripture"/>
        <w:jc w:val="left"/>
      </w:pPr>
      <w:r>
        <w:rPr>
          <w:rFonts w:ascii="Times New Roman" w:hAnsi="Times New Roman" w:eastAsia="Times New Roman" w:cs="Times New Roman"/>
        </w:rPr>
        <w:t>“Ni taifa gani la Ulimwengu Mpya ambalo mwaka 1798 lilikuwa likiinuka katika mamlaka, likitoa ahadi ya nguvu na ukuu, na kuvutia usikivu wa ulimwengu? Ulinganisho wa ishara hii haukubali shaka yoyote. Taifa moja, na moja tu, linatimiza maelezo ya unabii huu; linaelekeza kwa wazi kabisa kwa Marekani. Tena na tena wazo hili, karibu maneno hasa ya mwandishi mtakatifu, limetumiwa bila kutambuliwa na msemaji na mwanahistoria katika kueleza kuinuka na kukua kwa taifa hili. Mnyama alionekana ‘akipanda kutoka katika nchi’; na, kulingana na watafsiri, neno lililotafsiriwa hapa kuwa ‘akipanda’ kwa maana ya moja kwa moja hufasiriwa kuwa ‘kukua au kuchipuka kama mmea.’” Pambano Kuu, 440.</w:t>
      </w:r>
    </w:p>
    <w:p>
      <w:pPr>
        <w:pStyle w:val="ArticleBody"/>
        <w:jc w:val="left"/>
      </w:pP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पृथ्वी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पशु</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उग</w:t>
      </w:r>
      <w:r>
        <w:rPr>
          <w:rFonts w:ascii="Times New Roman" w:hAnsi="Times New Roman" w:eastAsia="Times New Roman" w:cs="Times New Roman"/>
        </w:rPr>
        <w:t xml:space="preserve"> </w:t>
      </w:r>
      <w:r>
        <w:rPr>
          <w:rFonts w:ascii="Nirmala UI" w:hAnsi="Nirmala UI" w:eastAsia="Nirmala UI" w:cs="Nirmala UI"/>
        </w:rPr>
        <w:t>आता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अतः</w:t>
      </w:r>
      <w:r>
        <w:rPr>
          <w:rFonts w:ascii="Times New Roman" w:hAnsi="Times New Roman" w:eastAsia="Times New Roman" w:cs="Times New Roman"/>
        </w:rPr>
        <w:t xml:space="preserve">, </w:t>
      </w:r>
      <w:r>
        <w:rPr>
          <w:rFonts w:ascii="Nirmala UI" w:hAnsi="Nirmala UI" w:eastAsia="Nirmala UI" w:cs="Nirmala UI"/>
        </w:rPr>
        <w:t>जब</w:t>
      </w:r>
      <w:r>
        <w:rPr>
          <w:rFonts w:ascii="Times New Roman" w:hAnsi="Times New Roman" w:eastAsia="Times New Roman" w:cs="Times New Roman"/>
        </w:rPr>
        <w:t xml:space="preserve"> </w:t>
      </w:r>
      <w:r>
        <w:rPr>
          <w:rFonts w:ascii="Nirmala UI" w:hAnsi="Nirmala UI" w:eastAsia="Nirmala UI" w:cs="Nirmala UI"/>
        </w:rPr>
        <w:t>आप</w:t>
      </w:r>
      <w:r>
        <w:rPr>
          <w:rFonts w:ascii="Times New Roman" w:hAnsi="Times New Roman" w:eastAsia="Times New Roman" w:cs="Times New Roman"/>
        </w:rPr>
        <w:t xml:space="preserve"> </w:t>
      </w:r>
      <w:r>
        <w:rPr>
          <w:rFonts w:ascii="Nirmala UI" w:hAnsi="Nirmala UI" w:eastAsia="Nirmala UI" w:cs="Nirmala UI"/>
        </w:rPr>
        <w:t>इन</w:t>
      </w:r>
      <w:r>
        <w:rPr>
          <w:rFonts w:ascii="Times New Roman" w:hAnsi="Times New Roman" w:eastAsia="Times New Roman" w:cs="Times New Roman"/>
        </w:rPr>
        <w:t xml:space="preserve"> </w:t>
      </w:r>
      <w:r>
        <w:rPr>
          <w:rFonts w:ascii="Nirmala UI" w:hAnsi="Nirmala UI" w:eastAsia="Nirmala UI" w:cs="Nirmala UI"/>
        </w:rPr>
        <w:t>लेखों</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किए</w:t>
      </w:r>
      <w:r>
        <w:rPr>
          <w:rFonts w:ascii="Times New Roman" w:hAnsi="Times New Roman" w:eastAsia="Times New Roman" w:cs="Times New Roman"/>
        </w:rPr>
        <w:t xml:space="preserve"> </w:t>
      </w:r>
      <w:r>
        <w:rPr>
          <w:rFonts w:ascii="Nirmala UI" w:hAnsi="Nirmala UI" w:eastAsia="Nirmala UI" w:cs="Nirmala UI"/>
        </w:rPr>
        <w:t>गए</w:t>
      </w:r>
      <w:r>
        <w:rPr>
          <w:rFonts w:ascii="Times New Roman" w:hAnsi="Times New Roman" w:eastAsia="Times New Roman" w:cs="Times New Roman"/>
        </w:rPr>
        <w:t xml:space="preserve"> </w:t>
      </w:r>
      <w:r>
        <w:rPr>
          <w:rFonts w:ascii="Nirmala UI" w:hAnsi="Nirmala UI" w:eastAsia="Nirmala UI" w:cs="Nirmala UI"/>
        </w:rPr>
        <w:t>दावों</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परीक्षा</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तो</w:t>
      </w:r>
      <w:r>
        <w:rPr>
          <w:rFonts w:ascii="Times New Roman" w:hAnsi="Times New Roman" w:eastAsia="Times New Roman" w:cs="Times New Roman"/>
        </w:rPr>
        <w:t xml:space="preserve"> </w:t>
      </w:r>
      <w:r>
        <w:rPr>
          <w:rFonts w:ascii="Nirmala UI" w:hAnsi="Nirmala UI" w:eastAsia="Nirmala UI" w:cs="Nirmala UI"/>
        </w:rPr>
        <w:t>प्रेरणा</w:t>
      </w:r>
      <w:r>
        <w:rPr>
          <w:rFonts w:ascii="Times New Roman" w:hAnsi="Times New Roman" w:eastAsia="Times New Roman" w:cs="Times New Roman"/>
        </w:rPr>
        <w:t xml:space="preserve"> </w:t>
      </w:r>
      <w:r>
        <w:rPr>
          <w:rFonts w:ascii="Nirmala UI" w:hAnsi="Nirmala UI" w:eastAsia="Nirmala UI" w:cs="Nirmala UI"/>
        </w:rPr>
        <w:t>यह</w:t>
      </w:r>
      <w:r>
        <w:rPr>
          <w:rFonts w:ascii="Times New Roman" w:hAnsi="Times New Roman" w:eastAsia="Times New Roman" w:cs="Times New Roman"/>
        </w:rPr>
        <w:t xml:space="preserve"> </w:t>
      </w:r>
      <w:r>
        <w:rPr>
          <w:rFonts w:ascii="Nirmala UI" w:hAnsi="Nirmala UI" w:eastAsia="Nirmala UI" w:cs="Nirmala UI"/>
        </w:rPr>
        <w:t>पहचान</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संदेश</w:t>
      </w:r>
      <w:r>
        <w:rPr>
          <w:rFonts w:ascii="Times New Roman" w:hAnsi="Times New Roman" w:eastAsia="Times New Roman" w:cs="Times New Roman"/>
        </w:rPr>
        <w:t xml:space="preserve"> </w:t>
      </w:r>
      <w:r>
        <w:rPr>
          <w:rFonts w:ascii="Nirmala UI" w:hAnsi="Nirmala UI" w:eastAsia="Nirmala UI" w:cs="Nirmala UI"/>
        </w:rPr>
        <w:t>इस</w:t>
      </w:r>
      <w:r>
        <w:rPr>
          <w:rFonts w:ascii="Times New Roman" w:hAnsi="Times New Roman" w:eastAsia="Times New Roman" w:cs="Times New Roman"/>
        </w:rPr>
        <w:t xml:space="preserve"> </w:t>
      </w:r>
      <w:r>
        <w:rPr>
          <w:rFonts w:ascii="Nirmala UI" w:hAnsi="Nirmala UI" w:eastAsia="Nirmala UI" w:cs="Nirmala UI"/>
        </w:rPr>
        <w:t>सिद्धान्त</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आधारित</w:t>
      </w:r>
      <w:r>
        <w:rPr>
          <w:rFonts w:ascii="Times New Roman" w:hAnsi="Times New Roman" w:eastAsia="Times New Roman" w:cs="Times New Roman"/>
        </w:rPr>
        <w:t xml:space="preserve"> </w:t>
      </w:r>
      <w:r>
        <w:rPr>
          <w:rFonts w:ascii="Nirmala UI" w:hAnsi="Nirmala UI" w:eastAsia="Nirmala UI" w:cs="Nirmala UI"/>
        </w:rPr>
        <w:t>होगा</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चित्रण</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ऐतिहासिक</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ऐतिहासिक</w:t>
      </w:r>
      <w:r>
        <w:rPr>
          <w:rFonts w:ascii="Times New Roman" w:hAnsi="Times New Roman" w:eastAsia="Times New Roman" w:cs="Times New Roman"/>
        </w:rPr>
        <w:t xml:space="preserve"> </w:t>
      </w:r>
      <w:r>
        <w:rPr>
          <w:rFonts w:ascii="Nirmala UI" w:hAnsi="Nirmala UI" w:eastAsia="Nirmala UI" w:cs="Nirmala UI"/>
        </w:rPr>
        <w:t>रेखा</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सन्दर्भ</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किया</w:t>
      </w:r>
      <w:r>
        <w:rPr>
          <w:rFonts w:ascii="Times New Roman" w:hAnsi="Times New Roman" w:eastAsia="Times New Roman" w:cs="Times New Roman"/>
        </w:rPr>
        <w:t xml:space="preserve"> </w:t>
      </w:r>
      <w:r>
        <w:rPr>
          <w:rFonts w:ascii="Nirmala UI" w:hAnsi="Nirmala UI" w:eastAsia="Nirmala UI" w:cs="Nirmala UI"/>
        </w:rPr>
        <w:t>जाएगा</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उठने</w:t>
      </w:r>
      <w:r>
        <w:rPr>
          <w:rFonts w:ascii="Times New Roman" w:hAnsi="Times New Roman" w:eastAsia="Times New Roman" w:cs="Times New Roman"/>
        </w:rPr>
        <w:t xml:space="preserve"> </w:t>
      </w:r>
      <w:r>
        <w:rPr>
          <w:rFonts w:ascii="Nirmala UI" w:hAnsi="Nirmala UI" w:eastAsia="Nirmala UI" w:cs="Nirmala UI"/>
        </w:rPr>
        <w:t>वाली</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से</w:t>
      </w:r>
      <w:r>
        <w:rPr>
          <w:rFonts w:ascii="Times New Roman" w:hAnsi="Times New Roman" w:eastAsia="Times New Roman" w:cs="Times New Roman"/>
        </w:rPr>
        <w:t xml:space="preserve"> </w:t>
      </w:r>
      <w:r>
        <w:rPr>
          <w:rFonts w:ascii="Nirmala UI" w:hAnsi="Nirmala UI" w:eastAsia="Nirmala UI" w:cs="Nirmala UI"/>
        </w:rPr>
        <w:t>आना</w:t>
      </w:r>
      <w:r>
        <w:rPr>
          <w:rFonts w:ascii="Times New Roman" w:hAnsi="Times New Roman" w:eastAsia="Times New Roman" w:cs="Times New Roman"/>
        </w:rPr>
        <w:t xml:space="preserve"> </w:t>
      </w:r>
      <w:r>
        <w:rPr>
          <w:rFonts w:ascii="Nirmala UI" w:hAnsi="Nirmala UI" w:eastAsia="Nirmala UI" w:cs="Nirmala UI"/>
        </w:rPr>
        <w:t>चाहिए।</w:t>
      </w:r>
      <w:r>
        <w:rPr>
          <w:rFonts w:ascii="Times New Roman" w:hAnsi="Times New Roman" w:eastAsia="Times New Roman" w:cs="Times New Roman"/>
        </w:rPr>
        <w:t xml:space="preserve"> </w:t>
      </w:r>
      <w:r>
        <w:rPr>
          <w:rFonts w:ascii="Nirmala UI" w:hAnsi="Nirmala UI" w:eastAsia="Nirmala UI" w:cs="Nirmala UI"/>
        </w:rPr>
        <w:t>निस्सन्देह</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भीतर</w:t>
      </w:r>
      <w:r>
        <w:rPr>
          <w:rFonts w:ascii="Times New Roman" w:hAnsi="Times New Roman" w:eastAsia="Times New Roman" w:cs="Times New Roman"/>
        </w:rPr>
        <w:t xml:space="preserve"> </w:t>
      </w:r>
      <w:r>
        <w:rPr>
          <w:rFonts w:ascii="Nirmala UI" w:hAnsi="Nirmala UI" w:eastAsia="Nirmala UI" w:cs="Nirmala UI"/>
        </w:rPr>
        <w:t>मिथ्या</w:t>
      </w:r>
      <w:r>
        <w:rPr>
          <w:rFonts w:ascii="Times New Roman" w:hAnsi="Times New Roman" w:eastAsia="Times New Roman" w:cs="Times New Roman"/>
        </w:rPr>
        <w:t xml:space="preserve"> </w:t>
      </w:r>
      <w:r>
        <w:rPr>
          <w:rFonts w:ascii="Nirmala UI" w:hAnsi="Nirmala UI" w:eastAsia="Nirmala UI" w:cs="Nirmala UI"/>
        </w:rPr>
        <w:t>वाणियाँ</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परन्तु</w:t>
      </w:r>
      <w:r>
        <w:rPr>
          <w:rFonts w:ascii="Times New Roman" w:hAnsi="Times New Roman" w:eastAsia="Times New Roman" w:cs="Times New Roman"/>
        </w:rPr>
        <w:t xml:space="preserve"> </w:t>
      </w:r>
      <w:r>
        <w:rPr>
          <w:rFonts w:ascii="Nirmala UI" w:hAnsi="Nirmala UI" w:eastAsia="Nirmala UI" w:cs="Nirmala UI"/>
        </w:rPr>
        <w:t>परमेश्वर</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वचन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अनुसार</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उसके</w:t>
      </w:r>
      <w:r>
        <w:rPr>
          <w:rFonts w:ascii="Times New Roman" w:hAnsi="Times New Roman" w:eastAsia="Times New Roman" w:cs="Times New Roman"/>
        </w:rPr>
        <w:t xml:space="preserve"> </w:t>
      </w:r>
      <w:r>
        <w:rPr>
          <w:rFonts w:ascii="Nirmala UI" w:hAnsi="Nirmala UI" w:eastAsia="Nirmala UI" w:cs="Nirmala UI"/>
        </w:rPr>
        <w:t>अधिकार</w:t>
      </w:r>
      <w:r>
        <w:rPr>
          <w:rFonts w:ascii="Times New Roman" w:hAnsi="Times New Roman" w:eastAsia="Times New Roman" w:cs="Times New Roman"/>
        </w:rPr>
        <w:t xml:space="preserve"> </w:t>
      </w:r>
      <w:r>
        <w:rPr>
          <w:rFonts w:ascii="Nirmala UI" w:hAnsi="Nirmala UI" w:eastAsia="Nirmala UI" w:cs="Nirmala UI"/>
        </w:rPr>
        <w:t>पर</w:t>
      </w:r>
      <w:r>
        <w:rPr>
          <w:rFonts w:ascii="Times New Roman" w:hAnsi="Times New Roman" w:eastAsia="Times New Roman" w:cs="Times New Roman"/>
        </w:rPr>
        <w:t xml:space="preserve">, </w:t>
      </w:r>
      <w:r>
        <w:rPr>
          <w:rFonts w:ascii="Nirmala UI" w:hAnsi="Nirmala UI" w:eastAsia="Nirmala UI" w:cs="Nirmala UI"/>
        </w:rPr>
        <w:t>कोई</w:t>
      </w:r>
      <w:r>
        <w:rPr>
          <w:rFonts w:ascii="Times New Roman" w:hAnsi="Times New Roman" w:eastAsia="Times New Roman" w:cs="Times New Roman"/>
        </w:rPr>
        <w:t xml:space="preserve"> </w:t>
      </w:r>
      <w:r>
        <w:rPr>
          <w:rFonts w:ascii="Nirmala UI" w:hAnsi="Nirmala UI" w:eastAsia="Nirmala UI" w:cs="Nirmala UI"/>
        </w:rPr>
        <w:t>भी</w:t>
      </w:r>
      <w:r>
        <w:rPr>
          <w:rFonts w:ascii="Times New Roman" w:hAnsi="Times New Roman" w:eastAsia="Times New Roman" w:cs="Times New Roman"/>
        </w:rPr>
        <w:t xml:space="preserve"> </w:t>
      </w:r>
      <w:r>
        <w:rPr>
          <w:rFonts w:ascii="Nirmala UI" w:hAnsi="Nirmala UI" w:eastAsia="Nirmala UI" w:cs="Nirmala UI"/>
        </w:rPr>
        <w:t>सन्देशवाहक</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सेवकाई</w:t>
      </w:r>
      <w:r>
        <w:rPr>
          <w:rFonts w:ascii="Times New Roman" w:hAnsi="Times New Roman" w:eastAsia="Times New Roman" w:cs="Times New Roman"/>
        </w:rPr>
        <w:t xml:space="preserve"> </w:t>
      </w:r>
      <w:r>
        <w:rPr>
          <w:rFonts w:ascii="Nirmala UI" w:hAnsi="Nirmala UI" w:eastAsia="Nirmala UI" w:cs="Nirmala UI"/>
        </w:rPr>
        <w:t>जो</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स्थित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या</w:t>
      </w:r>
      <w:r>
        <w:rPr>
          <w:rFonts w:ascii="Times New Roman" w:hAnsi="Times New Roman" w:eastAsia="Times New Roman" w:cs="Times New Roman"/>
        </w:rPr>
        <w:t xml:space="preserve"> </w:t>
      </w:r>
      <w:r>
        <w:rPr>
          <w:rFonts w:ascii="Nirmala UI" w:hAnsi="Nirmala UI" w:eastAsia="Nirmala UI" w:cs="Nirmala UI"/>
        </w:rPr>
        <w:t>जिसकी</w:t>
      </w:r>
      <w:r>
        <w:rPr>
          <w:rFonts w:ascii="Times New Roman" w:hAnsi="Times New Roman" w:eastAsia="Times New Roman" w:cs="Times New Roman"/>
        </w:rPr>
        <w:t xml:space="preserve"> </w:t>
      </w:r>
      <w:r>
        <w:rPr>
          <w:rFonts w:ascii="Nirmala UI" w:hAnsi="Nirmala UI" w:eastAsia="Nirmala UI" w:cs="Nirmala UI"/>
        </w:rPr>
        <w:t>उत्पत्ति</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बाहर</w:t>
      </w:r>
      <w:r>
        <w:rPr>
          <w:rFonts w:ascii="Times New Roman" w:hAnsi="Times New Roman" w:eastAsia="Times New Roman" w:cs="Times New Roman"/>
        </w:rPr>
        <w:t xml:space="preserve"> </w:t>
      </w:r>
      <w:r>
        <w:rPr>
          <w:rFonts w:ascii="Nirmala UI" w:hAnsi="Nirmala UI" w:eastAsia="Nirmala UI" w:cs="Nirmala UI"/>
        </w:rPr>
        <w:t>हुई</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वह</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झूठी</w:t>
      </w:r>
      <w:r>
        <w:rPr>
          <w:rFonts w:ascii="Times New Roman" w:hAnsi="Times New Roman" w:eastAsia="Times New Roman" w:cs="Times New Roman"/>
        </w:rPr>
        <w:t xml:space="preserve"> </w:t>
      </w:r>
      <w:r>
        <w:rPr>
          <w:rFonts w:ascii="Nirmala UI" w:hAnsi="Nirmala UI" w:eastAsia="Nirmala UI" w:cs="Nirmala UI"/>
        </w:rPr>
        <w:t>ज्योति</w:t>
      </w:r>
      <w:r>
        <w:rPr>
          <w:rFonts w:ascii="Times New Roman" w:hAnsi="Times New Roman" w:eastAsia="Times New Roman" w:cs="Times New Roman"/>
        </w:rPr>
        <w:t xml:space="preserve"> </w:t>
      </w:r>
      <w:r>
        <w:rPr>
          <w:rFonts w:ascii="Nirmala UI" w:hAnsi="Nirmala UI" w:eastAsia="Nirmala UI" w:cs="Nirmala UI"/>
        </w:rPr>
        <w:t>है।</w:t>
      </w:r>
      <w:r>
        <w:rPr>
          <w:rFonts w:ascii="Times New Roman" w:hAnsi="Times New Roman" w:eastAsia="Times New Roman" w:cs="Times New Roman"/>
        </w:rPr>
        <w:t xml:space="preserve"> </w:t>
      </w:r>
      <w:r>
        <w:rPr>
          <w:rFonts w:ascii="Nirmala UI" w:hAnsi="Nirmala UI" w:eastAsia="Nirmala UI" w:cs="Nirmala UI"/>
        </w:rPr>
        <w:t>एडवेंटवाद</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मनुष्य</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वाणी</w:t>
      </w:r>
      <w:r>
        <w:rPr>
          <w:rFonts w:ascii="Times New Roman" w:hAnsi="Times New Roman" w:eastAsia="Times New Roman" w:cs="Times New Roman"/>
        </w:rPr>
        <w:t xml:space="preserve"> </w:t>
      </w:r>
      <w:r>
        <w:rPr>
          <w:rFonts w:ascii="Nirmala UI" w:hAnsi="Nirmala UI" w:eastAsia="Nirmala UI" w:cs="Nirmala UI"/>
        </w:rPr>
        <w:t>और</w:t>
      </w:r>
      <w:r>
        <w:rPr>
          <w:rFonts w:ascii="Times New Roman" w:hAnsi="Times New Roman" w:eastAsia="Times New Roman" w:cs="Times New Roman"/>
        </w:rPr>
        <w:t xml:space="preserve"> </w:t>
      </w:r>
      <w:r>
        <w:rPr>
          <w:rFonts w:ascii="Nirmala UI" w:hAnsi="Nirmala UI" w:eastAsia="Nirmala UI" w:cs="Nirmala UI"/>
        </w:rPr>
        <w:t>संयुक्त</w:t>
      </w:r>
      <w:r>
        <w:rPr>
          <w:rFonts w:ascii="Times New Roman" w:hAnsi="Times New Roman" w:eastAsia="Times New Roman" w:cs="Times New Roman"/>
        </w:rPr>
        <w:t xml:space="preserve"> </w:t>
      </w:r>
      <w:r>
        <w:rPr>
          <w:rFonts w:ascii="Nirmala UI" w:hAnsi="Nirmala UI" w:eastAsia="Nirmala UI" w:cs="Nirmala UI"/>
        </w:rPr>
        <w:t>राज्य</w:t>
      </w:r>
      <w:r>
        <w:rPr>
          <w:rFonts w:ascii="Times New Roman" w:hAnsi="Times New Roman" w:eastAsia="Times New Roman" w:cs="Times New Roman"/>
        </w:rPr>
        <w:t xml:space="preserve"> </w:t>
      </w:r>
      <w:r>
        <w:rPr>
          <w:rFonts w:ascii="Nirmala UI" w:hAnsi="Nirmala UI" w:eastAsia="Nirmala UI" w:cs="Nirmala UI"/>
        </w:rPr>
        <w:t>अमेरिका</w:t>
      </w:r>
      <w:r>
        <w:rPr>
          <w:rFonts w:ascii="Times New Roman" w:hAnsi="Times New Roman" w:eastAsia="Times New Roman" w:cs="Times New Roman"/>
        </w:rPr>
        <w:t xml:space="preserve"> </w:t>
      </w:r>
      <w:r>
        <w:rPr>
          <w:rFonts w:ascii="Nirmala UI" w:hAnsi="Nirmala UI" w:eastAsia="Nirmala UI" w:cs="Nirmala UI"/>
        </w:rPr>
        <w:t>में</w:t>
      </w:r>
      <w:r>
        <w:rPr>
          <w:rFonts w:ascii="Times New Roman" w:hAnsi="Times New Roman" w:eastAsia="Times New Roman" w:cs="Times New Roman"/>
        </w:rPr>
        <w:t xml:space="preserve"> </w:t>
      </w:r>
      <w:r>
        <w:rPr>
          <w:rFonts w:ascii="Nirmala UI" w:hAnsi="Nirmala UI" w:eastAsia="Nirmala UI" w:cs="Nirmala UI"/>
        </w:rPr>
        <w:t>स्थापित</w:t>
      </w:r>
      <w:r>
        <w:rPr>
          <w:rFonts w:ascii="Times New Roman" w:hAnsi="Times New Roman" w:eastAsia="Times New Roman" w:cs="Times New Roman"/>
        </w:rPr>
        <w:t xml:space="preserve"> </w:t>
      </w:r>
      <w:r>
        <w:rPr>
          <w:rFonts w:ascii="Nirmala UI" w:hAnsi="Nirmala UI" w:eastAsia="Nirmala UI" w:cs="Nirmala UI"/>
        </w:rPr>
        <w:t>एक</w:t>
      </w:r>
      <w:r>
        <w:rPr>
          <w:rFonts w:ascii="Times New Roman" w:hAnsi="Times New Roman" w:eastAsia="Times New Roman" w:cs="Times New Roman"/>
        </w:rPr>
        <w:t xml:space="preserve"> </w:t>
      </w:r>
      <w:r>
        <w:rPr>
          <w:rFonts w:ascii="Nirmala UI" w:hAnsi="Nirmala UI" w:eastAsia="Nirmala UI" w:cs="Nirmala UI"/>
        </w:rPr>
        <w:t>आन्दोलन</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साथ</w:t>
      </w:r>
      <w:r>
        <w:rPr>
          <w:rFonts w:ascii="Times New Roman" w:hAnsi="Times New Roman" w:eastAsia="Times New Roman" w:cs="Times New Roman"/>
        </w:rPr>
        <w:t xml:space="preserve"> </w:t>
      </w:r>
      <w:r>
        <w:rPr>
          <w:rFonts w:ascii="Nirmala UI" w:hAnsi="Nirmala UI" w:eastAsia="Nirmala UI" w:cs="Nirmala UI"/>
        </w:rPr>
        <w:t>हुआ।</w:t>
      </w:r>
      <w:r>
        <w:rPr>
          <w:rFonts w:ascii="Times New Roman" w:hAnsi="Times New Roman" w:eastAsia="Times New Roman" w:cs="Times New Roman"/>
        </w:rPr>
        <w:t xml:space="preserve"> </w:t>
      </w:r>
      <w:r>
        <w:rPr>
          <w:rFonts w:ascii="Nirmala UI" w:hAnsi="Nirmala UI" w:eastAsia="Nirmala UI" w:cs="Nirmala UI"/>
        </w:rPr>
        <w:t>यीशु</w:t>
      </w:r>
      <w:r>
        <w:rPr>
          <w:rFonts w:ascii="Times New Roman" w:hAnsi="Times New Roman" w:eastAsia="Times New Roman" w:cs="Times New Roman"/>
        </w:rPr>
        <w:t xml:space="preserve"> </w:t>
      </w:r>
      <w:r>
        <w:rPr>
          <w:rFonts w:ascii="Nirmala UI" w:hAnsi="Nirmala UI" w:eastAsia="Nirmala UI" w:cs="Nirmala UI"/>
        </w:rPr>
        <w:t>किसी</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अन्त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उसी</w:t>
      </w:r>
      <w:r>
        <w:rPr>
          <w:rFonts w:ascii="Times New Roman" w:hAnsi="Times New Roman" w:eastAsia="Times New Roman" w:cs="Times New Roman"/>
        </w:rPr>
        <w:t xml:space="preserve"> </w:t>
      </w:r>
      <w:r>
        <w:rPr>
          <w:rFonts w:ascii="Nirmala UI" w:hAnsi="Nirmala UI" w:eastAsia="Nirmala UI" w:cs="Nirmala UI"/>
        </w:rPr>
        <w:t>वस्तु</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आरम्भ</w:t>
      </w:r>
      <w:r>
        <w:rPr>
          <w:rFonts w:ascii="Times New Roman" w:hAnsi="Times New Roman" w:eastAsia="Times New Roman" w:cs="Times New Roman"/>
        </w:rPr>
        <w:t xml:space="preserve"> </w:t>
      </w:r>
      <w:r>
        <w:rPr>
          <w:rFonts w:ascii="Nirmala UI" w:hAnsi="Nirmala UI" w:eastAsia="Nirmala UI" w:cs="Nirmala UI"/>
        </w:rPr>
        <w:t>के</w:t>
      </w:r>
      <w:r>
        <w:rPr>
          <w:rFonts w:ascii="Times New Roman" w:hAnsi="Times New Roman" w:eastAsia="Times New Roman" w:cs="Times New Roman"/>
        </w:rPr>
        <w:t xml:space="preserve"> </w:t>
      </w:r>
      <w:r>
        <w:rPr>
          <w:rFonts w:ascii="Nirmala UI" w:hAnsi="Nirmala UI" w:eastAsia="Nirmala UI" w:cs="Nirmala UI"/>
        </w:rPr>
        <w:t>द्वारा</w:t>
      </w:r>
      <w:r>
        <w:rPr>
          <w:rFonts w:ascii="Times New Roman" w:hAnsi="Times New Roman" w:eastAsia="Times New Roman" w:cs="Times New Roman"/>
        </w:rPr>
        <w:t xml:space="preserve"> </w:t>
      </w:r>
      <w:r>
        <w:rPr>
          <w:rFonts w:ascii="Nirmala UI" w:hAnsi="Nirmala UI" w:eastAsia="Nirmala UI" w:cs="Nirmala UI"/>
        </w:rPr>
        <w:t>स्पष्ट</w:t>
      </w:r>
      <w:r>
        <w:rPr>
          <w:rFonts w:ascii="Times New Roman" w:hAnsi="Times New Roman" w:eastAsia="Times New Roman" w:cs="Times New Roman"/>
        </w:rPr>
        <w:t xml:space="preserve"> </w:t>
      </w:r>
      <w:r>
        <w:rPr>
          <w:rFonts w:ascii="Nirmala UI" w:hAnsi="Nirmala UI" w:eastAsia="Nirmala UI" w:cs="Nirmala UI"/>
        </w:rPr>
        <w:t>करते</w:t>
      </w:r>
      <w:r>
        <w:rPr>
          <w:rFonts w:ascii="Times New Roman" w:hAnsi="Times New Roman" w:eastAsia="Times New Roman" w:cs="Times New Roman"/>
        </w:rPr>
        <w:t xml:space="preserve"> </w:t>
      </w:r>
      <w:r>
        <w:rPr>
          <w:rFonts w:ascii="Nirmala UI" w:hAnsi="Nirmala UI" w:eastAsia="Nirmala UI" w:cs="Nirmala UI"/>
        </w:rPr>
        <w:t>हैं।</w:t>
      </w:r>
    </w:p>
    <w:p>
      <w:pPr>
        <w:pStyle w:val="ArticleBody"/>
        <w:jc w:val="left"/>
      </w:pPr>
      <w:r>
        <w:rPr>
          <w:rFonts w:ascii="Times New Roman" w:hAnsi="Times New Roman" w:eastAsia="Times New Roman" w:cs="Times New Roman"/>
        </w:rPr>
        <w:t>Ano anenze nzeve, ngaanzwe zvinoreva Mweya kumachechi.</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ଲାଓଦିକିଆ — ପାଞ୍ଚ ନମ୍ବର</dc:title>
  <dc:subject>Ezokugcina Ezintathu</dc:subject>
  <dc:creator>Jeff Pippenger</dc:creator>
  <cp:keywords/>
  <dc:description>Generated by ArticleDigger from laodicea\05_laodicea.json</dc:description>
  <cp:lastModifiedBy>ArticleDigger</cp:lastModifiedBy>
  <cp:revision>1</cp:revision>
  <dcterms:created xsi:type="dcterms:W3CDTF">2000-01-01T00:00:00Z</dcterms:created>
  <dcterms:modified xsi:type="dcterms:W3CDTF">2000-01-01T00:00:00Z</dcterms:modified>
  <cp:category>laodicea</cp:category>
  <cp:lastPrinted>2000-01-01T00:00:00Z</cp:lastPrinted>
</cp:coreProperties>
</file>