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Kuvhenekerwa ka Jesu Kristu - Nomboro yeChinomwe</w:t>
      </w:r>
    </w:p>
    <w:p>
      <w:pPr>
        <w:pStyle w:val="ArticleSubtitle"/>
        <w:jc w:val="left"/>
      </w:pPr>
      <w:r>
        <w:rPr>
          <w:rFonts w:ascii="Nirmala UI" w:hAnsi="Nirmala UI" w:eastAsia="Nirmala UI" w:cs="Nirmala UI"/>
        </w:rPr>
        <w:t>ਇਹ</w:t>
      </w:r>
      <w:r>
        <w:rPr>
          <w:rFonts w:ascii="Arial" w:hAnsi="Arial" w:eastAsia="Arial" w:cs="Arial"/>
        </w:rPr>
        <w:t xml:space="preserve"> </w:t>
      </w:r>
      <w:r>
        <w:rPr>
          <w:rFonts w:ascii="Nirmala UI" w:hAnsi="Nirmala UI" w:eastAsia="Nirmala UI" w:cs="Nirmala UI"/>
        </w:rPr>
        <w:t>ਤੀਜੀ</w:t>
      </w:r>
      <w:r>
        <w:rPr>
          <w:rFonts w:ascii="Arial" w:hAnsi="Arial" w:eastAsia="Arial" w:cs="Arial"/>
        </w:rPr>
        <w:t xml:space="preserve"> </w:t>
      </w:r>
      <w:r>
        <w:rPr>
          <w:rFonts w:ascii="Nirmala UI" w:hAnsi="Nirmala UI" w:eastAsia="Nirmala UI" w:cs="Nirmala UI"/>
        </w:rPr>
        <w:t>ਹਾਯ</w:t>
      </w:r>
      <w:r>
        <w:rPr>
          <w:rFonts w:ascii="Arial" w:hAnsi="Arial" w:eastAsia="Arial" w:cs="Arial"/>
        </w:rPr>
        <w:t xml:space="preserve"> </w:t>
      </w:r>
      <w:r>
        <w:rPr>
          <w:rFonts w:ascii="Nirmala UI" w:hAnsi="Nirmala UI" w:eastAsia="Nirmala UI" w:cs="Nirmala UI"/>
        </w:rPr>
        <w:t>ਅਤੇ</w:t>
      </w:r>
      <w:r>
        <w:rPr>
          <w:rFonts w:ascii="Arial" w:hAnsi="Arial" w:eastAsia="Arial" w:cs="Arial"/>
        </w:rPr>
        <w:t xml:space="preserve"> </w:t>
      </w:r>
      <w:r>
        <w:rPr>
          <w:rFonts w:ascii="Nirmala UI" w:hAnsi="Nirmala UI" w:eastAsia="Nirmala UI" w:cs="Nirmala UI"/>
        </w:rPr>
        <w:t>ਸੱਤਵੇਂ</w:t>
      </w:r>
      <w:r>
        <w:rPr>
          <w:rFonts w:ascii="Arial" w:hAnsi="Arial" w:eastAsia="Arial" w:cs="Arial"/>
        </w:rPr>
        <w:t xml:space="preserve"> </w:t>
      </w:r>
      <w:r>
        <w:rPr>
          <w:rFonts w:ascii="Nirmala UI" w:hAnsi="Nirmala UI" w:eastAsia="Nirmala UI" w:cs="Nirmala UI"/>
        </w:rPr>
        <w:t>ਰਾਜ</w:t>
      </w:r>
      <w:r>
        <w:rPr>
          <w:rFonts w:ascii="Arial" w:hAnsi="Arial" w:eastAsia="Arial" w:cs="Arial"/>
        </w:rPr>
        <w:t xml:space="preserve"> </w:t>
      </w:r>
      <w:r>
        <w:rPr>
          <w:rFonts w:ascii="Nirmala UI" w:hAnsi="Nirmala UI" w:eastAsia="Nirmala UI" w:cs="Nirmala UI"/>
        </w:rPr>
        <w:t>ਦਾ</w:t>
      </w:r>
      <w:r>
        <w:rPr>
          <w:rFonts w:ascii="Arial" w:hAnsi="Arial" w:eastAsia="Arial" w:cs="Arial"/>
        </w:rPr>
        <w:t xml:space="preserve"> </w:t>
      </w:r>
      <w:r>
        <w:rPr>
          <w:rFonts w:ascii="Nirmala UI" w:hAnsi="Nirmala UI" w:eastAsia="Nirmala UI" w:cs="Nirmala UI"/>
        </w:rPr>
        <w:t>ਉਭਾਰ</w:t>
      </w:r>
      <w:r>
        <w:rPr>
          <w:rFonts w:ascii="Arial" w:hAnsi="Arial" w:eastAsia="Arial" w:cs="Arial"/>
        </w:rPr>
        <w:t xml:space="preserve">: </w:t>
      </w:r>
      <w:r>
        <w:rPr>
          <w:rFonts w:ascii="Nirmala UI" w:hAnsi="Nirmala UI" w:eastAsia="Nirmala UI" w:cs="Nirmala UI"/>
        </w:rPr>
        <w:t>ਐਤਵਾਰ</w:t>
      </w:r>
      <w:r>
        <w:rPr>
          <w:rFonts w:ascii="Arial" w:hAnsi="Arial" w:eastAsia="Arial" w:cs="Arial"/>
        </w:rPr>
        <w:t xml:space="preserve"> </w:t>
      </w:r>
      <w:r>
        <w:rPr>
          <w:rFonts w:ascii="Nirmala UI" w:hAnsi="Nirmala UI" w:eastAsia="Nirmala UI" w:cs="Nirmala UI"/>
        </w:rPr>
        <w:t>ਦੇ</w:t>
      </w:r>
      <w:r>
        <w:rPr>
          <w:rFonts w:ascii="Arial" w:hAnsi="Arial" w:eastAsia="Arial" w:cs="Arial"/>
        </w:rPr>
        <w:t xml:space="preserve"> </w:t>
      </w:r>
      <w:r>
        <w:rPr>
          <w:rFonts w:ascii="Nirmala UI" w:hAnsi="Nirmala UI" w:eastAsia="Nirmala UI" w:cs="Nirmala UI"/>
        </w:rPr>
        <w:t>ਕਾਨੂੰਨ</w:t>
      </w:r>
      <w:r>
        <w:rPr>
          <w:rFonts w:ascii="Arial" w:hAnsi="Arial" w:eastAsia="Arial" w:cs="Arial"/>
        </w:rPr>
        <w:t xml:space="preserve"> </w:t>
      </w:r>
      <w:r>
        <w:rPr>
          <w:rFonts w:ascii="Nirmala UI" w:hAnsi="Nirmala UI" w:eastAsia="Nirmala UI" w:cs="Nirmala UI"/>
        </w:rPr>
        <w:t>ਦਾ</w:t>
      </w:r>
      <w:r>
        <w:rPr>
          <w:rFonts w:ascii="Arial" w:hAnsi="Arial" w:eastAsia="Arial" w:cs="Arial"/>
        </w:rPr>
        <w:t xml:space="preserve"> </w:t>
      </w:r>
      <w:r>
        <w:rPr>
          <w:rFonts w:ascii="Nirmala UI" w:hAnsi="Nirmala UI" w:eastAsia="Nirmala UI" w:cs="Nirmala UI"/>
        </w:rPr>
        <w:t>ਭਵਿੱਖਬਾਣੀਕ</w:t>
      </w:r>
      <w:r>
        <w:rPr>
          <w:rFonts w:ascii="Arial" w:hAnsi="Arial" w:eastAsia="Arial" w:cs="Arial"/>
        </w:rPr>
        <w:t xml:space="preserve"> </w:t>
      </w:r>
      <w:r>
        <w:rPr>
          <w:rFonts w:ascii="Nirmala UI" w:hAnsi="Nirmala UI" w:eastAsia="Nirmala UI" w:cs="Nirmala UI"/>
        </w:rPr>
        <w:t>ਮਹੱਤਵ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Muna chitsauko chegumi nerimwe chaZvakazarurwa, zvapupu zviviri zvinokwidziridzwa kudenga sechiratidzo “panguva iyoyo imwecheteyo” iyo “chegumi cheguta” chinowira pasi. Panguva iyoyo “nhamo yechipiri yapfuura; uye tarirai, nhamo yechitatu inouya nokukurumidza.” Chitendero cheIslamu ndicho hwamanda yechinomwe uye nhamo yechitatu inouya pa“nguva” yokudengenyeka kwenyika kwemutemo weSvondo.</w:t>
      </w:r>
    </w:p>
    <w:p>
      <w:pPr>
        <w:pStyle w:val="ArticleScripture"/>
        <w:jc w:val="left"/>
      </w:pPr>
      <w:r>
        <w:rPr>
          <w:rFonts w:ascii="Times New Roman" w:hAnsi="Times New Roman" w:eastAsia="Times New Roman" w:cs="Times New Roman"/>
        </w:rPr>
        <w:t>Ndipo anamva liwu lalikulu lochokera kumwamba likuwauza kuti, “Kwerani kuno.” Ndipo anakwera kumwamba m’mtambo; ndipo adani awo anawaona. Ndipo pa ora lomwelo panachitika chivomezi chachikulu, ndipo gawo limodzi la khumi la mzindawo linagwa, ndipo m’chivomezimo munaphedwa anthu zikwi zisanu ndi ziwiri; ndipo otsala anachita mantha, napereka ulemerero kwa Mulungu wakumwamba. Tsoka lachiwiri ladutsa; ndipo, taonani, tsoka lachitatu likudza msanga. Ndipo mngelo wachisanu ndi chiwiri analiza lipenga; ndipo kunamveka mawu akulu kumwamba, akunena kuti, “Maufumu a dziko lapansi akhala maufumu a Ambuye athu ndi a Khristu wake; ndipo iye adzalamulira kunthawi za nthawi.” Ndipo akulu makumi awiri mphambu anayi, amene anakhala pamaso pa Mulungu pa mipando yawo yachifumu, anagwa nkhope zawo pansi, nalambira Mulungu, akunena kuti, “Tikukuyamikani, Inu Ambuye Mulungu Wamphamvuzonse, amene mulipo, munalipo, ndipo mukudza; chifukwa mwadzitengera mphamvu yanu yaikulu, ndipo mwalamulira. Ndipo amitundu anakwiya, ndipo mkwiyo wanu wafika, ndi nthawi ya akufa, kuti aweruzidwe, ndi kuti mupatse mphotho kwa atumiki anu aneneri, ndi kwa oyera mtima, ndi kwa iwo amene amaopa dzina lanu, aang’ono ndi akulu; ndiponso kuti muwononge iwo amene awononga dziko lapansi.” Ndipo kachisi wa Mulungu anatsegulidwa kumwamba, ndipo m’kachisi mwake munaoneka likasa la chipangano chake; ndipo kunali mphezi, ndi mawu, ndi mabingu, ndi chivomezi, ndi matalala aakulu. Chivumbulutso 11:12–19.</w:t>
      </w:r>
    </w:p>
    <w:p>
      <w:pPr>
        <w:pStyle w:val="ArticleBody"/>
        <w:jc w:val="left"/>
      </w:pPr>
      <w:r>
        <w:rPr>
          <w:rFonts w:ascii="Times New Roman" w:hAnsi="Times New Roman" w:eastAsia="Times New Roman" w:cs="Times New Roman"/>
        </w:rPr>
        <w:t>Ufakazi bhubiri hunokwira kudenga vari mugore, iro rinomirira nenzira yechiporofita boka revatumwa. Sezvakatotorwa mashoko muzvinyorwa izvi, uye sezvinowanikwa muHabakkuk’s Tables, Hanzvadzi White anoratidza kuti kana mashoko ega ega anomiririrwa semutumwa wokutanga, wechipiri, nowechitatu achisvika munhoroondo yechiporofita, anoratidzwa sevatumwa vari mumwe nomumwe; asi shoko reMidnight Cry rinomiririrwa nevatumwa vazhinji. Ufakazi bhubiri hunosimudzirwa kudenga apo hunoparidza shoko reMidnight Cry neuto revatumwa; naizvozvo hunotorwa hukakwira kudenga “vari mugore.”</w:t>
      </w:r>
    </w:p>
    <w:p>
      <w:pPr>
        <w:pStyle w:val="ArticleScripture"/>
        <w:jc w:val="left"/>
      </w:pPr>
      <w:r>
        <w:rPr>
          <w:rFonts w:ascii="Times New Roman" w:hAnsi="Times New Roman" w:eastAsia="Times New Roman" w:cs="Times New Roman"/>
        </w:rPr>
        <w:t>“Pedyo nokupera kweshoko romutumwa wechipiri, ndakaona chiedza chikuru chichibva kudenga chichivhenekera pamusoro pavanhu vaMwari. Mwaranzi dzechiedza ichi dzakanga dzichiita sedzinopenya sezuva. Uye ndakanzwa manzwi engirozi dzichidanidzira dzichiti, ‘Tarirai, Mwenga wauya; budai mumusangane!’”</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ဤအရာသည်</w:t>
      </w:r>
      <w:r>
        <w:rPr>
          <w:rFonts w:ascii="Times New Roman" w:hAnsi="Times New Roman" w:eastAsia="Times New Roman" w:cs="Times New Roman"/>
        </w:rPr>
        <w:t xml:space="preserve"> </w:t>
      </w:r>
      <w:r>
        <w:rPr>
          <w:rFonts w:ascii="Myanmar Text" w:hAnsi="Myanmar Text" w:eastAsia="Myanmar Text" w:cs="Myanmar Text"/>
        </w:rPr>
        <w:t>ဒုတိယကောင်းကင်တမန်၏</w:t>
      </w:r>
      <w:r>
        <w:rPr>
          <w:rFonts w:ascii="Times New Roman" w:hAnsi="Times New Roman" w:eastAsia="Times New Roman" w:cs="Times New Roman"/>
        </w:rPr>
        <w:t xml:space="preserve"> </w:t>
      </w:r>
      <w:r>
        <w:rPr>
          <w:rFonts w:ascii="Myanmar Text" w:hAnsi="Myanmar Text" w:eastAsia="Myanmar Text" w:cs="Myanmar Text"/>
        </w:rPr>
        <w:t>သတင်းစကားအား</w:t>
      </w:r>
      <w:r>
        <w:rPr>
          <w:rFonts w:ascii="Times New Roman" w:hAnsi="Times New Roman" w:eastAsia="Times New Roman" w:cs="Times New Roman"/>
        </w:rPr>
        <w:t xml:space="preserve"> </w:t>
      </w:r>
      <w:r>
        <w:rPr>
          <w:rFonts w:ascii="Myanmar Text" w:hAnsi="Myanmar Text" w:eastAsia="Myanmar Text" w:cs="Myanmar Text"/>
        </w:rPr>
        <w:t>တန်ခိုးပေးရန်</w:t>
      </w:r>
      <w:r>
        <w:rPr>
          <w:rFonts w:ascii="Times New Roman" w:hAnsi="Times New Roman" w:eastAsia="Times New Roman" w:cs="Times New Roman"/>
        </w:rPr>
        <w:t xml:space="preserve"> </w:t>
      </w:r>
      <w:r>
        <w:rPr>
          <w:rFonts w:ascii="Myanmar Text" w:hAnsi="Myanmar Text" w:eastAsia="Myanmar Text" w:cs="Myanmar Text"/>
        </w:rPr>
        <w:t>ဖြစ်ရသော</w:t>
      </w:r>
      <w:r>
        <w:rPr>
          <w:rFonts w:ascii="Times New Roman" w:hAnsi="Times New Roman" w:eastAsia="Times New Roman" w:cs="Times New Roman"/>
        </w:rPr>
        <w:t xml:space="preserve"> </w:t>
      </w:r>
      <w:r>
        <w:rPr>
          <w:rFonts w:ascii="Myanmar Text" w:hAnsi="Myanmar Text" w:eastAsia="Myanmar Text" w:cs="Myanmar Text"/>
        </w:rPr>
        <w:t>သန်းခေါင်ယံအော်ဟစ်ခြင်းပင်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စိတ်ဓာတ်ကျနေသော</w:t>
      </w:r>
      <w:r>
        <w:rPr>
          <w:rFonts w:ascii="Times New Roman" w:hAnsi="Times New Roman" w:eastAsia="Times New Roman" w:cs="Times New Roman"/>
        </w:rPr>
        <w:t xml:space="preserve"> </w:t>
      </w:r>
      <w:r>
        <w:rPr>
          <w:rFonts w:ascii="Myanmar Text" w:hAnsi="Myanmar Text" w:eastAsia="Myanmar Text" w:cs="Myanmar Text"/>
        </w:rPr>
        <w:t>သန့်ရှင်းသူတို့ကို</w:t>
      </w:r>
      <w:r>
        <w:rPr>
          <w:rFonts w:ascii="Times New Roman" w:hAnsi="Times New Roman" w:eastAsia="Times New Roman" w:cs="Times New Roman"/>
        </w:rPr>
        <w:t xml:space="preserve"> </w:t>
      </w:r>
      <w:r>
        <w:rPr>
          <w:rFonts w:ascii="Myanmar Text" w:hAnsi="Myanmar Text" w:eastAsia="Myanmar Text" w:cs="Myanmar Text"/>
        </w:rPr>
        <w:t>နိုးဆော်၍</w:t>
      </w:r>
      <w:r>
        <w:rPr>
          <w:rFonts w:ascii="Times New Roman" w:hAnsi="Times New Roman" w:eastAsia="Times New Roman" w:cs="Times New Roman"/>
        </w:rPr>
        <w:t xml:space="preserve"> </w:t>
      </w:r>
      <w:r>
        <w:rPr>
          <w:rFonts w:ascii="Myanmar Text" w:hAnsi="Myanmar Text" w:eastAsia="Myanmar Text" w:cs="Myanmar Text"/>
        </w:rPr>
        <w:t>မိမိတို့ရှေ့၌</w:t>
      </w:r>
      <w:r>
        <w:rPr>
          <w:rFonts w:ascii="Times New Roman" w:hAnsi="Times New Roman" w:eastAsia="Times New Roman" w:cs="Times New Roman"/>
        </w:rPr>
        <w:t xml:space="preserve"> </w:t>
      </w:r>
      <w:r>
        <w:rPr>
          <w:rFonts w:ascii="Myanmar Text" w:hAnsi="Myanmar Text" w:eastAsia="Myanmar Text" w:cs="Myanmar Text"/>
        </w:rPr>
        <w:t>ရှိသော</w:t>
      </w:r>
      <w:r>
        <w:rPr>
          <w:rFonts w:ascii="Times New Roman" w:hAnsi="Times New Roman" w:eastAsia="Times New Roman" w:cs="Times New Roman"/>
        </w:rPr>
        <w:t xml:space="preserve"> </w:t>
      </w:r>
      <w:r>
        <w:rPr>
          <w:rFonts w:ascii="Myanmar Text" w:hAnsi="Myanmar Text" w:eastAsia="Myanmar Text" w:cs="Myanmar Text"/>
        </w:rPr>
        <w:t>ကြီးမြတ်သည့်အမှုအတွက်</w:t>
      </w:r>
      <w:r>
        <w:rPr>
          <w:rFonts w:ascii="Times New Roman" w:hAnsi="Times New Roman" w:eastAsia="Times New Roman" w:cs="Times New Roman"/>
        </w:rPr>
        <w:t xml:space="preserve"> </w:t>
      </w:r>
      <w:r>
        <w:rPr>
          <w:rFonts w:ascii="Myanmar Text" w:hAnsi="Myanmar Text" w:eastAsia="Myanmar Text" w:cs="Myanmar Text"/>
        </w:rPr>
        <w:t>ပြင်ဆင်စေရန်</w:t>
      </w:r>
      <w:r>
        <w:rPr>
          <w:rFonts w:ascii="Times New Roman" w:hAnsi="Times New Roman" w:eastAsia="Times New Roman" w:cs="Times New Roman"/>
        </w:rPr>
        <w:t xml:space="preserve"> </w:t>
      </w:r>
      <w:r>
        <w:rPr>
          <w:rFonts w:ascii="Myanmar Text" w:hAnsi="Myanmar Text" w:eastAsia="Myanmar Text" w:cs="Myanmar Text"/>
        </w:rPr>
        <w:t>ကောင်းကင်မှ</w:t>
      </w:r>
      <w:r>
        <w:rPr>
          <w:rFonts w:ascii="Times New Roman" w:hAnsi="Times New Roman" w:eastAsia="Times New Roman" w:cs="Times New Roman"/>
        </w:rPr>
        <w:t xml:space="preserve"> </w:t>
      </w:r>
      <w:r>
        <w:rPr>
          <w:rFonts w:ascii="Myanmar Text" w:hAnsi="Myanmar Text" w:eastAsia="Myanmar Text" w:cs="Myanmar Text"/>
        </w:rPr>
        <w:t>ကောင်းကင်တမန်တို့ကို</w:t>
      </w:r>
      <w:r>
        <w:rPr>
          <w:rFonts w:ascii="Times New Roman" w:hAnsi="Times New Roman" w:eastAsia="Times New Roman" w:cs="Times New Roman"/>
        </w:rPr>
        <w:t xml:space="preserve"> </w:t>
      </w:r>
      <w:r>
        <w:rPr>
          <w:rFonts w:ascii="Myanmar Text" w:hAnsi="Myanmar Text" w:eastAsia="Myanmar Text" w:cs="Myanmar Text"/>
        </w:rPr>
        <w:t>စေလွှတ်ခဲ့သည်။</w:t>
      </w:r>
      <w:r>
        <w:rPr>
          <w:rFonts w:ascii="Times New Roman" w:hAnsi="Times New Roman" w:eastAsia="Times New Roman" w:cs="Times New Roman"/>
        </w:rPr>
        <w:t xml:space="preserve"> </w:t>
      </w:r>
      <w:r>
        <w:rPr>
          <w:rFonts w:ascii="Myanmar Text" w:hAnsi="Myanmar Text" w:eastAsia="Myanmar Text" w:cs="Myanmar Text"/>
        </w:rPr>
        <w:t>အရည်အချင်းအထူးချွန်ဆုံးသော</w:t>
      </w:r>
      <w:r>
        <w:rPr>
          <w:rFonts w:ascii="Times New Roman" w:hAnsi="Times New Roman" w:eastAsia="Times New Roman" w:cs="Times New Roman"/>
        </w:rPr>
        <w:t xml:space="preserve"> </w:t>
      </w:r>
      <w:r>
        <w:rPr>
          <w:rFonts w:ascii="Myanmar Text" w:hAnsi="Myanmar Text" w:eastAsia="Myanmar Text" w:cs="Myanmar Text"/>
        </w:rPr>
        <w:t>လူတို့သည်</w:t>
      </w:r>
      <w:r>
        <w:rPr>
          <w:rFonts w:ascii="Times New Roman" w:hAnsi="Times New Roman" w:eastAsia="Times New Roman" w:cs="Times New Roman"/>
        </w:rPr>
        <w:t xml:space="preserve"> </w:t>
      </w:r>
      <w:r>
        <w:rPr>
          <w:rFonts w:ascii="Myanmar Text" w:hAnsi="Myanmar Text" w:eastAsia="Myanmar Text" w:cs="Myanmar Text"/>
        </w:rPr>
        <w:t>ဤသတင်းစကားကို</w:t>
      </w:r>
      <w:r>
        <w:rPr>
          <w:rFonts w:ascii="Times New Roman" w:hAnsi="Times New Roman" w:eastAsia="Times New Roman" w:cs="Times New Roman"/>
        </w:rPr>
        <w:t xml:space="preserve"> </w:t>
      </w:r>
      <w:r>
        <w:rPr>
          <w:rFonts w:ascii="Myanmar Text" w:hAnsi="Myanmar Text" w:eastAsia="Myanmar Text" w:cs="Myanmar Text"/>
        </w:rPr>
        <w:t>ပထမဦးစွာ</w:t>
      </w:r>
      <w:r>
        <w:rPr>
          <w:rFonts w:ascii="Times New Roman" w:hAnsi="Times New Roman" w:eastAsia="Times New Roman" w:cs="Times New Roman"/>
        </w:rPr>
        <w:t xml:space="preserve"> </w:t>
      </w:r>
      <w:r>
        <w:rPr>
          <w:rFonts w:ascii="Myanmar Text" w:hAnsi="Myanmar Text" w:eastAsia="Myanmar Text" w:cs="Myanmar Text"/>
        </w:rPr>
        <w:t>လက်ခံရရှိသူများ</w:t>
      </w:r>
      <w:r>
        <w:rPr>
          <w:rFonts w:ascii="Times New Roman" w:hAnsi="Times New Roman" w:eastAsia="Times New Roman" w:cs="Times New Roman"/>
        </w:rPr>
        <w:t xml:space="preserve"> </w:t>
      </w:r>
      <w:r>
        <w:rPr>
          <w:rFonts w:ascii="Myanmar Text" w:hAnsi="Myanmar Text" w:eastAsia="Myanmar Text" w:cs="Myanmar Text"/>
        </w:rPr>
        <w:t>မဟုတ်ကြ။</w:t>
      </w:r>
      <w:r>
        <w:rPr>
          <w:rFonts w:ascii="Times New Roman" w:hAnsi="Times New Roman" w:eastAsia="Times New Roman" w:cs="Times New Roman"/>
        </w:rPr>
        <w:t xml:space="preserve"> </w:t>
      </w:r>
      <w:r>
        <w:rPr>
          <w:rFonts w:ascii="Myanmar Text" w:hAnsi="Myanmar Text" w:eastAsia="Myanmar Text" w:cs="Myanmar Text"/>
        </w:rPr>
        <w:t>နှိမ့်ချ၍</w:t>
      </w:r>
      <w:r>
        <w:rPr>
          <w:rFonts w:ascii="Times New Roman" w:hAnsi="Times New Roman" w:eastAsia="Times New Roman" w:cs="Times New Roman"/>
        </w:rPr>
        <w:t xml:space="preserve"> </w:t>
      </w:r>
      <w:r>
        <w:rPr>
          <w:rFonts w:ascii="Myanmar Text" w:hAnsi="Myanmar Text" w:eastAsia="Myanmar Text" w:cs="Myanmar Text"/>
        </w:rPr>
        <w:t>အပ်နှံထားသောသူတို့ထံသို့</w:t>
      </w:r>
      <w:r>
        <w:rPr>
          <w:rFonts w:ascii="Times New Roman" w:hAnsi="Times New Roman" w:eastAsia="Times New Roman" w:cs="Times New Roman"/>
        </w:rPr>
        <w:t xml:space="preserve"> </w:t>
      </w:r>
      <w:r>
        <w:rPr>
          <w:rFonts w:ascii="Myanmar Text" w:hAnsi="Myanmar Text" w:eastAsia="Myanmar Text" w:cs="Myanmar Text"/>
        </w:rPr>
        <w:t>ကောင်းကင်တမန်တို့ကို</w:t>
      </w:r>
      <w:r>
        <w:rPr>
          <w:rFonts w:ascii="Times New Roman" w:hAnsi="Times New Roman" w:eastAsia="Times New Roman" w:cs="Times New Roman"/>
        </w:rPr>
        <w:t xml:space="preserve"> </w:t>
      </w:r>
      <w:r>
        <w:rPr>
          <w:rFonts w:ascii="Myanmar Text" w:hAnsi="Myanmar Text" w:eastAsia="Myanmar Text" w:cs="Myanmar Text"/>
        </w:rPr>
        <w:t>စေလွှတ်၍</w:t>
      </w:r>
      <w:r>
        <w:rPr>
          <w:rFonts w:ascii="Times New Roman" w:hAnsi="Times New Roman" w:eastAsia="Times New Roman" w:cs="Times New Roman"/>
        </w:rPr>
        <w:t xml:space="preserve"> ‘</w:t>
      </w:r>
      <w:r>
        <w:rPr>
          <w:rFonts w:ascii="Myanmar Text" w:hAnsi="Myanmar Text" w:eastAsia="Myanmar Text" w:cs="Myanmar Text"/>
        </w:rPr>
        <w:t>ကြည့်ရှုလော့၊</w:t>
      </w:r>
      <w:r>
        <w:rPr>
          <w:rFonts w:ascii="Times New Roman" w:hAnsi="Times New Roman" w:eastAsia="Times New Roman" w:cs="Times New Roman"/>
        </w:rPr>
        <w:t xml:space="preserve"> </w:t>
      </w:r>
      <w:r>
        <w:rPr>
          <w:rFonts w:ascii="Myanmar Text" w:hAnsi="Myanmar Text" w:eastAsia="Myanmar Text" w:cs="Myanmar Text"/>
        </w:rPr>
        <w:t>သတို့သားကြွလာသည်။</w:t>
      </w:r>
      <w:r>
        <w:rPr>
          <w:rFonts w:ascii="Times New Roman" w:hAnsi="Times New Roman" w:eastAsia="Times New Roman" w:cs="Times New Roman"/>
        </w:rPr>
        <w:t xml:space="preserve"> </w:t>
      </w:r>
      <w:r>
        <w:rPr>
          <w:rFonts w:ascii="Myanmar Text" w:hAnsi="Myanmar Text" w:eastAsia="Myanmar Text" w:cs="Myanmar Text"/>
        </w:rPr>
        <w:t>ကိုယ်တော်ကို</w:t>
      </w:r>
      <w:r>
        <w:rPr>
          <w:rFonts w:ascii="Times New Roman" w:hAnsi="Times New Roman" w:eastAsia="Times New Roman" w:cs="Times New Roman"/>
        </w:rPr>
        <w:t xml:space="preserve"> </w:t>
      </w:r>
      <w:r>
        <w:rPr>
          <w:rFonts w:ascii="Myanmar Text" w:hAnsi="Myanmar Text" w:eastAsia="Myanmar Text" w:cs="Myanmar Text"/>
        </w:rPr>
        <w:t>ကြိုဆိုတွေ့ဆုံရန်</w:t>
      </w:r>
      <w:r>
        <w:rPr>
          <w:rFonts w:ascii="Times New Roman" w:hAnsi="Times New Roman" w:eastAsia="Times New Roman" w:cs="Times New Roman"/>
        </w:rPr>
        <w:t xml:space="preserve"> </w:t>
      </w:r>
      <w:r>
        <w:rPr>
          <w:rFonts w:ascii="Myanmar Text" w:hAnsi="Myanmar Text" w:eastAsia="Myanmar Text" w:cs="Myanmar Text"/>
        </w:rPr>
        <w:t>ထွက်ကြလော့</w:t>
      </w:r>
      <w:r>
        <w:rPr>
          <w:rFonts w:ascii="Times New Roman" w:hAnsi="Times New Roman" w:eastAsia="Times New Roman" w:cs="Times New Roman"/>
        </w:rPr>
        <w:t xml:space="preserve">’ </w:t>
      </w:r>
      <w:r>
        <w:rPr>
          <w:rFonts w:ascii="Myanmar Text" w:hAnsi="Myanmar Text" w:eastAsia="Myanmar Text" w:cs="Myanmar Text"/>
        </w:rPr>
        <w:t>ဟူသော</w:t>
      </w:r>
      <w:r>
        <w:rPr>
          <w:rFonts w:ascii="Times New Roman" w:hAnsi="Times New Roman" w:eastAsia="Times New Roman" w:cs="Times New Roman"/>
        </w:rPr>
        <w:t xml:space="preserve"> </w:t>
      </w:r>
      <w:r>
        <w:rPr>
          <w:rFonts w:ascii="Myanmar Text" w:hAnsi="Myanmar Text" w:eastAsia="Myanmar Text" w:cs="Myanmar Text"/>
        </w:rPr>
        <w:t>အော်ဟစ်ခြင်းကို</w:t>
      </w:r>
      <w:r>
        <w:rPr>
          <w:rFonts w:ascii="Times New Roman" w:hAnsi="Times New Roman" w:eastAsia="Times New Roman" w:cs="Times New Roman"/>
        </w:rPr>
        <w:t xml:space="preserve"> </w:t>
      </w:r>
      <w:r>
        <w:rPr>
          <w:rFonts w:ascii="Myanmar Text" w:hAnsi="Myanmar Text" w:eastAsia="Myanmar Text" w:cs="Myanmar Text"/>
        </w:rPr>
        <w:t>မြှင့်တင်စေရန်</w:t>
      </w:r>
      <w:r>
        <w:rPr>
          <w:rFonts w:ascii="Times New Roman" w:hAnsi="Times New Roman" w:eastAsia="Times New Roman" w:cs="Times New Roman"/>
        </w:rPr>
        <w:t xml:space="preserve"> </w:t>
      </w:r>
      <w:r>
        <w:rPr>
          <w:rFonts w:ascii="Myanmar Text" w:hAnsi="Myanmar Text" w:eastAsia="Myanmar Text" w:cs="Myanmar Text"/>
        </w:rPr>
        <w:t>သူတို့ကို</w:t>
      </w:r>
      <w:r>
        <w:rPr>
          <w:rFonts w:ascii="Times New Roman" w:hAnsi="Times New Roman" w:eastAsia="Times New Roman" w:cs="Times New Roman"/>
        </w:rPr>
        <w:t xml:space="preserve"> </w:t>
      </w:r>
      <w:r>
        <w:rPr>
          <w:rFonts w:ascii="Myanmar Text" w:hAnsi="Myanmar Text" w:eastAsia="Myanmar Text" w:cs="Myanmar Text"/>
        </w:rPr>
        <w:t>တိုက်တွန်းခဲ့သည်။</w:t>
      </w:r>
      <w:r>
        <w:rPr>
          <w:rFonts w:ascii="Times New Roman" w:hAnsi="Times New Roman" w:eastAsia="Times New Roman" w:cs="Times New Roman"/>
        </w:rPr>
        <w:t xml:space="preserve"> </w:t>
      </w:r>
      <w:r>
        <w:rPr>
          <w:rFonts w:ascii="Myanmar Text" w:hAnsi="Myanmar Text" w:eastAsia="Myanmar Text" w:cs="Myanmar Text"/>
        </w:rPr>
        <w:t>ဤအော်ဟစ်ခြင်းကို</w:t>
      </w:r>
      <w:r>
        <w:rPr>
          <w:rFonts w:ascii="Times New Roman" w:hAnsi="Times New Roman" w:eastAsia="Times New Roman" w:cs="Times New Roman"/>
        </w:rPr>
        <w:t xml:space="preserve"> </w:t>
      </w:r>
      <w:r>
        <w:rPr>
          <w:rFonts w:ascii="Myanmar Text" w:hAnsi="Myanmar Text" w:eastAsia="Myanmar Text" w:cs="Myanmar Text"/>
        </w:rPr>
        <w:t>အပ်နှင်းခံရသောသူတို့သည်</w:t>
      </w:r>
      <w:r>
        <w:rPr>
          <w:rFonts w:ascii="Times New Roman" w:hAnsi="Times New Roman" w:eastAsia="Times New Roman" w:cs="Times New Roman"/>
        </w:rPr>
        <w:t xml:space="preserve"> </w:t>
      </w:r>
      <w:r>
        <w:rPr>
          <w:rFonts w:ascii="Myanmar Text" w:hAnsi="Myanmar Text" w:eastAsia="Myanmar Text" w:cs="Myanmar Text"/>
        </w:rPr>
        <w:t>အလျင်အမြန်</w:t>
      </w:r>
      <w:r>
        <w:rPr>
          <w:rFonts w:ascii="Times New Roman" w:hAnsi="Times New Roman" w:eastAsia="Times New Roman" w:cs="Times New Roman"/>
        </w:rPr>
        <w:t xml:space="preserve"> </w:t>
      </w:r>
      <w:r>
        <w:rPr>
          <w:rFonts w:ascii="Myanmar Text" w:hAnsi="Myanmar Text" w:eastAsia="Myanmar Text" w:cs="Myanmar Text"/>
        </w:rPr>
        <w:t>ဆောင်ရွက်၍</w:t>
      </w:r>
      <w:r>
        <w:rPr>
          <w:rFonts w:ascii="Times New Roman" w:hAnsi="Times New Roman" w:eastAsia="Times New Roman" w:cs="Times New Roman"/>
        </w:rPr>
        <w:t xml:space="preserve"> </w:t>
      </w:r>
      <w:r>
        <w:rPr>
          <w:rFonts w:ascii="Myanmar Text" w:hAnsi="Myanmar Text" w:eastAsia="Myanmar Text" w:cs="Myanmar Text"/>
        </w:rPr>
        <w:t>သန့်ရှင်းသောဝိညာဉ်တော်၏</w:t>
      </w:r>
      <w:r>
        <w:rPr>
          <w:rFonts w:ascii="Times New Roman" w:hAnsi="Times New Roman" w:eastAsia="Times New Roman" w:cs="Times New Roman"/>
        </w:rPr>
        <w:t xml:space="preserve"> </w:t>
      </w:r>
      <w:r>
        <w:rPr>
          <w:rFonts w:ascii="Myanmar Text" w:hAnsi="Myanmar Text" w:eastAsia="Myanmar Text" w:cs="Myanmar Text"/>
        </w:rPr>
        <w:t>တန်ခိုးဖြင့်</w:t>
      </w:r>
      <w:r>
        <w:rPr>
          <w:rFonts w:ascii="Times New Roman" w:hAnsi="Times New Roman" w:eastAsia="Times New Roman" w:cs="Times New Roman"/>
        </w:rPr>
        <w:t xml:space="preserve"> </w:t>
      </w:r>
      <w:r>
        <w:rPr>
          <w:rFonts w:ascii="Myanmar Text" w:hAnsi="Myanmar Text" w:eastAsia="Myanmar Text" w:cs="Myanmar Text"/>
        </w:rPr>
        <w:t>သတင်းစကားကို</w:t>
      </w:r>
      <w:r>
        <w:rPr>
          <w:rFonts w:ascii="Times New Roman" w:hAnsi="Times New Roman" w:eastAsia="Times New Roman" w:cs="Times New Roman"/>
        </w:rPr>
        <w:t xml:space="preserve"> </w:t>
      </w:r>
      <w:r>
        <w:rPr>
          <w:rFonts w:ascii="Myanmar Text" w:hAnsi="Myanmar Text" w:eastAsia="Myanmar Text" w:cs="Myanmar Text"/>
        </w:rPr>
        <w:t>ကြေညာအသံလွှင့်ကာ</w:t>
      </w:r>
      <w:r>
        <w:rPr>
          <w:rFonts w:ascii="Times New Roman" w:hAnsi="Times New Roman" w:eastAsia="Times New Roman" w:cs="Times New Roman"/>
        </w:rPr>
        <w:t xml:space="preserve"> </w:t>
      </w:r>
      <w:r>
        <w:rPr>
          <w:rFonts w:ascii="Myanmar Text" w:hAnsi="Myanmar Text" w:eastAsia="Myanmar Text" w:cs="Myanmar Text"/>
        </w:rPr>
        <w:t>စိတ်ဓာတ်ကျနေသော</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ညီအစ်ကိုတို့ကို</w:t>
      </w:r>
      <w:r>
        <w:rPr>
          <w:rFonts w:ascii="Times New Roman" w:hAnsi="Times New Roman" w:eastAsia="Times New Roman" w:cs="Times New Roman"/>
        </w:rPr>
        <w:t xml:space="preserve"> </w:t>
      </w:r>
      <w:r>
        <w:rPr>
          <w:rFonts w:ascii="Myanmar Text" w:hAnsi="Myanmar Text" w:eastAsia="Myanmar Text" w:cs="Myanmar Text"/>
        </w:rPr>
        <w:t>နိုးဆော်ခဲ့ကြသည်။</w:t>
      </w:r>
      <w:r>
        <w:rPr>
          <w:rFonts w:ascii="Times New Roman" w:hAnsi="Times New Roman" w:eastAsia="Times New Roman" w:cs="Times New Roman"/>
        </w:rPr>
        <w:t xml:space="preserve"> </w:t>
      </w:r>
      <w:r>
        <w:rPr>
          <w:rFonts w:ascii="Myanmar Text" w:hAnsi="Myanmar Text" w:eastAsia="Myanmar Text" w:cs="Myanmar Text"/>
        </w:rPr>
        <w:t>ဤအမှုသည်</w:t>
      </w:r>
      <w:r>
        <w:rPr>
          <w:rFonts w:ascii="Times New Roman" w:hAnsi="Times New Roman" w:eastAsia="Times New Roman" w:cs="Times New Roman"/>
        </w:rPr>
        <w:t xml:space="preserve"> </w:t>
      </w:r>
      <w:r>
        <w:rPr>
          <w:rFonts w:ascii="Myanmar Text" w:hAnsi="Myanmar Text" w:eastAsia="Myanmar Text" w:cs="Myanmar Text"/>
        </w:rPr>
        <w:t>လူတို့၏</w:t>
      </w:r>
      <w:r>
        <w:rPr>
          <w:rFonts w:ascii="Times New Roman" w:hAnsi="Times New Roman" w:eastAsia="Times New Roman" w:cs="Times New Roman"/>
        </w:rPr>
        <w:t xml:space="preserve"> </w:t>
      </w:r>
      <w:r>
        <w:rPr>
          <w:rFonts w:ascii="Myanmar Text" w:hAnsi="Myanmar Text" w:eastAsia="Myanmar Text" w:cs="Myanmar Text"/>
        </w:rPr>
        <w:t>ပညာနှင့်</w:t>
      </w:r>
      <w:r>
        <w:rPr>
          <w:rFonts w:ascii="Times New Roman" w:hAnsi="Times New Roman" w:eastAsia="Times New Roman" w:cs="Times New Roman"/>
        </w:rPr>
        <w:t xml:space="preserve"> </w:t>
      </w:r>
      <w:r>
        <w:rPr>
          <w:rFonts w:ascii="Myanmar Text" w:hAnsi="Myanmar Text" w:eastAsia="Myanmar Text" w:cs="Myanmar Text"/>
        </w:rPr>
        <w:t>သင်ယူတတ်မြောက်မှုအပေါ်</w:t>
      </w:r>
      <w:r>
        <w:rPr>
          <w:rFonts w:ascii="Times New Roman" w:hAnsi="Times New Roman" w:eastAsia="Times New Roman" w:cs="Times New Roman"/>
        </w:rPr>
        <w:t xml:space="preserve"> </w:t>
      </w:r>
      <w:r>
        <w:rPr>
          <w:rFonts w:ascii="Myanmar Text" w:hAnsi="Myanmar Text" w:eastAsia="Myanmar Text" w:cs="Myanmar Text"/>
        </w:rPr>
        <w:t>မတည်ခဲ့ဘဲ</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တန်ခိုးအပေါ်</w:t>
      </w:r>
      <w:r>
        <w:rPr>
          <w:rFonts w:ascii="Times New Roman" w:hAnsi="Times New Roman" w:eastAsia="Times New Roman" w:cs="Times New Roman"/>
        </w:rPr>
        <w:t xml:space="preserve"> </w:t>
      </w:r>
      <w:r>
        <w:rPr>
          <w:rFonts w:ascii="Myanmar Text" w:hAnsi="Myanmar Text" w:eastAsia="Myanmar Text" w:cs="Myanmar Text"/>
        </w:rPr>
        <w:t>တည်ခဲ့သည်။</w:t>
      </w:r>
      <w:r>
        <w:rPr>
          <w:rFonts w:ascii="Times New Roman" w:hAnsi="Times New Roman" w:eastAsia="Times New Roman" w:cs="Times New Roman"/>
        </w:rPr>
        <w:t xml:space="preserve"> </w:t>
      </w:r>
      <w:r>
        <w:rPr>
          <w:rFonts w:ascii="Myanmar Text" w:hAnsi="Myanmar Text" w:eastAsia="Myanmar Text" w:cs="Myanmar Text"/>
        </w:rPr>
        <w:t>အော်ဟစ်သံကို</w:t>
      </w:r>
      <w:r>
        <w:rPr>
          <w:rFonts w:ascii="Times New Roman" w:hAnsi="Times New Roman" w:eastAsia="Times New Roman" w:cs="Times New Roman"/>
        </w:rPr>
        <w:t xml:space="preserve"> </w:t>
      </w:r>
      <w:r>
        <w:rPr>
          <w:rFonts w:ascii="Myanmar Text" w:hAnsi="Myanmar Text" w:eastAsia="Myanmar Text" w:cs="Myanmar Text"/>
        </w:rPr>
        <w:t>ကြားရသော</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သန့်ရှင်းသူတို့သည်လည်း</w:t>
      </w:r>
      <w:r>
        <w:rPr>
          <w:rFonts w:ascii="Times New Roman" w:hAnsi="Times New Roman" w:eastAsia="Times New Roman" w:cs="Times New Roman"/>
        </w:rPr>
        <w:t xml:space="preserve"> </w:t>
      </w:r>
      <w:r>
        <w:rPr>
          <w:rFonts w:ascii="Myanmar Text" w:hAnsi="Myanmar Text" w:eastAsia="Myanmar Text" w:cs="Myanmar Text"/>
        </w:rPr>
        <w:t>ထိုသတင်းစကားကို</w:t>
      </w:r>
      <w:r>
        <w:rPr>
          <w:rFonts w:ascii="Times New Roman" w:hAnsi="Times New Roman" w:eastAsia="Times New Roman" w:cs="Times New Roman"/>
        </w:rPr>
        <w:t xml:space="preserve"> </w:t>
      </w:r>
      <w:r>
        <w:rPr>
          <w:rFonts w:ascii="Myanmar Text" w:hAnsi="Myanmar Text" w:eastAsia="Myanmar Text" w:cs="Myanmar Text"/>
        </w:rPr>
        <w:t>မခံတားနိုင်ကြ။</w:t>
      </w:r>
      <w:r>
        <w:rPr>
          <w:rFonts w:ascii="Times New Roman" w:hAnsi="Times New Roman" w:eastAsia="Times New Roman" w:cs="Times New Roman"/>
        </w:rPr>
        <w:t xml:space="preserve"> </w:t>
      </w:r>
      <w:r>
        <w:rPr>
          <w:rFonts w:ascii="Myanmar Text" w:hAnsi="Myanmar Text" w:eastAsia="Myanmar Text" w:cs="Myanmar Text"/>
        </w:rPr>
        <w:t>ဝိညာဉ်ရေးအရ</w:t>
      </w:r>
      <w:r>
        <w:rPr>
          <w:rFonts w:ascii="Times New Roman" w:hAnsi="Times New Roman" w:eastAsia="Times New Roman" w:cs="Times New Roman"/>
        </w:rPr>
        <w:t xml:space="preserve"> </w:t>
      </w:r>
      <w:r>
        <w:rPr>
          <w:rFonts w:ascii="Myanmar Text" w:hAnsi="Myanmar Text" w:eastAsia="Myanmar Text" w:cs="Myanmar Text"/>
        </w:rPr>
        <w:t>အနက်ရှိုင်းဆုံးသူတို့က</w:t>
      </w:r>
      <w:r>
        <w:rPr>
          <w:rFonts w:ascii="Times New Roman" w:hAnsi="Times New Roman" w:eastAsia="Times New Roman" w:cs="Times New Roman"/>
        </w:rPr>
        <w:t xml:space="preserve"> </w:t>
      </w:r>
      <w:r>
        <w:rPr>
          <w:rFonts w:ascii="Myanmar Text" w:hAnsi="Myanmar Text" w:eastAsia="Myanmar Text" w:cs="Myanmar Text"/>
        </w:rPr>
        <w:t>ဤသတင်းစကားကို</w:t>
      </w:r>
      <w:r>
        <w:rPr>
          <w:rFonts w:ascii="Times New Roman" w:hAnsi="Times New Roman" w:eastAsia="Times New Roman" w:cs="Times New Roman"/>
        </w:rPr>
        <w:t xml:space="preserve"> </w:t>
      </w:r>
      <w:r>
        <w:rPr>
          <w:rFonts w:ascii="Myanmar Text" w:hAnsi="Myanmar Text" w:eastAsia="Myanmar Text" w:cs="Myanmar Text"/>
        </w:rPr>
        <w:t>ပထမဦးစွာ</w:t>
      </w:r>
      <w:r>
        <w:rPr>
          <w:rFonts w:ascii="Times New Roman" w:hAnsi="Times New Roman" w:eastAsia="Times New Roman" w:cs="Times New Roman"/>
        </w:rPr>
        <w:t xml:space="preserve"> </w:t>
      </w:r>
      <w:r>
        <w:rPr>
          <w:rFonts w:ascii="Myanmar Text" w:hAnsi="Myanmar Text" w:eastAsia="Myanmar Text" w:cs="Myanmar Text"/>
        </w:rPr>
        <w:t>လက်ခံရရှိခဲ့ကြပြီး</w:t>
      </w:r>
      <w:r>
        <w:rPr>
          <w:rFonts w:ascii="Times New Roman" w:hAnsi="Times New Roman" w:eastAsia="Times New Roman" w:cs="Times New Roman"/>
        </w:rPr>
        <w:t xml:space="preserve"> </w:t>
      </w:r>
      <w:r>
        <w:rPr>
          <w:rFonts w:ascii="Myanmar Text" w:hAnsi="Myanmar Text" w:eastAsia="Myanmar Text" w:cs="Myanmar Text"/>
        </w:rPr>
        <w:t>အမှုတော်၌</w:t>
      </w:r>
      <w:r>
        <w:rPr>
          <w:rFonts w:ascii="Times New Roman" w:hAnsi="Times New Roman" w:eastAsia="Times New Roman" w:cs="Times New Roman"/>
        </w:rPr>
        <w:t xml:space="preserve"> </w:t>
      </w:r>
      <w:r>
        <w:rPr>
          <w:rFonts w:ascii="Myanmar Text" w:hAnsi="Myanmar Text" w:eastAsia="Myanmar Text" w:cs="Myanmar Text"/>
        </w:rPr>
        <w:t>ယခင်က</w:t>
      </w:r>
      <w:r>
        <w:rPr>
          <w:rFonts w:ascii="Times New Roman" w:hAnsi="Times New Roman" w:eastAsia="Times New Roman" w:cs="Times New Roman"/>
        </w:rPr>
        <w:t xml:space="preserve"> </w:t>
      </w:r>
      <w:r>
        <w:rPr>
          <w:rFonts w:ascii="Myanmar Text" w:hAnsi="Myanmar Text" w:eastAsia="Myanmar Text" w:cs="Myanmar Text"/>
        </w:rPr>
        <w:t>ဦးဆောင်ခဲ့သူတို့သည်</w:t>
      </w:r>
      <w:r>
        <w:rPr>
          <w:rFonts w:ascii="Times New Roman" w:hAnsi="Times New Roman" w:eastAsia="Times New Roman" w:cs="Times New Roman"/>
        </w:rPr>
        <w:t xml:space="preserve"> ‘</w:t>
      </w:r>
      <w:r>
        <w:rPr>
          <w:rFonts w:ascii="Myanmar Text" w:hAnsi="Myanmar Text" w:eastAsia="Myanmar Text" w:cs="Myanmar Text"/>
        </w:rPr>
        <w:t>ကြည့်ရှုလော့၊</w:t>
      </w:r>
      <w:r>
        <w:rPr>
          <w:rFonts w:ascii="Times New Roman" w:hAnsi="Times New Roman" w:eastAsia="Times New Roman" w:cs="Times New Roman"/>
        </w:rPr>
        <w:t xml:space="preserve"> </w:t>
      </w:r>
      <w:r>
        <w:rPr>
          <w:rFonts w:ascii="Myanmar Text" w:hAnsi="Myanmar Text" w:eastAsia="Myanmar Text" w:cs="Myanmar Text"/>
        </w:rPr>
        <w:t>သတို့သားကြွလာသည်။</w:t>
      </w:r>
      <w:r>
        <w:rPr>
          <w:rFonts w:ascii="Times New Roman" w:hAnsi="Times New Roman" w:eastAsia="Times New Roman" w:cs="Times New Roman"/>
        </w:rPr>
        <w:t xml:space="preserve"> </w:t>
      </w:r>
      <w:r>
        <w:rPr>
          <w:rFonts w:ascii="Myanmar Text" w:hAnsi="Myanmar Text" w:eastAsia="Myanmar Text" w:cs="Myanmar Text"/>
        </w:rPr>
        <w:t>ကိုယ်တော်ကို</w:t>
      </w:r>
      <w:r>
        <w:rPr>
          <w:rFonts w:ascii="Times New Roman" w:hAnsi="Times New Roman" w:eastAsia="Times New Roman" w:cs="Times New Roman"/>
        </w:rPr>
        <w:t xml:space="preserve"> </w:t>
      </w:r>
      <w:r>
        <w:rPr>
          <w:rFonts w:ascii="Myanmar Text" w:hAnsi="Myanmar Text" w:eastAsia="Myanmar Text" w:cs="Myanmar Text"/>
        </w:rPr>
        <w:t>ကြိုဆိုတွေ့ဆုံရန်</w:t>
      </w:r>
      <w:r>
        <w:rPr>
          <w:rFonts w:ascii="Times New Roman" w:hAnsi="Times New Roman" w:eastAsia="Times New Roman" w:cs="Times New Roman"/>
        </w:rPr>
        <w:t xml:space="preserve"> </w:t>
      </w:r>
      <w:r>
        <w:rPr>
          <w:rFonts w:ascii="Myanmar Text" w:hAnsi="Myanmar Text" w:eastAsia="Myanmar Text" w:cs="Myanmar Text"/>
        </w:rPr>
        <w:t>ထွက်ကြလော့</w:t>
      </w:r>
      <w:r>
        <w:rPr>
          <w:rFonts w:ascii="Times New Roman" w:hAnsi="Times New Roman" w:eastAsia="Times New Roman" w:cs="Times New Roman"/>
        </w:rPr>
        <w:t xml:space="preserve">’ </w:t>
      </w:r>
      <w:r>
        <w:rPr>
          <w:rFonts w:ascii="Myanmar Text" w:hAnsi="Myanmar Text" w:eastAsia="Myanmar Text" w:cs="Myanmar Text"/>
        </w:rPr>
        <w:t>ဟူသော</w:t>
      </w:r>
      <w:r>
        <w:rPr>
          <w:rFonts w:ascii="Times New Roman" w:hAnsi="Times New Roman" w:eastAsia="Times New Roman" w:cs="Times New Roman"/>
        </w:rPr>
        <w:t xml:space="preserve"> </w:t>
      </w:r>
      <w:r>
        <w:rPr>
          <w:rFonts w:ascii="Myanmar Text" w:hAnsi="Myanmar Text" w:eastAsia="Myanmar Text" w:cs="Myanmar Text"/>
        </w:rPr>
        <w:t>အော်ဟစ်သံကို</w:t>
      </w:r>
      <w:r>
        <w:rPr>
          <w:rFonts w:ascii="Times New Roman" w:hAnsi="Times New Roman" w:eastAsia="Times New Roman" w:cs="Times New Roman"/>
        </w:rPr>
        <w:t xml:space="preserve"> </w:t>
      </w:r>
      <w:r>
        <w:rPr>
          <w:rFonts w:ascii="Myanmar Text" w:hAnsi="Myanmar Text" w:eastAsia="Myanmar Text" w:cs="Myanmar Text"/>
        </w:rPr>
        <w:t>ပိုမိုကြီးမားစေရန်</w:t>
      </w:r>
      <w:r>
        <w:rPr>
          <w:rFonts w:ascii="Times New Roman" w:hAnsi="Times New Roman" w:eastAsia="Times New Roman" w:cs="Times New Roman"/>
        </w:rPr>
        <w:t xml:space="preserve"> </w:t>
      </w:r>
      <w:r>
        <w:rPr>
          <w:rFonts w:ascii="Myanmar Text" w:hAnsi="Myanmar Text" w:eastAsia="Myanmar Text" w:cs="Myanmar Text"/>
        </w:rPr>
        <w:t>လက်ခံ၍</w:t>
      </w:r>
      <w:r>
        <w:rPr>
          <w:rFonts w:ascii="Times New Roman" w:hAnsi="Times New Roman" w:eastAsia="Times New Roman" w:cs="Times New Roman"/>
        </w:rPr>
        <w:t xml:space="preserve"> </w:t>
      </w:r>
      <w:r>
        <w:rPr>
          <w:rFonts w:ascii="Myanmar Text" w:hAnsi="Myanmar Text" w:eastAsia="Myanmar Text" w:cs="Myanmar Text"/>
        </w:rPr>
        <w:t>ပါဝင်ကူညီရန်</w:t>
      </w:r>
      <w:r>
        <w:rPr>
          <w:rFonts w:ascii="Times New Roman" w:hAnsi="Times New Roman" w:eastAsia="Times New Roman" w:cs="Times New Roman"/>
        </w:rPr>
        <w:t xml:space="preserve"> </w:t>
      </w:r>
      <w:r>
        <w:rPr>
          <w:rFonts w:ascii="Myanmar Text" w:hAnsi="Myanmar Text" w:eastAsia="Myanmar Text" w:cs="Myanmar Text"/>
        </w:rPr>
        <w:t>နောက်ဆုံးမှ</w:t>
      </w:r>
      <w:r>
        <w:rPr>
          <w:rFonts w:ascii="Times New Roman" w:hAnsi="Times New Roman" w:eastAsia="Times New Roman" w:cs="Times New Roman"/>
        </w:rPr>
        <w:t xml:space="preserve"> </w:t>
      </w:r>
      <w:r>
        <w:rPr>
          <w:rFonts w:ascii="Myanmar Text" w:hAnsi="Myanmar Text" w:eastAsia="Myanmar Text" w:cs="Myanmar Text"/>
        </w:rPr>
        <w:t>ရောက်လာသူများ</w:t>
      </w:r>
      <w:r>
        <w:rPr>
          <w:rFonts w:ascii="Times New Roman" w:hAnsi="Times New Roman" w:eastAsia="Times New Roman" w:cs="Times New Roman"/>
        </w:rPr>
        <w:t xml:space="preserve"> </w:t>
      </w:r>
      <w:r>
        <w:rPr>
          <w:rFonts w:ascii="Myanmar Text" w:hAnsi="Myanmar Text" w:eastAsia="Myanmar Text" w:cs="Myanmar Text"/>
        </w:rPr>
        <w:t>ဖြစ်ခဲ့ကြသည်။</w:t>
      </w:r>
      <w:r>
        <w:rPr>
          <w:rFonts w:ascii="Times New Roman" w:hAnsi="Times New Roman" w:eastAsia="Times New Roman" w:cs="Times New Roman"/>
        </w:rPr>
        <w:t>” Early Writings, 238.</w:t>
      </w:r>
    </w:p>
    <w:p>
      <w:pPr>
        <w:pStyle w:val="ArticleBody"/>
        <w:jc w:val="left"/>
      </w:pPr>
      <w:r>
        <w:rPr>
          <w:rFonts w:ascii="Times New Roman" w:hAnsi="Times New Roman" w:eastAsia="Times New Roman" w:cs="Times New Roman"/>
        </w:rPr>
        <w:t>Panguva yokudengenyeka kwenyika, kunoparadza chegumi cheguta, varume vane zviuru zvinomwe vanourayiwa. Kudengenyeka kwenyika ndiko mutemo weSvondo muUnited States. Guta, muchiporofita, humambo, uye United States ndicho chegumi chimwe chehumambo hwemadzimambo gumi ari muna Zvakazarurwa 17. United States inoparadzwa pakudengenyeka kwemutemo weSvondo uye inorega kuva humambo hwechitanhatu hwechiporofita cheBhaibheri; zvino yobva yashanduka ichiva mambo mukuru wemadzimambo gumi, humambo hwechinomwe hwechiporofita cheBhaibheri, avo vachabvumirana kupa humambo hwavo kupapa, iro riri rechisere uye riri remanomwe.</w:t>
      </w:r>
    </w:p>
    <w:p>
      <w:pPr>
        <w:pStyle w:val="ArticleScripture"/>
        <w:jc w:val="left"/>
      </w:pPr>
      <w:r>
        <w:rPr>
          <w:rFonts w:ascii="Times New Roman" w:hAnsi="Times New Roman" w:eastAsia="Times New Roman" w:cs="Times New Roman"/>
        </w:rPr>
        <w:t>Zino gumi dzawaona ndimadzimambo gumi, asati agamuchira ushe; asi vanogamuchira simba samadzimambo kweawa imwe chete pamwe chete nechikara. Ava vane fungwa imwe, uye vachapa simba ravo neukukutu hwavo kuchikara. Ava vacharwa neGwayana, uye Gwayana richavakunda; nokuti ndiye Ishe wamadzishe, naMambo wemadzimambo; uye avo vanaye ndivo vakadanwa, navakasarudzwa, navakatendeka. Zvino akati kwandiri, Mvura dzawaona, panogara chifeve, ndidzo ndudzi, navazhinji, nendudzi dzamarudzi, nendimi. Zino gumi dzawaona pachikara, idzodzi dzichavenga chifeve, dzichachiita dongo uye chisina kupfeka, uye dzichadya nyama yacho, dzichachipisa nomoto. Nokuti Mwari wakaisa mumwoyo yavo kuti vaite kuda kwake, uye kuti vabatane, vape ushe hwavo kuchikara, kusvikira mashoko aMwari azadziswa. Uye mukadzi wawaona ndiro guta guru iro rinotonga pamusoro pamadzimambo enyika. Zvakazarurwa 17:12–18.</w:t>
      </w:r>
    </w:p>
    <w:p>
      <w:pPr>
        <w:pStyle w:val="ArticleBody"/>
        <w:jc w:val="left"/>
      </w:pPr>
      <w:r>
        <w:rPr>
          <w:rFonts w:ascii="Times New Roman" w:hAnsi="Times New Roman" w:eastAsia="Times New Roman" w:cs="Times New Roman"/>
        </w:rPr>
        <w:t>Majyimambo gumi eUnited Nations “anobvumirana” “kupa ushe hwawo hwepasi rose kuchikara.” Ane “pfungwa imwe,” sezvavakaita pakuti “vakabvunzana pamwe chete nemwoyo umwe,” muna Mapisarema makumi masere nezvitatu. Ahabhu akanga ari mambo wamarudzi gumi, uyo akaita hukama husiri pamutemo hweupombwe nechifeve cheTire muna Isaya makumi maviri nenhatu. Hukama husiri pamutemo hwaAhabhu naJezebheri hwakanga huchimiririra hukama husiri pamutemo hwaHerodhi naHerodhiyasi panguva yaEria, anomiririrwa saJohani Mubhabhatidzi. Herodhi akanga ari mumiriri weHumambo hweRoma, uhwo, muna Danieri nomwe, Humambo hweRoma hunoumbwa nenyanga gumi. Nyanga gumi idzodzo dzakafananidzirwa noushe hwaAhabhu hwamarudzi gumi, uye zvose zviri zviviri zvinopa zvapupu pamusoro pamajyimambo gumi eUnited Nations. NaAhabhu naHerodhi vachimiririra hurumende muhukama husiri pamutemo uhwu, basa ravo rakanga riri rokuita kutambudzwa kwevatsauki nokuda kwechifeve cheTire, chinoimba nziyo dzacho pakuguma kwemakore makumi manomwe okufananidzira.</w:t>
      </w:r>
    </w:p>
    <w:p>
      <w:pPr>
        <w:pStyle w:val="ArticleScripture"/>
        <w:jc w:val="left"/>
      </w:pPr>
      <w:r>
        <w:rPr>
          <w:rFonts w:ascii="Times New Roman" w:hAnsi="Times New Roman" w:eastAsia="Times New Roman" w:cs="Times New Roman"/>
        </w:rPr>
        <w:t>“</w:t>
      </w:r>
      <w:r>
        <w:rPr>
          <w:rFonts w:ascii="Nirmala UI" w:hAnsi="Nirmala UI" w:eastAsia="Nirmala UI" w:cs="Nirmala UI"/>
        </w:rPr>
        <w:t>රජවරුන්</w:t>
      </w:r>
      <w:r>
        <w:rPr>
          <w:rFonts w:ascii="Times New Roman" w:hAnsi="Times New Roman" w:eastAsia="Times New Roman" w:cs="Times New Roman"/>
        </w:rPr>
        <w:t xml:space="preserve">, </w:t>
      </w:r>
      <w:r>
        <w:rPr>
          <w:rFonts w:ascii="Nirmala UI" w:hAnsi="Nirmala UI" w:eastAsia="Nirmala UI" w:cs="Nirmala UI"/>
        </w:rPr>
        <w:t>පාලකයන්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ආණ්ඩුකාරයන්</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මතම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w:t>
      </w:r>
      <w:r>
        <w:rPr>
          <w:rFonts w:ascii="Times New Roman" w:hAnsi="Times New Roman" w:eastAsia="Times New Roman" w:cs="Times New Roman"/>
        </w:rPr>
        <w:t>‍</w:t>
      </w:r>
      <w:r>
        <w:rPr>
          <w:rFonts w:ascii="Nirmala UI" w:hAnsi="Nirmala UI" w:eastAsia="Nirmala UI" w:cs="Nirmala UI"/>
        </w:rPr>
        <w:t>රිස්තුගේ</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තබාගෙන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රක්ෂා</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අයද</w:t>
      </w:r>
      <w:r>
        <w:rPr>
          <w:rFonts w:ascii="Times New Roman" w:hAnsi="Times New Roman" w:eastAsia="Times New Roman" w:cs="Times New Roman"/>
        </w:rPr>
        <w:t xml:space="preserve">, </w:t>
      </w:r>
      <w:r>
        <w:rPr>
          <w:rFonts w:ascii="Nirmala UI" w:hAnsi="Nirmala UI" w:eastAsia="Nirmala UI" w:cs="Nirmala UI"/>
        </w:rPr>
        <w:t>යේසුස්වහන්සේගේ</w:t>
      </w:r>
      <w:r>
        <w:rPr>
          <w:rFonts w:ascii="Times New Roman" w:hAnsi="Times New Roman" w:eastAsia="Times New Roman" w:cs="Times New Roman"/>
        </w:rPr>
        <w:t xml:space="preserve"> </w:t>
      </w:r>
      <w:r>
        <w:rPr>
          <w:rFonts w:ascii="Nirmala UI" w:hAnsi="Nirmala UI" w:eastAsia="Nirmala UI" w:cs="Nirmala UI"/>
        </w:rPr>
        <w:t>ඇදහිල්ල</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අයද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ශුද්ධවන්තයන්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යුද්ධ</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නාගයා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Testimonies to Ministers, 38.</w:t>
      </w:r>
    </w:p>
    <w:p>
      <w:pPr>
        <w:pStyle w:val="ArticleBody"/>
        <w:jc w:val="left"/>
      </w:pPr>
      <w:r>
        <w:rPr>
          <w:rFonts w:ascii="Times New Roman" w:hAnsi="Times New Roman" w:eastAsia="Times New Roman" w:cs="Times New Roman"/>
        </w:rPr>
        <w:t>PaMutemo weSvondo, chikara chepanyika chinorega kutonga soumambo hwechitanhatu hwechiprofita cheBhaibheri, nokuti chinenge chichangobva kuita upombwe naJezebheri, uye chobva chatora hutungamiri hweUnited Nations. Ipapo chinomanikidza nyika yose kumisa mufananidzo wepasi rose wechikara, sezvavakanga vamboita kare paMutemo weSvondo munyika yavo.</w:t>
      </w:r>
    </w:p>
    <w:p>
      <w:pPr>
        <w:pStyle w:val="ArticleScripture"/>
        <w:jc w:val="left"/>
      </w:pPr>
      <w:r>
        <w:rPr>
          <w:rFonts w:ascii="Times New Roman" w:hAnsi="Times New Roman" w:eastAsia="Times New Roman" w:cs="Times New Roman"/>
        </w:rPr>
        <w:t>Uye anonyengera avo vanogara panyika nezvishamiso zvaakapiwa simba rokuita pamberi pechikara; achiti kuna avo vanogara panyika, ngavaitire chikara mufananidzo, icho chakanga chine ronda romunondo, asi chikapona. Uye akapiwa simba rokupa mweya kumufananidzo wechikara, kuti mufananidzo wechikara utaurewo, uye uparadze kuti vose vasingazonamati mufananidzo wechikara vaurayiwe. Uye anoita kuti vose, vaduku navakuru, vapfumi navarombo, vakasununguka navaranda, vagamuchire chiratidzo muruoko rwavo rworudyi, kana pahuma dzavo; uye kuti kusava nomunhu angagona kutenga kana kutengesa, kunze kwouyo ane chiratidzo, kana zita rechikara, kana nhamba yezita raro. Zvakazarurwa 13:14–17.</w:t>
      </w:r>
    </w:p>
    <w:p>
      <w:pPr>
        <w:pStyle w:val="ArticleBody"/>
        <w:jc w:val="left"/>
      </w:pPr>
      <w:r>
        <w:rPr>
          <w:rFonts w:ascii="Times New Roman" w:hAnsi="Times New Roman" w:eastAsia="Times New Roman" w:cs="Times New Roman"/>
        </w:rPr>
        <w:t>Ahabu, Herodhe, wafalme kumi wa Milki ya Kirumi, na wafalme kumi wa Umoja wa Mataifa wanamwakilisha yule joka aendaye kupigana vita na watakatifu, kwa maana daima ni mpenzi wa Yezebeli atendaye ukamilisho wa kuwatesa wale ambao Yezebeli huwahesabu kuwa wazushi.</w:t>
      </w:r>
    </w:p>
    <w:p>
      <w:pPr>
        <w:pStyle w:val="ArticleScripture"/>
        <w:jc w:val="left"/>
      </w:pPr>
      <w:r>
        <w:rPr>
          <w:rFonts w:ascii="Times New Roman" w:hAnsi="Times New Roman" w:eastAsia="Times New Roman" w:cs="Times New Roman"/>
        </w:rPr>
        <w:t>“</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අජගරයා</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ද්විතීය</w:t>
      </w:r>
      <w:r>
        <w:rPr>
          <w:rFonts w:ascii="Times New Roman" w:hAnsi="Times New Roman" w:eastAsia="Times New Roman" w:cs="Times New Roman"/>
        </w:rPr>
        <w:t xml:space="preserve"> </w:t>
      </w:r>
      <w:r>
        <w:rPr>
          <w:rFonts w:ascii="Nirmala UI" w:hAnsi="Nirmala UI" w:eastAsia="Nirmala UI" w:cs="Nirmala UI"/>
        </w:rPr>
        <w:t>අර්ථයෙන්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අවිශ්වාසී</w:t>
      </w:r>
      <w:r>
        <w:rPr>
          <w:rFonts w:ascii="Times New Roman" w:hAnsi="Times New Roman" w:eastAsia="Times New Roman" w:cs="Times New Roman"/>
        </w:rPr>
        <w:t xml:space="preserve"> </w:t>
      </w:r>
      <w:r>
        <w:rPr>
          <w:rFonts w:ascii="Nirmala UI" w:hAnsi="Nirmala UI" w:eastAsia="Nirmala UI" w:cs="Nirmala UI"/>
        </w:rPr>
        <w:t>රෝමයෙහි</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The Great Controversy, 439.</w:t>
      </w:r>
    </w:p>
    <w:p>
      <w:pPr>
        <w:pStyle w:val="ArticleBody"/>
        <w:jc w:val="left"/>
      </w:pPr>
      <w:r>
        <w:rPr>
          <w:rFonts w:ascii="Times New Roman" w:hAnsi="Times New Roman" w:eastAsia="Times New Roman" w:cs="Times New Roman"/>
        </w:rPr>
        <w:t>Pa mutinhimira wenyika yomurau weSvondo, pane varume “vanomwe vane chiuru” vanenge “vaurayiwa.” Muna Danieri chitsauko chegumi nerimwe, ndima makumi mana neimwe, “vazhinji vanokandwa pasi.” Avo vanokandwa pasi panosvika murau weSvondo ndivo maAdventista eSeventh-day vanonzi vaRaodhikia vasina kugadzirira dambudziko iri. Nhamba yokuti “vanomwe vane chiuru” inomirira vakasara vevanhu vaMwari. Mwari akaudza Erija, panguva yedambudziko reGomo reKarimeri, rinomirira dambudziko romurau weSvondo, kuti kwaiva “navanomwe vane chiuru muna Israeri” vakanga vasina kufugamira BhaarI nebvi. Muapostora Pauro anotsinhira pamusoro peizvi.</w:t>
      </w:r>
    </w:p>
    <w:p>
      <w:pPr>
        <w:pStyle w:val="ArticleScripture"/>
        <w:jc w:val="left"/>
      </w:pPr>
      <w:r>
        <w:rPr>
          <w:rFonts w:ascii="Times New Roman" w:hAnsi="Times New Roman" w:eastAsia="Times New Roman" w:cs="Times New Roman"/>
        </w:rPr>
        <w:t>Zvino ndinoti, ko Mwari vakarasa vanhu vavo here? Hazviiti. Nokuti neniwo ndiri muIsraeri, werudzi rwaAbrahama, wedzinza raBhenjamini. Mwari havana kurasa vanhu vavo vavakagara vaziva. Hamuzivi here zvinotaurwa neRugwaro pamusoro paEria? kuti anokumbirira kuna Mwari achipomera Israeri, achiti, Ishe, vakauraya vaporofita venyu, vakaputsa aritari dzenyu; uye ndasara ndiri ndoga, uye vanotsvaka upenyu hwangu. Asi mhinduro yaMwari kwaari inoti kudini? Ndakazvichengetera varume vane zviuru zvinomwe, vasina kupfugamira chifananidzo chaBhaari. Saizvozvowo, nenguva ino yazvino varipowo vakasara, maererano nokusarudzwa kwenyasha. VaRoma 11:1–5.</w:t>
      </w:r>
    </w:p>
    <w:p>
      <w:pPr>
        <w:pStyle w:val="ArticleBody"/>
        <w:jc w:val="left"/>
      </w:pPr>
      <w:r>
        <w:rPr>
          <w:rFonts w:ascii="Times New Roman" w:hAnsi="Times New Roman" w:eastAsia="Times New Roman" w:cs="Times New Roman"/>
        </w:rPr>
        <w:t>Mawu akuti “zikwi zisanu ndi ziwiri” amaimira otsalira a anthu a Mulungu, koma nkhani imene iwo azindikiritsidwamo mophiphiritsa iyenera kuganiziridwa. Amuna amene anagonjetsedwa pa chivomezi cha lamulo la Lamlungu ndi otsalira a a Seventh-day Adventist osakhulupirika amene pamenepo ndi pa nthawiyo anatengedwa ukapolo ndi Babulo wauzimu wamakono. M’mbiri ya uneneri ya Israyeli wakale weniweni, pamene Babulo anawononga Yerusalemu kachiwiri mwa katatu, panali otsalira a amuna “zikwi zisanu ndi ziwiri” “amphamvu” “a m’dziko” amene anatengedwa ukapolo.</w:t>
      </w:r>
    </w:p>
    <w:p>
      <w:pPr>
        <w:pStyle w:val="ArticleScripture"/>
        <w:jc w:val="left"/>
      </w:pPr>
      <w:r>
        <w:rPr>
          <w:rFonts w:ascii="Times New Roman" w:hAnsi="Times New Roman" w:eastAsia="Times New Roman" w:cs="Times New Roman"/>
        </w:rPr>
        <w:t>Na akamchukua mateka Jehoiakini kwenda Babeli, pamoja na mama wa mfalme, na wake za mfalme, na maafisa wake, na watu wenye nguvu wa nchi; hao akawachukua kutoka Yerusalemu hadi Babeli. Na watu wote wa vita, yaani, elfu saba, na mafundi na wahunzi elfu moja, wote waliokuwa hodari na wenye kufaa kwa vita, hao pia mfalme wa Babeli akawachukua mateka kwenda Babeli. Naye mfalme wa Babeli akamtawaza Matania, ndugu ya baba yake, kuwa mfalme mahali pake, akambadilisha jina lake, akamwita Sedekia. 2 Wafalme 24:15–17.</w:t>
      </w:r>
    </w:p>
    <w:p>
      <w:pPr>
        <w:pStyle w:val="ArticleBody"/>
        <w:jc w:val="left"/>
      </w:pPr>
      <w:r>
        <w:rPr>
          <w:rFonts w:ascii="Times New Roman" w:hAnsi="Times New Roman" w:eastAsia="Times New Roman" w:cs="Times New Roman"/>
        </w:rPr>
        <w:t>Kana varume vane simba veJerusarema vakundwa pakudengenyeka kwenyika kwemutemo weSvondo, “nhamo yechitatu inokurumidza kuuya. Uye mutumwa wechinomwe akaridza.” Nhamo yechitatu ndihwo hwamanda yechinomwe inoridzwa nomutumwa wechinomwe. Mu“awa” yokudengenyeka kwenyika kwe“mutemo weSvondo”—ChiIslam chinorova!</w:t>
      </w:r>
    </w:p>
    <w:p>
      <w:pPr>
        <w:pStyle w:val="ArticleBody"/>
        <w:jc w:val="left"/>
      </w:pPr>
      <w:r>
        <w:rPr>
          <w:rFonts w:ascii="Times New Roman" w:hAnsi="Times New Roman" w:eastAsia="Times New Roman" w:cs="Times New Roman"/>
        </w:rPr>
        <w:t>Chimwe chezvinhu zvikuru zvakanga zvichiratidza Islami munguva yedambudziko rokutanga nerechipiri, chaiva chokwadi chenhoroondo chokuti nzira yavo yehondo yakanga isina kufanana namano ehondo aiwanzoitwa munhoroondo panguva yavakazadzisa basa ravo rouporofita. Nzira yavo yehondo yakanga iri yokurova kamwe-kamwe uye zvisingatarisirwi. Shoko rokuti “assassin” rinobva pamaitiro aiitwa nevarwi vechiIslami panguva iyoyo yenhoroondo. Kurwisa kwavo kwakanga kwakafanana nekwemaKamikaze eJapan eHondo Yenyika Yechipiri. Varwi vechiIslami vaitarisira kufa pavaiponda munhu wavakanga vanangidzira. Nokuda kwechikonzero ichi, tsika yaiwanzoitwa nevarwi yakanga iri yokuzvigadzirira rufu nokudhakwa nehashish vasati varwisa, kuti zvibatsire kuderedza kutya rufu. Pavairova vanhu vavo, zvaiva kamwe-kamwe uye zvisingatarisirwi, uye kutsamira kwavo pahashish kuti vawane mamiriro epfungwa avaidawo, kwakabatanidzwa nokurwisa kwakavanzika, zvikava hwaro hwepakabva shoko rokuti “assassin,” nokuda kwekubatana kwaro neshoko rokuti hashish.</w:t>
      </w:r>
    </w:p>
    <w:p>
      <w:pPr>
        <w:pStyle w:val="ArticleBody"/>
        <w:jc w:val="left"/>
      </w:pPr>
      <w:r>
        <w:rPr>
          <w:rFonts w:ascii="Times New Roman" w:hAnsi="Times New Roman" w:eastAsia="Times New Roman" w:cs="Times New Roman"/>
        </w:rPr>
        <w:t>Nakaka ya chitatu ndiponso lipenga lachisanu ndi chiwiri “zikudza msanga.”</w:t>
      </w:r>
    </w:p>
    <w:p>
      <w:pPr>
        <w:pStyle w:val="ArticleBody"/>
        <w:jc w:val="left"/>
      </w:pPr>
      <w:r>
        <w:rPr>
          <w:rFonts w:ascii="Times New Roman" w:hAnsi="Times New Roman" w:eastAsia="Times New Roman" w:cs="Times New Roman"/>
        </w:rPr>
        <w:t>Saizvozvowo, nga October 22, 1844, murumiwa wa sungano akauya “kamwe-kamwe” kutemberi Yake. Hanzvadzi White yakatsanangura “kamwe-kamwe” kwekuuya kwemurumiwa wa sungano, zvichiratidza kuti kuuya Kwake kwaiva “kusina kutarisirwa.” Naizvozvo kuuya kwose kuri kwo “kunne” kwakazadzikiswa nga October 22, 1844 kwaiva kusina kutarisirwa nokukamwa-kamwe.</w:t>
      </w:r>
    </w:p>
    <w:p>
      <w:pPr>
        <w:pStyle w:val="ArticleScripture"/>
        <w:jc w:val="left"/>
      </w:pPr>
      <w:r>
        <w:rPr>
          <w:rFonts w:ascii="Times New Roman" w:hAnsi="Times New Roman" w:eastAsia="Times New Roman" w:cs="Times New Roman"/>
        </w:rPr>
        <w:t>“Kristu kuja Kwake kama Kuhani wetu Mkuu mahali patakatifu pa patakatifu sana, kwa ajili ya kutakaswa kwa patakatifu, kama inavyoonyeshwa katika Danieli 8:14; kuja kwa Mwana wa Adamu kwa Mzee wa Siku, kama kunavyowasilishwa katika Danieli 7:13; na kuja kwa Bwana katika hekalu Lake, kama alivyotabiri Malaki, ni maelezo ya tukio lilelile; na jambo hili pia linaonyeshwa na kuja kwa bwana-arusi kwenye arusi, kama ilivyoelezwa na Kristo katika mfano wa mabikira kumi, wa Mathayo 25.” Pambano Kuu, 426.</w:t>
      </w:r>
    </w:p>
    <w:p>
      <w:pPr>
        <w:pStyle w:val="ArticleBody"/>
        <w:jc w:val="left"/>
      </w:pPr>
      <w:r>
        <w:rPr>
          <w:rFonts w:ascii="Times New Roman" w:hAnsi="Times New Roman" w:eastAsia="Times New Roman" w:cs="Times New Roman"/>
        </w:rPr>
        <w:t>Mfananidzo wevasikana gumi unodzokororwa tsamba netsamba; saizvozvo, “kuuya” kwose kuri kune ina kwakazadzikiswa pana 22 Gumiguru 1844 kunofanira kuzadzikiswa zvakare tsamba netsamba panguva yokudengenyeka kwenyika kunova mutemo weSvondo. Achitsinhira pamusoro pomufananidzo wavasikana, Hanzvadzi White anowedzera kuuchapupu hunozivisa kukurumidza nokusatarisirwa kunofananidzirwa pakudengenyeka kwenyika komutemo weSvondo, uko kuri kuzadzikiswa kwakakwana kweKudanidzira kwousiku hwepakati.</w:t>
      </w:r>
    </w:p>
    <w:p>
      <w:pPr>
        <w:pStyle w:val="ArticleScripture"/>
        <w:jc w:val="left"/>
      </w:pPr>
      <w:r>
        <w:rPr>
          <w:rFonts w:ascii="Times New Roman" w:hAnsi="Times New Roman" w:eastAsia="Times New Roman" w:cs="Times New Roman"/>
        </w:rPr>
        <w:t>“Hunhu hunoratidzwa nenguva yedambudziko. Pakanzwika inzwi rine kushingaira richizivisa pakati pousiku richiti, ‘Tarirai, mukwasha auya; budai mumusangane naye,’ mhandara dzakanga dzakavata dzakamuka pahope dzadzo, zvikabva zvaonekwa kuti ndiani akanga agadzirira chiitiko ichocho. Mapoka ose ari maviri akabatwa asina kutarisira, asi rimwe rakanga rakagadzirira nguva yokukurumidzira, uye rimwe rikawanikwa risina kugadzirira. Hunhu hunoratidzwa nemamiriro ezvinhu. Nguva dzokukurumidzira dzinoburitsa pachena simbi chaiyo yehunhu. Rimwe dambudziko rinongoerekana rauya uye risingatarisirwi, kufirwa, kana nguva yedambudziko, kumwe kurwara kana kurwadziwa kusingatarisirwi, chinhu chinounza mweya chiso nechiso norufu, zvichabudisa pachena zviri mukati chaimo zvehunhu. Zvicharatidzwa pachena kana paine kutenda kwechokwadi kana kusipo muzvipikirwa zveshoko raMwari. Zvicharatidzwa pachena kana mweya uchitsigirwa nenyasha kana kuti kwete, kana muine mafuta mumudziyo pamwe chete nerambi.”</w:t>
      </w:r>
    </w:p>
    <w:p>
      <w:pPr>
        <w:pStyle w:val="ArticleScripture"/>
        <w:jc w:val="left"/>
      </w:pPr>
      <w:r>
        <w:rPr>
          <w:rFonts w:ascii="Times New Roman" w:hAnsi="Times New Roman" w:eastAsia="Times New Roman" w:cs="Times New Roman"/>
        </w:rPr>
        <w:t>“Na nyakati za majaribu huwajia wote. Je, tunajiendesha vipi chini ya jaribu na uthibitisho wa Mungu? Je, taa zetu huzimika? au bado tunaziendeleza zikiwaka? Je, tumejiandaa kwa kila dharura kwa njia ya uhusiano wetu na Yeye aliyejaa neema na kweli? Wanawali watano wenye hekima hawakuweza kuwapa wanawali watano wapumbavu tabia yao. Tabia ni lazima ifanywe na sisi kama watu binafsi.” Review and Herald, Oktoba 17, 1895.</w:t>
      </w:r>
    </w:p>
    <w:p>
      <w:pPr>
        <w:pStyle w:val="ArticleBody"/>
        <w:jc w:val="left"/>
      </w:pPr>
      <w:r>
        <w:rPr>
          <w:rFonts w:ascii="Times New Roman" w:hAnsi="Times New Roman" w:eastAsia="Times New Roman" w:cs="Times New Roman"/>
        </w:rPr>
        <w:t>Pakudengenyeka kwemutemo weSvondo, United States inorega kuva umambo hwechitanhatu hwechiporofita cheBhaibheri. Vakasara vane zviuru zvinomwe veVaAdventist veRaodhikia vasina kugadzirira dambudziko iri, vacharatidza chimiro chakagadzirirwa chiratidzo chechikara. Ipapo Islam inosvika pakarepo uye zvisingatarisirwi, nokuti “nhamo yechitatu inouya nokukurumidza” apo “ngirozi yechinomwe” inoridza hwamanda yayo!</w:t>
      </w:r>
    </w:p>
    <w:p>
      <w:pPr>
        <w:pStyle w:val="ArticleBody"/>
        <w:jc w:val="left"/>
      </w:pPr>
      <w:r>
        <w:rPr>
          <w:rFonts w:ascii="Times New Roman" w:hAnsi="Times New Roman" w:eastAsia="Times New Roman" w:cs="Times New Roman"/>
        </w:rPr>
        <w:t>“kuuya” kuna kwa uṋa, kwe kwoṱhe kwo ḓadziswaho nga ḽa 22 Tshimedzi 1844, zwenezwo zwi dovha zwa buiwa. Uya ha u thoma ho sumbedza u vulwa ha khaṱhulo, u khunyeledza ha Daniele ndima ya malo ndimana ya fumimalo. Ho khwaṱhisedza mulaedza wa muruṅwa wa u thoma we wa ḓivhadza uri “iri” ya khaṱhulo Yawe yo swika. Uho u khunyeledzwa hu fanyisa “iri” ya mudzinginyo, ine ya thoma nga mulayo wa Swondaha, nahone ndi “iri” ine nga yo Isḽamu ya ḓisa “khaṱhulo Yawe” kha ḽa United States nga nṱhani ha u fhasiwa ha mulayo wa Swondaha.</w:t>
      </w:r>
    </w:p>
    <w:p>
      <w:pPr>
        <w:pStyle w:val="ArticleBody"/>
        <w:jc w:val="left"/>
      </w:pPr>
      <w:r>
        <w:rPr>
          <w:rFonts w:ascii="Times New Roman" w:hAnsi="Times New Roman" w:eastAsia="Times New Roman" w:cs="Times New Roman"/>
        </w:rPr>
        <w:t>Mutumwa wechibvumirano muna Maraki chitsauko chechitatu, akauya pakarepo kutemberi yaakanga amutsa mumakore makumi mana nematanhatu kubva muna 1798 kusvika muna 1844, kuti apinde muchibvumirano ne“VaRevhi” venhoroondo yeMillerite. Pakudengenyeka kwenyika kwemutemo weSvondo, mutumwa wechibvumirano anouya pakarepo kuti apinde mutemberi yamapfupa akaoma evakafa akamutswa, kuti apinde muchibvumirano ne“VaRevhi” venhoroondo yezana nemakumi mana nezviuru zvina.</w:t>
      </w:r>
    </w:p>
    <w:p>
      <w:pPr>
        <w:pStyle w:val="ArticleBody"/>
        <w:jc w:val="left"/>
      </w:pPr>
      <w:r>
        <w:rPr>
          <w:rFonts w:ascii="Times New Roman" w:hAnsi="Times New Roman" w:eastAsia="Times New Roman" w:cs="Times New Roman"/>
        </w:rPr>
        <w:t>Panguva yokudengenyeka kwenyika kwemutemo weSvondo, Mwanakomana womunhu anouya kuna Baba kuti agamuchire ushe, mukuzadziswa kwaDanieri 7 ndima 13, sezvaakaita musi wa22 Gumiguru, 1844; nokuti pa“awa” yokudengenyeka kwenyika pane “inzwi kudenga,” rinoparidza kuti, “humambo hwenyika ino hwava humambo hwaIshe wedu, nehwaKristu wake; uye achabata ushe nokusingaperi-peri. Uye vakuru vana navaviri, vakanga vagere pamberi paMwari pazvigaro zvavo, vakawira pasi nezviso zvavo, vakanamata Mwari, vachiti, Tinokuvongai, imi Ishe Mwari Wemasimba Ose, aripo, uye akanga aripo, uye anouya; nokuti makatora kwamuri simba renyu guru, uye matonga.”</w:t>
      </w:r>
    </w:p>
    <w:p>
      <w:pPr>
        <w:pStyle w:val="ArticleBody"/>
        <w:jc w:val="left"/>
      </w:pPr>
      <w:r>
        <w:rPr>
          <w:rFonts w:ascii="Times New Roman" w:hAnsi="Times New Roman" w:eastAsia="Times New Roman" w:cs="Times New Roman"/>
        </w:rPr>
        <w:t>Munguva yekudengenyeka kwenyika, apo kutonga Kwake kwasvika, uye zvapupu zviviri zvakanga zvambomutswa kubva mumugwagwa mawakanga vaurayiwa zvinosimuka. Ipapo, sehondo ine simba, vanokwidziridzwa kudenga, asi vakasara vevaAdventist veRaodhikia vanosvika zviuru zvinomwe vanokundwa. Gorosi rakachenjera panguva iyoyo ipapo rinobva rapatsanurwa kubva kumasawi mapenzi. Kristu anobva agamuchira umambo Hwake, uye hwamanda yechinomwe inorira, inova zvakare nhamo yechitatu, inosvika pakarepo uye zvisingatarisirwi, uye ipapo “ndudzi” dzinova “dzakatsamwa, uye kutsamwa kwenyu kwasvika.”</w:t>
      </w:r>
    </w:p>
    <w:p>
      <w:pPr>
        <w:pStyle w:val="ArticleBody"/>
        <w:jc w:val="left"/>
      </w:pPr>
      <w:r>
        <w:rPr>
          <w:rFonts w:ascii="Times New Roman" w:hAnsi="Times New Roman" w:eastAsia="Times New Roman" w:cs="Times New Roman"/>
        </w:rPr>
        <w:t>Kuŵindima kwa mitundu ndi ntchito ya uneneri ya Chisilamu, ndipo kuyamba pa ola la chivomezi n’kupitiriza kufikira kutseka kwa nthawi ya kuyesedwa kwa anthu ndi miliri isanu ndi iwiri yotsiriza, yomwe yafotokozedwa ndi mawu akuti, “mkwiyo wanu wafika.” Pakati pa lamulo la Lamlungu ku United States ndi kutseka kwa nthawi ya kuyesedwa, pamene mkwiyo wa Mulungu ukuwonetsedwa m’ miliri isanu ndi iwiri yotsiriza—tsoka lachitatu, chizindikiro cha Chisilamu; lipenga lachisanu ndi chiwiri, chizindikiro cha Chisilamu; ndi kuŵindima kwa mitundu, chizindikiro cha Chisilamu;—pali mboni zitatu zophiphiritsa zosonyeza kuti uthenga wa Kulira kwa Pakati pa Usiku ndi kukwaniritsidwa kwa kufika kwa Chisilamu pa lamulo la Lamlungu.</w:t>
      </w:r>
    </w:p>
    <w:p>
      <w:pPr>
        <w:pStyle w:val="ArticleBody"/>
        <w:jc w:val="left"/>
      </w:pPr>
      <w:r>
        <w:rPr>
          <w:rFonts w:ascii="Times New Roman" w:hAnsi="Times New Roman" w:eastAsia="Times New Roman" w:cs="Times New Roman"/>
        </w:rPr>
        <w:t>Kwakangokunjalo ekuqaleni kwentshukumo yamaMillerite, isigidimi soKukhalela Ezinzulwini Zobusuku saba sisilungiso sesiprofeto esasilele. Embalini yamaMillerite, ukusilela kwakukukuba isiganeko esaxelwa ukuba siya kwenzeka asizange senzeke. Embalini yamaMillerite ekuqaleni, amaFiladelfiya azisa phambi kwabantu isiprofeto sawo esasileleyo, kuba uThixo wayesigcine isandla saKhe phezu kwempazamo eyayikwitshathi ka-1843.</w:t>
      </w:r>
    </w:p>
    <w:p>
      <w:pPr>
        <w:pStyle w:val="ArticleBody"/>
        <w:jc w:val="left"/>
      </w:pPr>
      <w:r>
        <w:rPr>
          <w:rFonts w:ascii="Times New Roman" w:hAnsi="Times New Roman" w:eastAsia="Times New Roman" w:cs="Times New Roman"/>
        </w:rPr>
        <w:t>Mumafambiro eRaodhikia pakupera kweFuture for America, Mwari haana kumbobvira avanza ruoko rwake pamusoro pechikanganiso ichocho. Aive maoko avanhu akafukidza chokwadi chokuti nguva yaisafanira kuzoramba ichishandiswa mukushandiswa kwechiporofita. Maoko avanhu anomirira mabasa avanhu.</w:t>
      </w:r>
    </w:p>
    <w:p>
      <w:pPr>
        <w:pStyle w:val="ArticleBody"/>
        <w:jc w:val="left"/>
      </w:pPr>
      <w:r>
        <w:rPr>
          <w:rFonts w:ascii="Nirmala UI" w:hAnsi="Nirmala UI" w:eastAsia="Nirmala UI" w:cs="Nirmala UI"/>
        </w:rPr>
        <w:t>ਮੁੱਦਤ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ਚੁਆਲੀਹ</w:t>
      </w:r>
      <w:r>
        <w:rPr>
          <w:rFonts w:ascii="Times New Roman" w:hAnsi="Times New Roman" w:eastAsia="Times New Roman" w:cs="Times New Roman"/>
        </w:rPr>
        <w:t xml:space="preserve"> </w:t>
      </w:r>
      <w:r>
        <w:rPr>
          <w:rFonts w:ascii="Nirmala UI" w:hAnsi="Nirmala UI" w:eastAsia="Nirmala UI" w:cs="Nirmala UI"/>
        </w:rPr>
        <w:t>ਹਜ਼ਾਰਾਂ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ਅੰਤਿਮ</w:t>
      </w:r>
      <w:r>
        <w:rPr>
          <w:rFonts w:ascii="Times New Roman" w:hAnsi="Times New Roman" w:eastAsia="Times New Roman" w:cs="Times New Roman"/>
        </w:rPr>
        <w:t xml:space="preserve"> </w:t>
      </w:r>
      <w:r>
        <w:rPr>
          <w:rFonts w:ascii="Nirmala UI" w:hAnsi="Nirmala UI" w:eastAsia="Nirmala UI" w:cs="Nirmala UI"/>
        </w:rPr>
        <w:t>ਚਲਵਾਤ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ਲਾਗੂਆਤ</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ਭੁੱਲ</w:t>
      </w:r>
      <w:r>
        <w:rPr>
          <w:rFonts w:ascii="Times New Roman" w:hAnsi="Times New Roman" w:eastAsia="Times New Roman" w:cs="Times New Roman"/>
        </w:rPr>
        <w:t xml:space="preserve"> </w:t>
      </w:r>
      <w:r>
        <w:rPr>
          <w:rFonts w:ascii="Nirmala UI" w:hAnsi="Nirmala UI" w:eastAsia="Nirmala UI" w:cs="Nirmala UI"/>
        </w:rPr>
        <w:t>ਪਾਪ</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ਲਾਗੂਆਤ</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ਵਰਤੀ</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ਪਾਪਮਈ</w:t>
      </w:r>
      <w:r>
        <w:rPr>
          <w:rFonts w:ascii="Times New Roman" w:hAnsi="Times New Roman" w:eastAsia="Times New Roman" w:cs="Times New Roman"/>
        </w:rPr>
        <w:t xml:space="preserve"> </w:t>
      </w:r>
      <w:r>
        <w:rPr>
          <w:rFonts w:ascii="Nirmala UI" w:hAnsi="Nirmala UI" w:eastAsia="Nirmala UI" w:cs="Nirmala UI"/>
        </w:rPr>
        <w:t>ਲਾਗੂਆਤ</w:t>
      </w:r>
      <w:r>
        <w:rPr>
          <w:rFonts w:ascii="Times New Roman" w:hAnsi="Times New Roman" w:eastAsia="Times New Roman" w:cs="Times New Roman"/>
        </w:rPr>
        <w:t xml:space="preserve"> </w:t>
      </w:r>
      <w:r>
        <w:rPr>
          <w:rFonts w:ascii="Nirmala UI" w:hAnsi="Nirmala UI" w:eastAsia="Nirmala UI" w:cs="Nirmala UI"/>
        </w:rPr>
        <w:t>ਮੂਸਾ</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ਖਤਨਾ</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ਆਗਿਆ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ਅਣਡਿੱਠਾ</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ਪ੍ਰਤੀਕਿਤ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ਉਜ਼ਜ਼ਾਹ</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ਆਗਿਆ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ਅਣਡਿੱਠਾ</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ਪ੍ਰਤੀਕਿਤ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ਕੇਵਲ</w:t>
      </w:r>
      <w:r>
        <w:rPr>
          <w:rFonts w:ascii="Times New Roman" w:hAnsi="Times New Roman" w:eastAsia="Times New Roman" w:cs="Times New Roman"/>
        </w:rPr>
        <w:t xml:space="preserve"> </w:t>
      </w:r>
      <w:r>
        <w:rPr>
          <w:rFonts w:ascii="Nirmala UI" w:hAnsi="Nirmala UI" w:eastAsia="Nirmala UI" w:cs="Nirmala UI"/>
        </w:rPr>
        <w:t>ਯਾਜਕ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ਸੰਦੂਕ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ਹੱਥ</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ਇਨ੍ਹਾਂ</w:t>
      </w:r>
      <w:r>
        <w:rPr>
          <w:rFonts w:ascii="Times New Roman" w:hAnsi="Times New Roman" w:eastAsia="Times New Roman" w:cs="Times New Roman"/>
        </w:rPr>
        <w:t xml:space="preserve"> </w:t>
      </w:r>
      <w:r>
        <w:rPr>
          <w:rFonts w:ascii="Nirmala UI" w:hAnsi="Nirmala UI" w:eastAsia="Nirmala UI" w:cs="Nirmala UI"/>
        </w:rPr>
        <w:t>ਪਾਪਮਈ</w:t>
      </w:r>
      <w:r>
        <w:rPr>
          <w:rFonts w:ascii="Times New Roman" w:hAnsi="Times New Roman" w:eastAsia="Times New Roman" w:cs="Times New Roman"/>
        </w:rPr>
        <w:t xml:space="preserve"> </w:t>
      </w:r>
      <w:r>
        <w:rPr>
          <w:rFonts w:ascii="Nirmala UI" w:hAnsi="Nirmala UI" w:eastAsia="Nirmala UI" w:cs="Nirmala UI"/>
        </w:rPr>
        <w:t>ਕਰਮਾਂ</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ਅਕਰਮਾਂ</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ਪ੍ਰਭੂ</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ਇੱਛਾ</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ਪਾਪ</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ਕੇਵਲ</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ਪਰਿਭਾਸ਼ਾ</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ਬਿਵਸਥਾ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ਉਲੰਘਣ।</w:t>
      </w:r>
      <w:r>
        <w:rPr>
          <w:rFonts w:ascii="Times New Roman" w:hAnsi="Times New Roman" w:eastAsia="Times New Roman" w:cs="Times New Roman"/>
        </w:rPr>
        <w:t xml:space="preserve"> </w:t>
      </w:r>
      <w:r>
        <w:rPr>
          <w:rFonts w:ascii="Nirmala UI" w:hAnsi="Nirmala UI" w:eastAsia="Nirmala UI" w:cs="Nirmala UI"/>
        </w:rPr>
        <w:t>ਮੂਸਾ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ਖਤਨੇ</w:t>
      </w:r>
      <w:r>
        <w:rPr>
          <w:rFonts w:ascii="Times New Roman" w:hAnsi="Times New Roman" w:eastAsia="Times New Roman" w:cs="Times New Roman"/>
        </w:rPr>
        <w:t xml:space="preserve"> </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ਬਿਵਸਥਾ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ਉਲੰਘਣ</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ਉਜ਼ਜ਼ਾਹ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ਪਵਿੱਤਰ</w:t>
      </w:r>
      <w:r>
        <w:rPr>
          <w:rFonts w:ascii="Times New Roman" w:hAnsi="Times New Roman" w:eastAsia="Times New Roman" w:cs="Times New Roman"/>
        </w:rPr>
        <w:t xml:space="preserve"> </w:t>
      </w:r>
      <w:r>
        <w:rPr>
          <w:rFonts w:ascii="Nirmala UI" w:hAnsi="Nirmala UI" w:eastAsia="Nirmala UI" w:cs="Nirmala UI"/>
        </w:rPr>
        <w:t>ਅਸਥਾਨ</w:t>
      </w:r>
      <w:r>
        <w:rPr>
          <w:rFonts w:ascii="Times New Roman" w:hAnsi="Times New Roman" w:eastAsia="Times New Roman" w:cs="Times New Roman"/>
        </w:rPr>
        <w:t xml:space="preserve"> </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ਬਿਵਸਥਾ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ਉਲੰਘਣ</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ਚਲਵਾਤ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ਬਿਵਸਥਾ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ਉਲੰਘਣ</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ਪ੍ਰਾਚੀਨ</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ਬਿਵਸਥਾ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ਅਮਾਨਤਦਾਰ</w:t>
      </w:r>
      <w:r>
        <w:rPr>
          <w:rFonts w:ascii="Times New Roman" w:hAnsi="Times New Roman" w:eastAsia="Times New Roman" w:cs="Times New Roman"/>
        </w:rPr>
        <w:t xml:space="preserve"> </w:t>
      </w:r>
      <w:r>
        <w:rPr>
          <w:rFonts w:ascii="Nirmala UI" w:hAnsi="Nirmala UI" w:eastAsia="Nirmala UI" w:cs="Nirmala UI"/>
        </w:rPr>
        <w:t>ਬਣਾਇਆ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ਐਡਵੈਂਟ</w:t>
      </w:r>
      <w:r>
        <w:rPr>
          <w:rFonts w:ascii="Times New Roman" w:hAnsi="Times New Roman" w:eastAsia="Times New Roman" w:cs="Times New Roman"/>
        </w:rPr>
        <w:t xml:space="preserve"> </w:t>
      </w:r>
      <w:r>
        <w:rPr>
          <w:rFonts w:ascii="Nirmala UI" w:hAnsi="Nirmala UI" w:eastAsia="Nirmala UI" w:cs="Nirmala UI"/>
        </w:rPr>
        <w:t>ਚਲਵਾਤ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ਆਰੰਭ</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ਸੱਚਾਈਆਂ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ਅਮਾਨਤਦਾਰ</w:t>
      </w:r>
      <w:r>
        <w:rPr>
          <w:rFonts w:ascii="Times New Roman" w:hAnsi="Times New Roman" w:eastAsia="Times New Roman" w:cs="Times New Roman"/>
        </w:rPr>
        <w:t xml:space="preserve"> </w:t>
      </w:r>
      <w:r>
        <w:rPr>
          <w:rFonts w:ascii="Nirmala UI" w:hAnsi="Nirmala UI" w:eastAsia="Nirmala UI" w:cs="Nirmala UI"/>
        </w:rPr>
        <w:t>ਬਣਾਇਆ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p>
    <w:p>
      <w:pPr>
        <w:pStyle w:val="ArticleBody"/>
        <w:jc w:val="left"/>
      </w:pPr>
      <w:r>
        <w:rPr>
          <w:rFonts w:ascii="Times New Roman" w:hAnsi="Times New Roman" w:eastAsia="Times New Roman" w:cs="Times New Roman"/>
        </w:rPr>
        <w:t>Mukati mekutambudzika kwake, Zipora akabva angozviitira ega chiito chokudzingisa mwanakomana wavo, nokudaro achimiririra kutendeuka kwavaifanira pakarepo kuratidza avo vakanga vari muchikwata ichi pamusoro pokusaita kwechivi kwakabvumira kuti kushandiswa kwenguva kubatanidzwe neshoko. Saizvozvowo, Dhavhidhi anoratidza kutendeuka kukuru pamusoro pechiito chaUza. Kuti boka iri ripikise richiti kushandiswa kwenguva mukufanotaura kwaChikunguru 18, 2020 kwaiva kwakati kururama neimwe nzira, uye kuti neimwe nzira kwaiva kuda kwaMwari, ndiko kupikisa kuchiti Mozisi naZipora vakanga vasingatombodi kuchengeta mirayiro yaMwari yakajeka, uye kuti Mwari haana kunyatsoita hanya kana Uza akabata areka. Chikunguru 18, 2020 kwaiva kufanotaura kwenhema, uye chinhu chakanga chiri chenhema ndicho chaiva chinhu chenguva.</w:t>
      </w:r>
    </w:p>
    <w:p>
      <w:pPr>
        <w:pStyle w:val="ArticleBody"/>
        <w:jc w:val="left"/>
      </w:pPr>
      <w:r>
        <w:rPr>
          <w:rFonts w:ascii="Times New Roman" w:hAnsi="Times New Roman" w:eastAsia="Times New Roman" w:cs="Times New Roman"/>
        </w:rPr>
        <w:t>Amazwiso la azachazwisiswa ngokujulile esihlokweni esilandelayo.</w:t>
      </w:r>
    </w:p>
    <w:p>
      <w:pPr>
        <w:pStyle w:val="ArticleScripture"/>
        <w:jc w:val="left"/>
      </w:pPr>
      <w:r>
        <w:rPr>
          <w:rFonts w:ascii="Times New Roman" w:hAnsi="Times New Roman" w:eastAsia="Times New Roman" w:cs="Times New Roman"/>
        </w:rPr>
        <w:t>“Nkosi yandiratidza kuti shoko remutumwa wechitatu rinofanira kuenda, uye kuparidzwa kuvana vaShe vakapararira, uye kuti harifaniri kusungirirwa panguva; nokuti nguva haichazombovizve muyedzo. Ndakaona kuti vamwe vakanga vava nekufara kwenhema kunobva mukuparidza nguva; kuti shoko remutumwa wechitatu raiva nesimba kupfuura rinogona kupiwa nenguva. Ndakaona kuti shoko iri rinogona kumira pacharo pahwaro hwaro, uye kuti haridi nguva kuti irisimbise, uye kuti richafamba nesimba guru, rigoita basa raro, uye richapfupikiswa mukururama.”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Kuvhenekerwa ka Jesu Kristu - Nomboro yeChinomwe</dc:title>
  <dc:subject>ਇਹ ਤੀਜੀ ਹਾਯ ਅਤੇ ਸੱਤਵੇਂ ਰਾਜ ਦਾ ਉਭਾਰ: ਐਤਵਾਰ ਦੇ ਕਾਨੂੰਨ ਦਾ ਭਵਿੱਖਬਾਣੀਕ ਮਹੱਤਵ</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