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अन्तिमयुग</w:t>
      </w:r>
      <w:r>
        <w:rPr>
          <w:rFonts w:ascii="Arial" w:hAnsi="Arial" w:eastAsia="Arial" w:cs="Arial"/>
        </w:rPr>
        <w:t xml:space="preserve"> </w:t>
      </w:r>
      <w:r>
        <w:rPr>
          <w:rFonts w:ascii="Nirmala UI" w:hAnsi="Nirmala UI" w:eastAsia="Nirmala UI" w:cs="Nirmala UI"/>
        </w:rPr>
        <w:t>सम्बन्धी</w:t>
      </w:r>
      <w:r>
        <w:rPr>
          <w:rFonts w:ascii="Arial" w:hAnsi="Arial" w:eastAsia="Arial" w:cs="Arial"/>
        </w:rPr>
        <w:t xml:space="preserve"> </w:t>
      </w:r>
      <w:r>
        <w:rPr>
          <w:rFonts w:ascii="Nirmala UI" w:hAnsi="Nirmala UI" w:eastAsia="Nirmala UI" w:cs="Nirmala UI"/>
        </w:rPr>
        <w:t>येशू</w:t>
      </w:r>
      <w:r>
        <w:rPr>
          <w:rFonts w:ascii="Arial" w:hAnsi="Arial" w:eastAsia="Arial" w:cs="Arial"/>
        </w:rPr>
        <w:t xml:space="preserve"> </w:t>
      </w:r>
      <w:r>
        <w:rPr>
          <w:rFonts w:ascii="Nirmala UI" w:hAnsi="Nirmala UI" w:eastAsia="Nirmala UI" w:cs="Nirmala UI"/>
        </w:rPr>
        <w:t>ख्रीष्टको</w:t>
      </w:r>
      <w:r>
        <w:rPr>
          <w:rFonts w:ascii="Arial" w:hAnsi="Arial" w:eastAsia="Arial" w:cs="Arial"/>
        </w:rPr>
        <w:t xml:space="preserve"> </w:t>
      </w:r>
      <w:r>
        <w:rPr>
          <w:rFonts w:ascii="Nirmala UI" w:hAnsi="Nirmala UI" w:eastAsia="Nirmala UI" w:cs="Nirmala UI"/>
        </w:rPr>
        <w:t>प्रकाश</w:t>
      </w:r>
      <w:r>
        <w:rPr>
          <w:rFonts w:ascii="Arial" w:hAnsi="Arial" w:eastAsia="Arial" w:cs="Arial"/>
        </w:rPr>
        <w:t xml:space="preserve"> — </w:t>
      </w:r>
      <w:r>
        <w:rPr>
          <w:rFonts w:ascii="Nirmala UI" w:hAnsi="Nirmala UI" w:eastAsia="Nirmala UI" w:cs="Nirmala UI"/>
        </w:rPr>
        <w:t>संख्या</w:t>
      </w:r>
      <w:r>
        <w:rPr>
          <w:rFonts w:ascii="Arial" w:hAnsi="Arial" w:eastAsia="Arial" w:cs="Arial"/>
        </w:rPr>
        <w:t xml:space="preserve"> </w:t>
      </w:r>
      <w:r>
        <w:rPr>
          <w:rFonts w:ascii="Nirmala UI" w:hAnsi="Nirmala UI" w:eastAsia="Nirmala UI" w:cs="Nirmala UI"/>
        </w:rPr>
        <w:t>एघारौँ</w:t>
      </w:r>
    </w:p>
    <w:p>
      <w:pPr>
        <w:pStyle w:val="ArticleSubtitle"/>
        <w:jc w:val="left"/>
      </w:pPr>
      <w:r>
        <w:rPr>
          <w:rFonts w:ascii="Arial" w:hAnsi="Arial" w:eastAsia="Arial" w:cs="Arial"/>
        </w:rPr>
        <w:t>Mufananidzo weChikara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Kwaye kwakabonakala esinye isibonakaliso ezulwini; bhekani, udrako omkhulu obomvu, enamakhanda ayisikhombisa nezimpondo eziyishumi, nemiqhele eyisikhombisa phezu kwamakhanda akhe. Umsila wakhe wadonsa ingxenye yesithathu yezinkanyezi zezulu, waziphonsa emhlabeni; udrako wema phambi kowesifazane owayeselungele ukubeletha, ukuze adle umntwana wakhe lapho nje esezelwe. Wabeletha umntwana wesilisa, ozakubusa zonke izizwe ngenduku yensimbi; umntwana wakhe wayesethathwa wayiswa kuNkulunkulu nasesihlalweni sakhe sobukhosi. Owesifazane wabalekela ehlane, lapho anakho khona indawo ayilungiselwe nguNkulunkulu, ukuze bondliwe khona izinsuku eziyinkulungwane namakhulu amabili namashumi ayisithupha. Kwase kuba khona impi ezulwini: uMikayeli nezingelosi zakhe balwa nodrako; udrako walwa kanye lezingelosi zakhe, kodwa kabanqobanga; indawo yabo ayisaphinde yatholakala ezulwini. Udrako omkhulu waxoshwa, leyo nyoka yasendulo ebizwa ngokuthi uSathane loDeveli, oyengela umhlaba wonke; waphonswa emhlabeni, lezingelosi zakhe zaphonswa kanye laye. Ngase ngizwa ilizwi elikhulu lisithi ezulwini: Khathesi sekufikile ukusindiswa, lamandla, lombuso kaNkulunkulu wethu, legunya likaKristu wakhe; ngoba ummangaleli wabafowethu usewiselwe phansi, yena obamangalela phambi kukaNkulunkulu wethu imini lobusuku. Bona bamnqoba ngegazi leWundlu, langelizwi lobufakazi babo; kabathandanga ukuphila kwabo kwaze kwaba sekufeni. Ngakho thokozani, lina mazulu, lani elihlala kuwo. Maye kwabakhileyo emhlabeni lasolwandle! ngoba udeveli usehlele kini ngolaka olukhulu, esazi ukuthi isikhathi sakhe sifitshane. Kwathi udrako esebonile ukuthi uphonswe emhlabeni, wamzingela owesifazane owabeletha umntwana wesilisa. Owesifazane wanikwa amaphiko amabili okhozi olukhulu, ukuze andizele ehlane, endaweni yakhe, lapho ondliwa khona isikhathi, lezikhathi, lengxenye yesikhathi, kude lobuso benyoka. Inyoka yasikhipha emlonyeni wayo amanzi njengomfula emva kowesifazane, ukuze imkhukhule ngomfula. Kodwa umhlaba wamsiza owesifazane; umhlaba wavula umlomo wawo, wagwinya umfula udrako ayewukhiphe emlonyeni wakhe. Udrako wamthukuthelela owesifazane, wahamba wayakulwa lensali yenzalo yakhe, abagcina imilayo kaNkulunkulu, njalo abalesifakazelo sikaJesu Kristu. ISambulo 12:1–17.</w:t>
      </w:r>
    </w:p>
    <w:p>
      <w:pPr>
        <w:pStyle w:val="ArticleBody"/>
        <w:jc w:val="left"/>
      </w:pPr>
      <w:r>
        <w:rPr>
          <w:rFonts w:ascii="Times New Roman" w:hAnsi="Times New Roman" w:eastAsia="Times New Roman" w:cs="Times New Roman"/>
        </w:rPr>
        <w:t>Hondo yokutanga muhondo huru pakati paKristu naSatani yakatanga kudenga rechitatu nokumukira kwaRusifa, uye hondo iyoyo yokutanga inomiririra hondo yokupedzisira mudenga rokutanga. Kuchine dzimwe hondo, nokuti pakuguma kwemakore ane chiuru, Satani anosunungurwa kwechinguva chiduku, ndokusimudza kurwisa Jerusarema, asi hondo iyoyo haina kana mukana wokukunda. Hondo yakarwiwa mudenga rechitatu pakutanga, iyo inomiririra hondo iri mudenga rokutanga pakuguma, yakaitwa nguva yomukana wenyasha ichiri yakazaruka.</w:t>
      </w:r>
    </w:p>
    <w:p>
      <w:pPr>
        <w:pStyle w:val="ArticleBody"/>
        <w:jc w:val="left"/>
      </w:pPr>
      <w:r>
        <w:rPr>
          <w:rFonts w:ascii="Times New Roman" w:hAnsi="Times New Roman" w:eastAsia="Times New Roman" w:cs="Times New Roman"/>
        </w:rPr>
        <w:t>“Mukadzi” ane pamuviri anomirira kereke yaMwari mukati menhoroondo yose, uye munhoroondo yaKristu akanga ava kuda kubereka mwana mukomana, Jesu. Mumazuva okupedzisira, anobereka mapatya. Nguva pfupi mutemo weSvondo usati wavapo, anobereka vane zana namakumi mana nezvina zvamazana, vataurwa muna Zvakazarurwa 7, uye panguva yomutemo weSvondo anotanga marwadzo okusununguka okubereka boka guru raZvakazarurwa 7. Mapatya ake haana kufanana, asi mapatya, uye dangwe ndiEria, uye mwanakomana muduku ndiMozisi.</w:t>
      </w:r>
    </w:p>
    <w:p>
      <w:pPr>
        <w:pStyle w:val="ArticleBody"/>
        <w:jc w:val="left"/>
      </w:pPr>
      <w:r>
        <w:rPr>
          <w:rFonts w:ascii="Times New Roman" w:hAnsi="Times New Roman" w:eastAsia="Times New Roman" w:cs="Times New Roman"/>
        </w:rPr>
        <w:t>Pakutanga kweIsraeri yomweya, dhiragoni yeRoma yechihedheni yakanga yakamirira kumedza Mwana mukomana, Jesu; uye dhiragoni yeRoma yemazuva ano zvino yakamirira kumedza mwana mukomana wevane zviuru zana namakumi mana nezvina. Sezvo Roma yechihedheni yakatambudza kereke yechiKristu yokutanga, Roma yemazuva ano ichadzokorora kutambudza panguva yedambudziko remutemo weSvondo. Mukereke yechiKristu yokutanga, mukadzi akatizira murenje kwamakore ane chiuru chimwe namazana maviri namakumi matanhatu chaiwo, uye kutambudzwa kwedambudziko remutemo weSvondo kunomiririrwa nemwedzi makumi mana nemiviri yaZvakazarurwa 13:5. Murenje, vanhu vaMwari vane nzvimbo yavakagadzirirwa umo mavanopiwa zvokudya uye vanoraramiswa.</w:t>
      </w:r>
    </w:p>
    <w:p>
      <w:pPr>
        <w:pStyle w:val="ArticleBody"/>
        <w:jc w:val="left"/>
      </w:pPr>
      <w:r>
        <w:rPr>
          <w:rFonts w:ascii="Times New Roman" w:hAnsi="Times New Roman" w:eastAsia="Times New Roman" w:cs="Times New Roman"/>
        </w:rPr>
        <w:t>Muna Zvakazarurwa chitsauko 8, ndima 13, hwamanda nhatu dzokupedzisira dzinotsanangurwa sedambudziko nhatu. Matambudziko ari muna Zvakazarurwa anomirira mitongo yehwamanda yechiIslam inopikisa masimba anopfuudza mitemo yeSvondo. Muhondo inoratidzwa muchitsauko 12, basa rechiIslam rinotsanangurwa apo panoti, “Vane nhamo vagere panyika nomugungwa! nokuti dhiabhori aburukira kwamuri, ane hasha huru, nokuti anoziva kuti ane nguva pfupi chete.” Kutambudza kunoitwa naJezebheri kubudikidza nomurume wake akatsauka, Ahabhi, kwakanangiswa kuchikara che “panyika” nechikara che “mugungwa.”</w:t>
      </w:r>
    </w:p>
    <w:p>
      <w:pPr>
        <w:pStyle w:val="ArticleBody"/>
        <w:jc w:val="left"/>
      </w:pPr>
      <w:r>
        <w:rPr>
          <w:rFonts w:ascii="Times New Roman" w:hAnsi="Times New Roman" w:eastAsia="Times New Roman" w:cs="Times New Roman"/>
        </w:rPr>
        <w:t>Kufamba kwengirozi ine simba yaZvakazarurwa 18, sezvakaita kufamba kwose kwekuvandudzwa, kune zviratidzo zvikuru zvina zvinotungamirira kukutongwa uye zvichikisanganisirawo. Pakufamba kwengirozi yokutanga, zviratidzo zvina izvozvo zvakanga zviri Nyamavhuvhu 11, 1840, kuodzwa mwoyo kokutanga muChirimo cha1843, kusvika kweshoko reKudanidzira kwaPakati pousiku kubva Nyamavhuvhu 12 kusvika 17 muna 1844, uye kuvhurwa kwokutongwa pana Gumiguru 22, 1844. Chimwe nechimwe chezviratidzo zvina izvozvo chaiva nomusoro mukuru mumwe chete unovafukidza wenguva. Nyamavhuvhu 11, 1840, kwaiva kuzadzika kwechiporofita chenguva chaZvakazarurwa chitsauko 9, ndima 15. Kuodzwa mwoyo kokutanga kwa1843 kwaimirira kufanotaura kwenguva kwakakundikana. Shoko reKudanidzira kwaPakati pousiku rakanga riri kugadziriswa kwekufanotaura kwenguva kwakanga kwambokundikana, uye Gumiguru 22, 1844, kwaiva kuzadzika kwenguva yakanga yafanotaurwa neshoko reKudanidzira kwaPakati pousiku.</w:t>
      </w:r>
    </w:p>
    <w:p>
      <w:pPr>
        <w:pStyle w:val="ArticleBody"/>
        <w:jc w:val="left"/>
      </w:pPr>
      <w:r>
        <w:rPr>
          <w:rFonts w:ascii="Nirmala UI" w:hAnsi="Nirmala UI" w:eastAsia="Nirmala UI" w:cs="Nirmala UI"/>
        </w:rPr>
        <w:t>චතුර්ථ</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යාපාරයටද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හතරම</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සංශෝධන</w:t>
      </w:r>
      <w:r>
        <w:rPr>
          <w:rFonts w:ascii="Times New Roman" w:hAnsi="Times New Roman" w:eastAsia="Times New Roman" w:cs="Times New Roman"/>
        </w:rPr>
        <w:t xml:space="preserve"> </w:t>
      </w:r>
      <w:r>
        <w:rPr>
          <w:rFonts w:ascii="Nirmala UI" w:hAnsi="Nirmala UI" w:eastAsia="Nirmala UI" w:cs="Nirmala UI"/>
        </w:rPr>
        <w:t>රේඛාවකම</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සංශෝධන</w:t>
      </w:r>
      <w:r>
        <w:rPr>
          <w:rFonts w:ascii="Times New Roman" w:hAnsi="Times New Roman" w:eastAsia="Times New Roman" w:cs="Times New Roman"/>
        </w:rPr>
        <w:t xml:space="preserve"> </w:t>
      </w:r>
      <w:r>
        <w:rPr>
          <w:rFonts w:ascii="Nirmala UI" w:hAnsi="Nirmala UI" w:eastAsia="Nirmala UI" w:cs="Nirmala UI"/>
        </w:rPr>
        <w:t>රේඛාවකම</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සියල්ලට</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සලකුණටද</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තේමාව</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විපත්තියේ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තේමාව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විපත්තියේ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වළක්වා</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2020 </w:t>
      </w:r>
      <w:r>
        <w:rPr>
          <w:rFonts w:ascii="Nirmala UI" w:hAnsi="Nirmala UI" w:eastAsia="Nirmala UI" w:cs="Nirmala UI"/>
        </w:rPr>
        <w:t>ජූලි</w:t>
      </w:r>
      <w:r>
        <w:rPr>
          <w:rFonts w:ascii="Times New Roman" w:hAnsi="Times New Roman" w:eastAsia="Times New Roman" w:cs="Times New Roman"/>
        </w:rPr>
        <w:t xml:space="preserve"> 18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අසාර්ථක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ටෙනසි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රාන්තයේ</w:t>
      </w:r>
      <w:r>
        <w:rPr>
          <w:rFonts w:ascii="Times New Roman" w:hAnsi="Times New Roman" w:eastAsia="Times New Roman" w:cs="Times New Roman"/>
        </w:rPr>
        <w:t xml:space="preserve"> </w:t>
      </w:r>
      <w:r>
        <w:rPr>
          <w:rFonts w:ascii="Nirmala UI" w:hAnsi="Nirmala UI" w:eastAsia="Nirmala UI" w:cs="Nirmala UI"/>
        </w:rPr>
        <w:t>නෑෂ්විල්</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රහාරයක්</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විපත්තියේ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11</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මාවතෙහි</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වියළි</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අස්ථි</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නෑෂ්විල්</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නිවැරදි</w:t>
      </w:r>
      <w:r>
        <w:rPr>
          <w:rFonts w:ascii="Times New Roman" w:hAnsi="Times New Roman" w:eastAsia="Times New Roman" w:cs="Times New Roman"/>
        </w:rPr>
        <w:t xml:space="preserve"> </w:t>
      </w:r>
      <w:r>
        <w:rPr>
          <w:rFonts w:ascii="Nirmala UI" w:hAnsi="Nirmala UI" w:eastAsia="Nirmala UI" w:cs="Nirmala UI"/>
        </w:rPr>
        <w:t>කිරීමක්</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අංගය</w:t>
      </w:r>
      <w:r>
        <w:rPr>
          <w:rFonts w:ascii="Times New Roman" w:hAnsi="Times New Roman" w:eastAsia="Times New Roman" w:cs="Times New Roman"/>
        </w:rPr>
        <w:t xml:space="preserve"> </w:t>
      </w:r>
      <w:r>
        <w:rPr>
          <w:rFonts w:ascii="Nirmala UI" w:hAnsi="Nirmala UI" w:eastAsia="Nirmala UI" w:cs="Nirmala UI"/>
        </w:rPr>
        <w:t>නොමැතිව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සිව්වන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සලකුණේදී</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එහිදී</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විපත්තියේ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ජනපදයට</w:t>
      </w:r>
      <w:r>
        <w:rPr>
          <w:rFonts w:ascii="Times New Roman" w:hAnsi="Times New Roman" w:eastAsia="Times New Roman" w:cs="Times New Roman"/>
        </w:rPr>
        <w:t xml:space="preserve"> </w:t>
      </w:r>
      <w:r>
        <w:rPr>
          <w:rFonts w:ascii="Nirmala UI" w:hAnsi="Nirmala UI" w:eastAsia="Nirmala UI" w:cs="Nirmala UI"/>
        </w:rPr>
        <w:t>පහර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ተፈልጠ፣</w:t>
      </w:r>
      <w:r>
        <w:rPr>
          <w:rFonts w:ascii="Times New Roman" w:hAnsi="Times New Roman" w:eastAsia="Times New Roman" w:cs="Times New Roman"/>
        </w:rPr>
        <w:t xml:space="preserve"> </w:t>
      </w:r>
      <w:r>
        <w:rPr>
          <w:rFonts w:ascii="Ebrima" w:hAnsi="Ebrima" w:eastAsia="Ebrima" w:cs="Ebrima"/>
        </w:rPr>
        <w:t>ምስቲ</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ንቅናቐ</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መጠንቀቕታ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ዝቐርብ</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ብሓባር</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ተወሃሃደ፣</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ብሳልሳይ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እስላማዊ</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ባሕሪ</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ዝወርድ</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ብቐሊሉ</w:t>
      </w:r>
      <w:r>
        <w:rPr>
          <w:rFonts w:ascii="Times New Roman" w:hAnsi="Times New Roman" w:eastAsia="Times New Roman" w:cs="Times New Roman"/>
        </w:rPr>
        <w:t xml:space="preserve"> </w:t>
      </w:r>
      <w:r>
        <w:rPr>
          <w:rFonts w:ascii="Ebrima" w:hAnsi="Ebrima" w:eastAsia="Ebrima" w:cs="Ebrima"/>
        </w:rPr>
        <w:t>ክርዳእ</w:t>
      </w:r>
      <w:r>
        <w:rPr>
          <w:rFonts w:ascii="Times New Roman" w:hAnsi="Times New Roman" w:eastAsia="Times New Roman" w:cs="Times New Roman"/>
        </w:rPr>
        <w:t xml:space="preserve"> </w:t>
      </w:r>
      <w:r>
        <w:rPr>
          <w:rFonts w:ascii="Ebrima" w:hAnsi="Ebrima" w:eastAsia="Ebrima" w:cs="Ebrima"/>
        </w:rPr>
        <w:t>ይከኣል።</w:t>
      </w:r>
    </w:p>
    <w:p>
      <w:pPr>
        <w:pStyle w:val="ArticleBody"/>
        <w:jc w:val="left"/>
      </w:pPr>
      <w:r>
        <w:rPr>
          <w:rFonts w:ascii="Times New Roman" w:hAnsi="Times New Roman" w:eastAsia="Times New Roman" w:cs="Times New Roman"/>
        </w:rPr>
        <w:t>Kutongwa kwevapenyu kwakatanga musi wa11 Gunyana 2001, uye kubva panguva iyoyo kusvikira pamutemo weSvondo uri kuuya nokukurumidza, muUnited States munoitika muedzo wekugadzirwa kwemufananidzo wechikara. Kubva pamutemo weSvondo kusvikira Mikaeri amira uye nguva yenyasha yomunhu yavharwa, ipapo nyika yose yasara ichaedzwa nekugadzirwa kwemufananidzo wechikara. Kunyangwe vari vaSeventh-day Adventist muUnited States vari kuedzwa, kana kuti nyika yose pashure pemutemo weSvondo iri kuedzwa, muedzo wacho unotsanangurwa somuedzo umo magumo edu okusingaperi achasarudzwa. Ndiwowo muedzo watinofanira kupasa, nguva yenyasha isati yavharwa pamutemo weSvondo. Chiitiko chechiporofita chomuedzo womufananidzo wechikara kutanga muUnited States, ndokuzotevera zvakare munyika yose, chakakosha kuti chinzwisiswe zvakarurama.</w:t>
      </w:r>
    </w:p>
    <w:p>
      <w:pPr>
        <w:pStyle w:val="ArticleScripture"/>
        <w:jc w:val="left"/>
      </w:pPr>
      <w:r>
        <w:rPr>
          <w:rFonts w:ascii="Times New Roman" w:hAnsi="Times New Roman" w:eastAsia="Times New Roman" w:cs="Times New Roman"/>
        </w:rPr>
        <w:t>“Sezvo America, nyika yerusununguko rwechitendero, ichabatanidzwa neUpapa mukumanikidza hana nokumanikidza vanhu kukudza sabata renhema, vanhu venyika dzose dziri pasi rose vachatungamirirwa kutevera muenzaniso wayo.” Testimonies, bhuku 6, 18.</w:t>
      </w:r>
    </w:p>
    <w:p>
      <w:pPr>
        <w:pStyle w:val="ArticleBody"/>
        <w:jc w:val="left"/>
      </w:pPr>
      <w:r>
        <w:rPr>
          <w:rFonts w:ascii="Times New Roman" w:hAnsi="Times New Roman" w:eastAsia="Times New Roman" w:cs="Times New Roman"/>
        </w:rPr>
        <w:t>Kana zviratidzo zvanzwisiswa, ipapo ndima iri muna Zvakazarurwa 13, inotaura pamusoro pemiedzo miviri iyi inotevedzana, asi yakafanana, yomufananidzo wechikara, inogona kuzivikanwa zviri nyore. Izvi zvinokosha nokuda kwezvikonzero zvakasiyana-siyana. Chimwe chikonzero ndechokuti kutaurirana kwakakanganiswa kwakashandiswa naRusifa muhondo yokutanga kudenga retatu kunoratidza kuti kutaurirana kwakakanganiswa kwaSatani kuchazviratidzazve muhondo yokupedzisira kudenga rokutanga.</w:t>
      </w:r>
    </w:p>
    <w:p>
      <w:pPr>
        <w:pStyle w:val="ArticleBody"/>
        <w:jc w:val="left"/>
      </w:pPr>
      <w:r>
        <w:rPr>
          <w:rFonts w:ascii="Times New Roman" w:hAnsi="Times New Roman" w:eastAsia="Times New Roman" w:cs="Times New Roman"/>
        </w:rPr>
        <w:t>Hondo yedenga rekutanga rinotanga pamutemo weSvondo, rinozadzikiswa munguva yekuedzwa yemufananidzo wechikara pamusoro penyika yose. Kubva muna Gunyana 11, 2001, nguva yekuedzwa yemufananidzo wechikara muUnited States yave ichienderera mberi. Kana tikaziva nguva mbiri idzi dzekuedzwa sedzinotevedzana, dzichitanga neUnited States vozotevera nyika yose, ipapo tinogona kuisa muchiverengero chokwadi chinomiririrwa muhondo yaZvakazarurwa chitsauko 12, tichichidzorera munhoroondo ya2001, kusvikira pamutemo weSvondo. Somuenzaniso, kutaurirana kwakashatiswa kwaRusariferi kunotsanangurwa sekuhypnotisa, kuchashandiswa mukushanda kwemazuva ano nesimba reshato munguva yehondo yedenga rekutanga, yaZvakazarurwa chitsauko 12. Kuhypnotisa kunoshandiswa neshato munhoroondo iyoyo kune chinangwa chokuuraya avo Jezebheri yaanenge azivisa sevanyengeri.</w:t>
      </w:r>
    </w:p>
    <w:p>
      <w:pPr>
        <w:pStyle w:val="ArticleBody"/>
        <w:jc w:val="left"/>
      </w:pPr>
      <w:r>
        <w:rPr>
          <w:rFonts w:ascii="Times New Roman" w:hAnsi="Times New Roman" w:eastAsia="Times New Roman" w:cs="Times New Roman"/>
        </w:rPr>
        <w:t>Munyaya ya 2001, pakasvika murayiro weSvondo, zvapupu zviviri zvakaurayiwa mumugwagwa weSodhoma neIjipiti. Mukuzadzikiswa kwekutanga kweZvakazarurwa gumi nechimwe, rudzi rwakamiririrwa neSodhoma neIjipiti rwaiva France. France irudzi rwechiporofita rune masimba maviri, sezvakanga zvakaita Humambo hweMedhia nePeresia, sezvakanga zvakaita Israeri yekare muumambo hwayo hwakakamukana, uye sezvakanga zvakaita madzinza maviri aJudha, anomiririrwa naJudha naBhenjamini. Marudzi ose ane nyanga mbiri, muchiratidzo, anomiririra rudzi rune nyanga mbiri rweUnited States.</w:t>
      </w:r>
    </w:p>
    <w:p>
      <w:pPr>
        <w:pStyle w:val="ArticleBody"/>
        <w:jc w:val="left"/>
      </w:pPr>
      <w:r>
        <w:rPr>
          <w:rFonts w:ascii="Times New Roman" w:hAnsi="Times New Roman" w:eastAsia="Times New Roman" w:cs="Times New Roman"/>
        </w:rPr>
        <w:t>Guta reSodoma, norudzi rweEgipita, zvinomirira nyanga mbiri dzeRepublicanismu (Egipita) neProtestantismu (Sodoma). Nyanga mbiri dzakaurayiwa muna 2020, nyanga yeRepublicanismu nenyanga yeProtestantismu. Kuroyiwa kwepfungwa kwakashandiswa nemasimba eshato yepasi rose, kubudikidza nenzira yewebhu yepasi rose, kwakazobva kwashandiswawo nenzira imwe cheteyo kwachakashandiswa muhondo iri kuuya yedenga rokutanga. Nokudzora shoko rakabudiswa newebhu yepasi rose, sarudzo ya2020 yakamanipuriwa nesainzi kuti ibudise mugumisiro waiwirirana nefirosofi yeglobalismu. Ichi chingori muenzaniso wokukosha kwokunzwisisa kuti muedzo womufananidzo wechikara unotanga kuitwa muUnited States, wobva waitwa munyika yose.</w:t>
      </w:r>
    </w:p>
    <w:p>
      <w:pPr>
        <w:pStyle w:val="ArticleScripture"/>
        <w:jc w:val="left"/>
      </w:pPr>
      <w:r>
        <w:rPr>
          <w:rFonts w:ascii="Times New Roman" w:hAnsi="Times New Roman" w:eastAsia="Times New Roman" w:cs="Times New Roman"/>
        </w:rPr>
        <w:t>“Jehovah akandiratidza pachena kuti mufananidzo wechikara uchagadzwa nguva yeruyedzo isati yapera; nokuti ndiwo uchava muedzo mukuru kuvanhu vaMwari, uyo uchatemera magumo avo okusingaperi. Chinzvimbo chako chakazara nokusawirirana kwakavhengana kwazvo zvokuti vashoma chete ndivo vachatsauswa.</w:t>
      </w:r>
    </w:p>
    <w:p>
      <w:pPr>
        <w:pStyle w:val="ArticleScripture"/>
        <w:jc w:val="left"/>
      </w:pPr>
      <w:r>
        <w:rPr>
          <w:rFonts w:ascii="Times New Roman" w:hAnsi="Times New Roman" w:eastAsia="Times New Roman" w:cs="Times New Roman"/>
        </w:rPr>
        <w:t>“Muna Zvakazarurwa 13 nyaya iyi inoburitswa pachena; [Zvakazarurwa 13:11–17, zvakatorwa].”</w:t>
      </w:r>
    </w:p>
    <w:p>
      <w:pPr>
        <w:pStyle w:val="ArticleScripture"/>
        <w:jc w:val="left"/>
      </w:pPr>
      <w:r>
        <w:rPr>
          <w:rFonts w:ascii="Times New Roman" w:hAnsi="Times New Roman" w:eastAsia="Times New Roman" w:cs="Times New Roman"/>
        </w:rPr>
        <w:t>“Ili ndiro mayeso amene anthu a Mulungu ayenera kukhala nawo asanadindidwe chisindikizo. Onse amene anatsimikizira kukhulupirika kwawo kwa Mulungu mwa kusunga lamulo Lake, ndi kukana kuvomera sabata yabodza, adzaikidwa pansi pa mbendera ya Ambuye Mulungu Yehova, ndipo adzalandira chisindikizo cha Mulungu wamoyo. Iwo amene asiya chowonadi chochokera kumwamba ndi kulandira sabata ya Lamlungu, adzalandira chizindikiro cha chilombo.” Manuscript Releases, voliyumu 15, 15.</w:t>
      </w:r>
    </w:p>
    <w:p>
      <w:pPr>
        <w:pStyle w:val="ArticleBody"/>
        <w:jc w:val="left"/>
      </w:pPr>
      <w:r>
        <w:rPr>
          <w:rFonts w:ascii="Times New Roman" w:hAnsi="Times New Roman" w:eastAsia="Times New Roman" w:cs="Times New Roman"/>
        </w:rPr>
        <w:t>Nthawi ya chisomo imatsekedwa kwa a Seventh-day Adventists pa kukakamizidwa kwa lamulo la Lamlungu. Mayiko amene amatsatira chitsanzo cha United States, adzatsekedwanso nthawi yawo ya chisomo monga momwe zinachitikira ku United States.</w:t>
      </w:r>
    </w:p>
    <w:p>
      <w:pPr>
        <w:pStyle w:val="ArticleScripture"/>
        <w:jc w:val="left"/>
      </w:pPr>
      <w:r>
        <w:rPr>
          <w:rFonts w:ascii="Times New Roman" w:hAnsi="Times New Roman" w:eastAsia="Times New Roman" w:cs="Times New Roman"/>
        </w:rPr>
        <w:t>“Marudzi ekunze achatevera muenzaniso weUnited States. Kunyange zvazvo iri iyo inotanga kutungamirira, dambudziko rimwe chetero richawira vanhu vedu munyika dzose dzenyika.” Testimonies, volume 6, 395.</w:t>
      </w:r>
    </w:p>
    <w:p>
      <w:pPr>
        <w:pStyle w:val="ArticleBody"/>
        <w:jc w:val="left"/>
      </w:pPr>
      <w:r>
        <w:rPr>
          <w:rFonts w:ascii="Times New Roman" w:hAnsi="Times New Roman" w:eastAsia="Times New Roman" w:cs="Times New Roman"/>
        </w:rPr>
        <w:t>Mifambiro ya nkoka yo hetelela yi hatlisa.</w:t>
      </w:r>
    </w:p>
    <w:p>
      <w:pPr>
        <w:pStyle w:val="ArticleScripture"/>
        <w:jc w:val="left"/>
      </w:pPr>
      <w:r>
        <w:rPr>
          <w:rFonts w:ascii="Times New Roman" w:hAnsi="Times New Roman" w:eastAsia="Times New Roman" w:cs="Times New Roman"/>
        </w:rPr>
        <w:t>“Masimba ezvakaipa ari kubatanidza hondo dzawo uye ari kuzvisimbisa pamwe chete. Ari kuwedzera kusimba nokuda kwedambudziko guru rokupedzisira. Shanduko huru dzava pedyo kuitika munyika yedu, uye mafambiro okupedzisira achava anokurumidza.” Testimonies, vhoriyamu 9, 11.</w:t>
      </w:r>
    </w:p>
    <w:p>
      <w:pPr>
        <w:pStyle w:val="ArticleBody"/>
        <w:jc w:val="left"/>
      </w:pPr>
      <w:r>
        <w:rPr>
          <w:rFonts w:ascii="Times New Roman" w:hAnsi="Times New Roman" w:eastAsia="Times New Roman" w:cs="Times New Roman"/>
        </w:rPr>
        <w:t>Kuti tinzwisise muedzo womufananidzo wechikara, zvinoda mwero wakati wokushandisa kwehunyanzvi hwechiporofita. Kutanga, chiratidzo chechikara nomufananidzo wechikara zviratidzo zviviri zvakasiyana.</w:t>
      </w:r>
    </w:p>
    <w:p>
      <w:pPr>
        <w:pStyle w:val="ArticleScripture"/>
        <w:jc w:val="left"/>
      </w:pPr>
      <w:r>
        <w:rPr>
          <w:rFonts w:ascii="Times New Roman" w:hAnsi="Times New Roman" w:eastAsia="Times New Roman" w:cs="Times New Roman"/>
        </w:rPr>
        <w:t>“‘Mufananidzo kuchikara’ unomiririra chimiro ichocho chechiPurotesitendi chakatsauka pakutenda, chichazoumbwa apo machechi echiPurotesitendi achatsvaka rubatsiro rwemasimba ehurumende kuti asimbise dzidziso dzawo. ‘Chiratidzo chechikara’ chichiri kusara kuti chitsanangurwe.” The Great Controversy, 445.</w:t>
      </w:r>
    </w:p>
    <w:p>
      <w:pPr>
        <w:pStyle w:val="ArticleBody"/>
        <w:jc w:val="left"/>
      </w:pPr>
      <w:r>
        <w:rPr>
          <w:rFonts w:ascii="Nirmala UI" w:hAnsi="Nirmala UI" w:eastAsia="Nirmala UI" w:cs="Nirmala UI"/>
        </w:rPr>
        <w:t>ചെന്നായയുടെ</w:t>
      </w:r>
      <w:r>
        <w:rPr>
          <w:rFonts w:ascii="Times New Roman" w:hAnsi="Times New Roman" w:eastAsia="Times New Roman" w:cs="Times New Roman"/>
        </w:rPr>
        <w:t xml:space="preserve"> </w:t>
      </w:r>
      <w:r>
        <w:rPr>
          <w:rFonts w:ascii="Nirmala UI" w:hAnsi="Nirmala UI" w:eastAsia="Nirmala UI" w:cs="Nirmala UI"/>
        </w:rPr>
        <w:t>മുദ്ര</w:t>
      </w:r>
      <w:r>
        <w:rPr>
          <w:rFonts w:ascii="Times New Roman" w:hAnsi="Times New Roman" w:eastAsia="Times New Roman" w:cs="Times New Roman"/>
        </w:rPr>
        <w:t xml:space="preserve"> </w:t>
      </w:r>
      <w:r>
        <w:rPr>
          <w:rFonts w:ascii="Nirmala UI" w:hAnsi="Nirmala UI" w:eastAsia="Nirmala UI" w:cs="Nirmala UI"/>
        </w:rPr>
        <w:t>ഞായറാഴ്ചാചരണമാണ്</w:t>
      </w:r>
      <w:r>
        <w:rPr>
          <w:rFonts w:ascii="Times New Roman" w:hAnsi="Times New Roman" w:eastAsia="Times New Roman" w:cs="Times New Roman"/>
        </w:rPr>
        <w:t xml:space="preserve">; </w:t>
      </w:r>
      <w:r>
        <w:rPr>
          <w:rFonts w:ascii="Nirmala UI" w:hAnsi="Nirmala UI" w:eastAsia="Nirmala UI" w:cs="Nirmala UI"/>
        </w:rPr>
        <w:t>ചെന്നായയുടെ</w:t>
      </w:r>
      <w:r>
        <w:rPr>
          <w:rFonts w:ascii="Times New Roman" w:hAnsi="Times New Roman" w:eastAsia="Times New Roman" w:cs="Times New Roman"/>
        </w:rPr>
        <w:t xml:space="preserve"> </w:t>
      </w:r>
      <w:r>
        <w:rPr>
          <w:rFonts w:ascii="Nirmala UI" w:hAnsi="Nirmala UI" w:eastAsia="Nirmala UI" w:cs="Nirmala UI"/>
        </w:rPr>
        <w:t>പ്രതിമ</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മതസിദ്ധാന്തങ്ങൾ</w:t>
      </w:r>
      <w:r>
        <w:rPr>
          <w:rFonts w:ascii="Times New Roman" w:hAnsi="Times New Roman" w:eastAsia="Times New Roman" w:cs="Times New Roman"/>
        </w:rPr>
        <w:t xml:space="preserve"> </w:t>
      </w:r>
      <w:r>
        <w:rPr>
          <w:rFonts w:ascii="Nirmala UI" w:hAnsi="Nirmala UI" w:eastAsia="Nirmala UI" w:cs="Nirmala UI"/>
        </w:rPr>
        <w:t>നടപ്പിലാക്കുന്നതിനായി</w:t>
      </w:r>
      <w:r>
        <w:rPr>
          <w:rFonts w:ascii="Times New Roman" w:hAnsi="Times New Roman" w:eastAsia="Times New Roman" w:cs="Times New Roman"/>
        </w:rPr>
        <w:t xml:space="preserve"> </w:t>
      </w:r>
      <w:r>
        <w:rPr>
          <w:rFonts w:ascii="Nirmala UI" w:hAnsi="Nirmala UI" w:eastAsia="Nirmala UI" w:cs="Nirmala UI"/>
        </w:rPr>
        <w:t>പൗരാധികാരം</w:t>
      </w:r>
      <w:r>
        <w:rPr>
          <w:rFonts w:ascii="Times New Roman" w:hAnsi="Times New Roman" w:eastAsia="Times New Roman" w:cs="Times New Roman"/>
        </w:rPr>
        <w:t xml:space="preserve"> </w:t>
      </w:r>
      <w:r>
        <w:rPr>
          <w:rFonts w:ascii="Nirmala UI" w:hAnsi="Nirmala UI" w:eastAsia="Nirmala UI" w:cs="Nirmala UI"/>
        </w:rPr>
        <w:t>വിനിയോഗിക്കുന്ന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സഭയാണ്</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“Kumanikidzwa kwekuchengeta Svondo kunoitwa nemachechi echiPurotesitendi ndiko kumanikidzwa kwekunamata hupapa—hwechikara. Avo vanoti, vachinzwisisa zvinorehwa nemurayiro wechina, vosarudza kuchengeta sabata yenhema panzvimbo peSabata yechokwadi, vanenge vachipa rukudzo kusimba iroro iro chete rinoraira izvozvo. Asi muchiitiko chacho ichocho chekumanikidza basa rechitendero nesimba renyika, machechi acho pachawo aizogadzira mufananidzo wechikara; naizvozvo kumanikidzwa kwekuchengeta Svondo muUnited States kwaizova kumanikidzwa kwekunamata chikara nomufananidzo wacho.” The Great Controversy, 448, 449.</w:t>
      </w:r>
    </w:p>
    <w:p>
      <w:pPr>
        <w:pStyle w:val="ArticleBody"/>
        <w:jc w:val="left"/>
      </w:pPr>
      <w:r>
        <w:rPr>
          <w:rFonts w:ascii="Times New Roman" w:hAnsi="Times New Roman" w:eastAsia="Times New Roman" w:cs="Times New Roman"/>
        </w:rPr>
        <w:t>Mufananidzo wechikara unomirira kubatanidzwa kwechechi nehurumende, chechi iri iyo inotonga ukama ihwohwo. Jezebheri akatonga pamusoro paAhabhu, sezvakaita Herodhiasi pamusoro paHerodhi. Chiratidzo chechikara kuchengeta Svondo. Mufananidzo wechikara unokura mukati menguva yakati. Chiratidzo chechikara chinomirira imwe nhambo yenguva yakatarwa. Mufananidzo wechikara unokura zvishoma nezvishoma, asi unosvika pakukura kwawo kwakazara chete kana wava nesimba rokumanikidza hurumende kuti ipasise dzidziso dzawo dzechitendero. Muedzo unofambidzana ne“kuumbwa” kwemufananidzo wacho.</w:t>
      </w:r>
    </w:p>
    <w:p>
      <w:pPr>
        <w:pStyle w:val="ArticleScripture"/>
        <w:jc w:val="left"/>
      </w:pPr>
      <w:r>
        <w:rPr>
          <w:rFonts w:ascii="Times New Roman" w:hAnsi="Times New Roman" w:eastAsia="Times New Roman" w:cs="Times New Roman"/>
        </w:rPr>
        <w:t>“Asi ‘chithunzichi cha chilombo’ n’chiyani? ndipo chidzapangidwa motani? Chithunzicho chimapangidwa ndi chilombo cha nyanga ziwiri, ndipo ndi chithunzi cha chilombocho. Chimatchedwanso chithunzi cha chilombo. Choncho, kuti tidziwe momwe chithunzicho chilili ndi mmene chidzapangidwire, tiyenera kuphunzira makhalidwe a chilombocho chokha—upapa.</w:t>
      </w:r>
    </w:p>
    <w:p>
      <w:pPr>
        <w:pStyle w:val="ArticleScripture"/>
        <w:jc w:val="left"/>
      </w:pPr>
      <w:r>
        <w:rPr>
          <w:rFonts w:ascii="Times New Roman" w:hAnsi="Times New Roman" w:eastAsia="Times New Roman" w:cs="Times New Roman"/>
        </w:rPr>
        <w:t>“Chechi chokutanga pachakava chakaora nokubva pakureruka kwevhangeri nokugamuchira tsika nemagariro zvechihedheni, chakarasikirwa noMweya nesimba raMwari; uye kuti chitonge hana dzavanhu, chakatsvaka rutsigiro rwesimba renyika. Mhedzisiro yacho yakava upapa, kereke yakadzora simba rehurumende ikarishandisa kusimudzira zvinangwa zvayo, zvikurukuru pakuranga ‘kutsauka padzidziso.’ Kuti United States iumbe mufananidzo wechikara, simba rezvitendero rinofanira kutonga hurumende yevanhu zvokuti masimba enyika achashandiswawo nekereke kuti izadzise zvinangwa zvayo.” The Great Controversy, 443.</w:t>
      </w:r>
    </w:p>
    <w:p>
      <w:pPr>
        <w:pStyle w:val="ArticleBody"/>
        <w:jc w:val="left"/>
      </w:pPr>
      <w:r>
        <w:rPr>
          <w:rFonts w:ascii="Times New Roman" w:hAnsi="Times New Roman" w:eastAsia="Times New Roman" w:cs="Times New Roman"/>
        </w:rPr>
        <w:t>Kupatsanura pakati pechifananidzo chechikara nechiratidzo chechikara kunzwisisa kwechiAdventist kwakajairika zvikuru. Apo chiAdventist chinowanzorasika nzira panyaya iyi ndipo paZvakazarurwa chitsauko 13. Neimwe nzira vanovhenganisa basa reUnited States mushure memutemo weSvondo, apo rinomanikidza nyika kuti dzimise chifananidzo kuchikara, nekumisikidzwa kwechifananidzo chechikara muUnited States. Idzi inguva mbiri dzakasiyana dzechiporofita.</w:t>
      </w:r>
    </w:p>
    <w:p>
      <w:pPr>
        <w:pStyle w:val="ArticleBody"/>
        <w:jc w:val="left"/>
      </w:pPr>
      <w:r>
        <w:rPr>
          <w:rFonts w:ascii="Times New Roman" w:hAnsi="Times New Roman" w:eastAsia="Times New Roman" w:cs="Times New Roman"/>
        </w:rPr>
        <w:t>Kristu akauya kuzotsinhira sungano navazhinji kwevhiki imwe; uye pakati pevhiki iyoyo akarovererwa pamuchinjikwa. Saka, vhiki iyoyo inomirira nenguva dzekufananidzira zvikamu zviviri zvenguva apo mufananidzo wechikara unoumbwa. Vhiki yaKristu yakakamurwa kuita zvikamu zviviri zvakafanana, zvichimiririra mufananidzo waKristu. Nguva mbiri dzokuedzwa dzemazuva okupedzisira dzinomirira mufananidzo waantikristu.</w:t>
      </w:r>
    </w:p>
    <w:p>
      <w:pPr>
        <w:pStyle w:val="ArticleBody"/>
        <w:jc w:val="left"/>
      </w:pPr>
      <w:r>
        <w:rPr>
          <w:rFonts w:ascii="Times New Roman" w:hAnsi="Times New Roman" w:eastAsia="Times New Roman" w:cs="Times New Roman"/>
        </w:rPr>
        <w:t>Mukati mewadzimu wokutanga wemazuva ane chiuru chimwe namazana maviri namakumi matanhatu, Kristu akapupura uchapupu Hwake amene, uye ipapo akafa pamuchinjikwa. Pakatevera nguva yakafanana yemazuva ane chiuru chimwe namazana maviri namakumi matanhatu umo vadzidzi vakapupura, kusvikira Mikaeri amuka pakutakwa namabwe kwaStefani. Muchinjikwa unomiririra mutemo weSvondo. Nguva mbiri dzokuedzwa dzine chokuita nokuumbwa komufananidzo wechikara, dzinoratidza nguva yokutanga maererano nezana namakumi mana nezvina zvine chiuru, avo vanomiririrwa naKristu, uye nguva iyoyo inoguma pamutemo weSvondo, uyo unomiririrwa nomuchinjikwa. Nguva yokupedzisira yakafanana yokuedzwa, yakamiririrwa nebasa ravadzidzi munguva yaKristu, inonangisa pfungwa paboka guru revanhu vazhinji, uye inoguma apo Mikaeri anomuka, kwete pakutakwa namabwe kwaStefani, asi pakupera kwenguva yokunzwirwa nyasha yavanhu muna Danieri 12:1.</w:t>
      </w:r>
    </w:p>
    <w:p>
      <w:pPr>
        <w:pStyle w:val="ArticleBody"/>
        <w:jc w:val="left"/>
      </w:pPr>
      <w:r>
        <w:rPr>
          <w:rFonts w:ascii="Times New Roman" w:hAnsi="Times New Roman" w:eastAsia="Times New Roman" w:cs="Times New Roman"/>
        </w:rPr>
        <w:t>Vamwe vanokundikana kuona urongwa chaihwo hwezviitiko huri muna Zvakazarurwa chitsauko 13, ndima 11 zvichienda mberi, nokuda kwezvinowanzoratidzika sokusada nemaune kubvuma kuti kana United States ichitaura seshato, zvinomiririra kuumbwa kwakazara kwemufananidzo wechikara muUnited States. Kuti United States ipasise mutemo weSvondo, mufananidzo wechikara muUnited States unofanira kunge waumbwa mutemo weSvondo usati wavapo. Verengazve zvikamu zvishoma zvakapfuura zvangobva kutaurwa kubva mubhuku rinonzi The Great Controversy, kana musinganzwisisi pfungwa yacho.</w:t>
      </w:r>
    </w:p>
    <w:p>
      <w:pPr>
        <w:pStyle w:val="ArticleBody"/>
        <w:jc w:val="left"/>
      </w:pPr>
      <w:r>
        <w:rPr>
          <w:rFonts w:ascii="Times New Roman" w:hAnsi="Times New Roman" w:eastAsia="Times New Roman" w:cs="Times New Roman"/>
        </w:rPr>
        <w:t>Panoti United States pinalalung-an a dragon iti bersikulo onse ti kapitulo trese, isimbolo dayta ti aramid dagiti awtoridad a mangaramid kadagiti linteg ken dagiti awtoridad a panghukoman a mangipasa iti maysa a linteg maipanggep iti Domingo iti panangidalan dagiti apostata nga ig-iglesia iti United States. Ti dekreto ti linteg iti Domingo rummuar iti ngiwat ti United States.</w:t>
      </w:r>
    </w:p>
    <w:p>
      <w:pPr>
        <w:pStyle w:val="ArticleScripture"/>
        <w:jc w:val="left"/>
      </w:pPr>
      <w:r>
        <w:rPr>
          <w:rFonts w:ascii="Times New Roman" w:hAnsi="Times New Roman" w:eastAsia="Times New Roman" w:cs="Times New Roman"/>
        </w:rPr>
        <w:t>“Ndzi vone leswaku xivandzana lexi nga ni timhondzo timbirhi a xi ri ni nomu wa dragona, ni leswaku matimba ya xona a ma ri enhlokweni ya xona, naswona leswaku xileriso a xi ta huma enon’wini wa xona.” Spalding and Magan, 1.</w:t>
      </w:r>
    </w:p>
    <w:p>
      <w:pPr>
        <w:pStyle w:val="ArticleBody"/>
        <w:jc w:val="left"/>
      </w:pPr>
      <w:r>
        <w:rPr>
          <w:rFonts w:ascii="Times New Roman" w:hAnsi="Times New Roman" w:eastAsia="Times New Roman" w:cs="Times New Roman"/>
        </w:rPr>
        <w:t>Zvagara zvichindishamisa kuti Adventism ine dambudziko guru pakuziva kuti kana chikara chine nyanga mbiri chinobva panyika chichitaura seshato, hachisi kungoratidza chete mutemo weSvondo muUnited States, asiwo chiri kuratidza kuti mufananidzo wechikara chegungwa cheupapa wagadzirwa zvizere. Kuti United States ipasise mutemo weSvondo, kubatana kwechechi nehurumende kunofanira kunge kwatanga kwagadzirwa zvizere. Machechi eUnited States akatsauka haangounganiwo zvawo neMuvhuro, vozongoenda kuCongress neChipiri, vobva vaudza Congress kuti vanoda mutemo weSvondo upasiswe neChitatu. Maitiro ekubatanidzwa anoitika pakati pechechi nehurumende anomiririrwa se“kuumbwa” kwemufananidzo wechikara, sezvakaita “kuumbwa” kwemufananidzo wegoridhe muna Danieri chitsauko 3; zvichatora nguva kuti uvakwe. Mufananidzo wechikara ndiwo hurongwa hwakashandiswa neupapa kuuraya mamiriyoni evafiri vechitendero munguva dzeRima, uye zvinoda budiriro dzemagariro, dzezvematongerwo enyika, dzechitendero, nedzezvehupfumi kuti pagadzirwe mamiriro emagariro, pamwe nemisimboti yemutemo inodiwa, kuti mutemo weSvondo usimbiswe. Budiriro idzodzo dzinomiririra muedzo wemufananidzo wechikara, nawo “magumo edu asingaperi achasarudzwa,” uye zvinomiririrawo muedzo watinofanira kupfuura nawo “tisati taiswa chisimbiso.”</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ခရစ်တော်သည်</w:t>
      </w:r>
      <w:r>
        <w:rPr>
          <w:rFonts w:ascii="Times New Roman" w:hAnsi="Times New Roman" w:eastAsia="Times New Roman" w:cs="Times New Roman"/>
        </w:rPr>
        <w:t xml:space="preserve"> </w:t>
      </w:r>
      <w:r>
        <w:rPr>
          <w:rFonts w:ascii="Myanmar Text" w:hAnsi="Myanmar Text" w:eastAsia="Myanmar Text" w:cs="Myanmar Text"/>
        </w:rPr>
        <w:t>တိရစ္ဆာန်၏</w:t>
      </w:r>
      <w:r>
        <w:rPr>
          <w:rFonts w:ascii="Times New Roman" w:hAnsi="Times New Roman" w:eastAsia="Times New Roman" w:cs="Times New Roman"/>
        </w:rPr>
        <w:t xml:space="preserve"> </w:t>
      </w:r>
      <w:r>
        <w:rPr>
          <w:rFonts w:ascii="Myanmar Text" w:hAnsi="Myanmar Text" w:eastAsia="Myanmar Text" w:cs="Myanmar Text"/>
        </w:rPr>
        <w:t>ရုပ်တုကို</w:t>
      </w:r>
      <w:r>
        <w:rPr>
          <w:rFonts w:ascii="Times New Roman" w:hAnsi="Times New Roman" w:eastAsia="Times New Roman" w:cs="Times New Roman"/>
        </w:rPr>
        <w:t xml:space="preserve"> </w:t>
      </w:r>
      <w:r>
        <w:rPr>
          <w:rFonts w:ascii="Myanmar Text" w:hAnsi="Myanmar Text" w:eastAsia="Myanmar Text" w:cs="Myanmar Text"/>
        </w:rPr>
        <w:t>ကရုဏာတံခါးမပိတ်မီ</w:t>
      </w:r>
      <w:r>
        <w:rPr>
          <w:rFonts w:ascii="Times New Roman" w:hAnsi="Times New Roman" w:eastAsia="Times New Roman" w:cs="Times New Roman"/>
        </w:rPr>
        <w:t xml:space="preserve"> </w:t>
      </w:r>
      <w:r>
        <w:rPr>
          <w:rFonts w:ascii="Myanmar Text" w:hAnsi="Myanmar Text" w:eastAsia="Myanmar Text" w:cs="Myanmar Text"/>
        </w:rPr>
        <w:t>ဖွဲ့စည်းလာမည်ကို</w:t>
      </w:r>
      <w:r>
        <w:rPr>
          <w:rFonts w:ascii="Times New Roman" w:hAnsi="Times New Roman" w:eastAsia="Times New Roman" w:cs="Times New Roman"/>
        </w:rPr>
        <w:t xml:space="preserve"> </w:t>
      </w:r>
      <w:r>
        <w:rPr>
          <w:rFonts w:ascii="Myanmar Text" w:hAnsi="Myanmar Text" w:eastAsia="Myanmar Text" w:cs="Myanmar Text"/>
        </w:rPr>
        <w:t>ကျွန်ုပ်အား</w:t>
      </w:r>
      <w:r>
        <w:rPr>
          <w:rFonts w:ascii="Times New Roman" w:hAnsi="Times New Roman" w:eastAsia="Times New Roman" w:cs="Times New Roman"/>
        </w:rPr>
        <w:t xml:space="preserve"> </w:t>
      </w:r>
      <w:r>
        <w:rPr>
          <w:rFonts w:ascii="Myanmar Text" w:hAnsi="Myanmar Text" w:eastAsia="Myanmar Text" w:cs="Myanmar Text"/>
        </w:rPr>
        <w:t>အလွန်ရှင်းလင်းစွာ</w:t>
      </w:r>
      <w:r>
        <w:rPr>
          <w:rFonts w:ascii="Times New Roman" w:hAnsi="Times New Roman" w:eastAsia="Times New Roman" w:cs="Times New Roman"/>
        </w:rPr>
        <w:t xml:space="preserve"> </w:t>
      </w:r>
      <w:r>
        <w:rPr>
          <w:rFonts w:ascii="Myanmar Text" w:hAnsi="Myanmar Text" w:eastAsia="Myanmar Text" w:cs="Myanmar Text"/>
        </w:rPr>
        <w:t>ပြသတော်မူခဲ့သည်။</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ထိုအရာသည်</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လူမျိုးအတွက်</w:t>
      </w:r>
      <w:r>
        <w:rPr>
          <w:rFonts w:ascii="Times New Roman" w:hAnsi="Times New Roman" w:eastAsia="Times New Roman" w:cs="Times New Roman"/>
        </w:rPr>
        <w:t xml:space="preserve"> </w:t>
      </w:r>
      <w:r>
        <w:rPr>
          <w:rFonts w:ascii="Myanmar Text" w:hAnsi="Myanmar Text" w:eastAsia="Myanmar Text" w:cs="Myanmar Text"/>
        </w:rPr>
        <w:t>ကြီးမားသော</w:t>
      </w:r>
      <w:r>
        <w:rPr>
          <w:rFonts w:ascii="Times New Roman" w:hAnsi="Times New Roman" w:eastAsia="Times New Roman" w:cs="Times New Roman"/>
        </w:rPr>
        <w:t xml:space="preserve"> </w:t>
      </w:r>
      <w:r>
        <w:rPr>
          <w:rFonts w:ascii="Myanmar Text" w:hAnsi="Myanmar Text" w:eastAsia="Myanmar Text" w:cs="Myanmar Text"/>
        </w:rPr>
        <w:t>စမ်းသပ်မှုဖြစ်မည်ဖြစ်၍၊</w:t>
      </w:r>
      <w:r>
        <w:rPr>
          <w:rFonts w:ascii="Times New Roman" w:hAnsi="Times New Roman" w:eastAsia="Times New Roman" w:cs="Times New Roman"/>
        </w:rPr>
        <w:t xml:space="preserve"> </w:t>
      </w:r>
      <w:r>
        <w:rPr>
          <w:rFonts w:ascii="Myanmar Text" w:hAnsi="Myanmar Text" w:eastAsia="Myanmar Text" w:cs="Myanmar Text"/>
        </w:rPr>
        <w:t>ထိုစမ်းသပ်မှုအားဖြင့်</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ထာဝရကံကြမ္မာကို</w:t>
      </w:r>
      <w:r>
        <w:rPr>
          <w:rFonts w:ascii="Times New Roman" w:hAnsi="Times New Roman" w:eastAsia="Times New Roman" w:cs="Times New Roman"/>
        </w:rPr>
        <w:t xml:space="preserve"> </w:t>
      </w:r>
      <w:r>
        <w:rPr>
          <w:rFonts w:ascii="Myanmar Text" w:hAnsi="Myanmar Text" w:eastAsia="Myanmar Text" w:cs="Myanmar Text"/>
        </w:rPr>
        <w:t>ဆုံးဖြတ်ခံရမည်ဖြစ်သည်။</w:t>
      </w:r>
      <w:r>
        <w:rPr>
          <w:rFonts w:ascii="Times New Roman" w:hAnsi="Times New Roman" w:eastAsia="Times New Roman" w:cs="Times New Roman"/>
        </w:rPr>
        <w:t xml:space="preserve">... </w:t>
      </w:r>
      <w:r>
        <w:rPr>
          <w:rFonts w:ascii="Myanmar Text" w:hAnsi="Myanmar Text" w:eastAsia="Myanmar Text" w:cs="Myanmar Text"/>
        </w:rPr>
        <w:t>ဤအရာပင်သည်</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လူမျိုးတို့ကို</w:t>
      </w:r>
      <w:r>
        <w:rPr>
          <w:rFonts w:ascii="Times New Roman" w:hAnsi="Times New Roman" w:eastAsia="Times New Roman" w:cs="Times New Roman"/>
        </w:rPr>
        <w:t xml:space="preserve"> </w:t>
      </w:r>
      <w:r>
        <w:rPr>
          <w:rFonts w:ascii="Myanmar Text" w:hAnsi="Myanmar Text" w:eastAsia="Myanmar Text" w:cs="Myanmar Text"/>
        </w:rPr>
        <w:t>တံဆိပ်ခတ်ခြင်း</w:t>
      </w:r>
      <w:r>
        <w:rPr>
          <w:rFonts w:ascii="Times New Roman" w:hAnsi="Times New Roman" w:eastAsia="Times New Roman" w:cs="Times New Roman"/>
        </w:rPr>
        <w:t xml:space="preserve"> </w:t>
      </w:r>
      <w:r>
        <w:rPr>
          <w:rFonts w:ascii="Myanmar Text" w:hAnsi="Myanmar Text" w:eastAsia="Myanmar Text" w:cs="Myanmar Text"/>
        </w:rPr>
        <w:t>မပြုမီ</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တွေ့ကြုံရမည့်</w:t>
      </w:r>
      <w:r>
        <w:rPr>
          <w:rFonts w:ascii="Times New Roman" w:hAnsi="Times New Roman" w:eastAsia="Times New Roman" w:cs="Times New Roman"/>
        </w:rPr>
        <w:t xml:space="preserve"> </w:t>
      </w:r>
      <w:r>
        <w:rPr>
          <w:rFonts w:ascii="Myanmar Text" w:hAnsi="Myanmar Text" w:eastAsia="Myanmar Text" w:cs="Myanmar Text"/>
        </w:rPr>
        <w:t>စမ်းသပ်မှုဖြစ်သည်။</w:t>
      </w:r>
      <w:r>
        <w:rPr>
          <w:rFonts w:ascii="Times New Roman" w:hAnsi="Times New Roman" w:eastAsia="Times New Roman" w:cs="Times New Roman"/>
        </w:rPr>
        <w:t>” Manuscript Releases, volume 15, 15.</w:t>
      </w:r>
    </w:p>
    <w:p>
      <w:pPr>
        <w:pStyle w:val="ArticleBody"/>
        <w:jc w:val="left"/>
      </w:pPr>
      <w:r>
        <w:rPr>
          <w:rFonts w:ascii="Times New Roman" w:hAnsi="Times New Roman" w:eastAsia="Times New Roman" w:cs="Times New Roman"/>
        </w:rPr>
        <w:t>Mutemo weSondo ndiwo dambudziko remadekwana ehosha, rinowana kuzadzisika kwaro kwekupedzisira kwakakwana kwemufananidzo wemhandara gumi. Mudambudziko iro repakati peusiku, zvicharatidzwa kana tiri mhandara dzakangwara dzeFiraderufiya kana mapenzi eRaodhikia. Mapenzi anogamuchira chiratidzo chechikara, uye vakangwara vanogamuchira chisimbiso chaMwari. Ani naani akambobatana nechechi yeSeventh-day Adventist, akabvumirana nerondedzero yezvokwadi dzedzidziso asati ava nhengo, saka muSeventh-day Adventist wese akaiswa pachena kuchiedza chechokwadi cheSabata.</w:t>
      </w:r>
    </w:p>
    <w:p>
      <w:pPr>
        <w:pStyle w:val="ArticleScripture"/>
        <w:jc w:val="left"/>
      </w:pPr>
      <w:r>
        <w:rPr>
          <w:rFonts w:ascii="Times New Roman" w:hAnsi="Times New Roman" w:eastAsia="Times New Roman" w:cs="Times New Roman"/>
        </w:rPr>
        <w:t>“Kana chiedza chezvokwadi chakaratidzwa kwamuri, chichiratidza Sabata yemurayiro wechina, uye chichiratidza kuti hapana hwaro muShoko raMwari hwekuchengeta Svondo, asi muchiri kunamatira kusabata yenhema, muchiramba kuchengeta iri dzvene Sabata inonzi naMwari, ‘zuva rangu dzvene,’ munogamuchira mucherechedzo wechikara. Izvi zvinoitika rini?—Kana muchiteerera chirevo chinokurayirai kurega basa neSvondo nokunamata Mwari, muchiziva kuti muBhaibheri hamuna kana shoko rinoratidza kuti Svondo chinhu chipi nechipi kunze kwokuva zuva rakajairika rokushanda, munobvuma kugamuchira mucherechedzo wechikara, uye munoramba chisimbiso chaMwari. Kana tikagamuchira mucherechedzo uyu pahuma dzedu kana pamaoko edu, kutonga kwakaziviswa pamusoro pavasingateereri kunofanira kuwira pamusoro pedu. Asi chisimbiso chaMwari mupenyu chinoiswa pamusoro paavo vanochengeta Sabata raShe nokungwarira kwehana.” Review and Herald, April 27, 1911.</w:t>
      </w:r>
    </w:p>
    <w:p>
      <w:pPr>
        <w:pStyle w:val="ArticleBody"/>
        <w:jc w:val="left"/>
      </w:pPr>
      <w:r>
        <w:rPr>
          <w:rFonts w:ascii="Times New Roman" w:hAnsi="Times New Roman" w:eastAsia="Times New Roman" w:cs="Times New Roman"/>
        </w:rPr>
        <w:t>Kuumbwa kwa sanamu ya mnyama nchini Marekani kulianza kinabii mnamo Septemba 11, 2001. Kuna mashahidi kadhaa wa kinabii wanaothibitisha ukweli huu. Tangu wakati huo hadi sheria ya Jumapili iliyo karibu kuja, Waadventista Wasabato wanaamua hatima yao ya milele, kwa kutegemea kama wanapita jaribio la sanamu ya mnyama au wanaanguka katika jaribio la sanamu ya mnyama. Ningedai kwamba Waadventista Wasabato wachache sana hata wanajua kwamba sanamu ya mnyama ni jaribio. Wachache, kama wapo, wanajua jinsi gani inaweza kuwa jaribio, na la muhimu zaidi, hawajui ni nini kinachohitajika ili kupita jaribio hilo. Tunahukumiwa, si kwa nuru tuliyo nayo peke yake, bali pia kwa nuru ambayo tungaliweza kuwa nayo, kama tungalijitahidi kuuelewa ongezeko la maarifa. Kwa hiyo, upofu wa Laodikia ndio upofu mkuu zaidi katika miaka elfu sita ya dhambi.</w:t>
      </w:r>
    </w:p>
    <w:p>
      <w:pPr>
        <w:pStyle w:val="ArticleScripture"/>
        <w:jc w:val="left"/>
      </w:pPr>
      <w:r>
        <w:rPr>
          <w:rFonts w:ascii="Times New Roman" w:hAnsi="Times New Roman" w:eastAsia="Times New Roman" w:cs="Times New Roman"/>
        </w:rPr>
        <w:t>Vanhu vangu vari kuparadzwa nokushayiwa zivo; nokuti iwe waramba zivo, neniwo ndichakuramba, kuti urege kuva muprista kwandiri; zvawakanganwa murayiro waMwari wako, neniwo ndichakanganwa vana vako. Hosea 4:6.</w:t>
      </w:r>
    </w:p>
    <w:p>
      <w:pPr>
        <w:pStyle w:val="ArticleBody"/>
        <w:jc w:val="left"/>
      </w:pPr>
      <w:r>
        <w:rPr>
          <w:rFonts w:ascii="Times New Roman" w:hAnsi="Times New Roman" w:eastAsia="Times New Roman" w:cs="Times New Roman"/>
        </w:rPr>
        <w:t>Ikigeragezo co kuremwa kw’ishusho y’inyamaswa kirangirira ku mategeko y’Icyumweru agiye kuza vuba, kandi nitutaba twaratsinze icyo kigeragezo, tuzahabwa ikimenyetso cy’inyamaswa hamwe n’izindi nkumi z’abapfu bo muri Lawodikiya, zanze kubona amavuta. Sindi hano kugira ngo nsobanure impamvu nsobanukiwe ko ikigeragezo cy’ishusho y’inyamaswa cyatangiye ku wa 11 Nzeri 2001 kandi kikarangirira ku mategeko y’Icyumweru. Ahubwo, ndimo gusa ngaragaza imitekerereze y’ubuhanuzi ikenewe kugira ngo dusobanukirwe uruhare rwa Leta Zunze Ubumwe za Amerika, nk’uko zigaragazwa mu Byahishuwe 13, nyuma y’uko zishyizeho amategeko y’Icyumweru. Mu murongo wa cumi n’umwe, havuga ko ivuga nk’ikiyoka, kandi kuva icyo gihe ni ngombwa gukurikirana ijambo “we.” Ishusho y’inyamaswa Leta Zunze Ubumwe za Amerika ziba icyo gihe zihata isi yose gushyiraho, si ya shusho y’inyamaswa iri muri Leta Zunze Ubumwe za Amerika, kuko yo iba yarasigaye mu byahise.</w:t>
      </w:r>
    </w:p>
    <w:p>
      <w:pPr>
        <w:pStyle w:val="ArticleScripture"/>
        <w:jc w:val="left"/>
      </w:pPr>
      <w:r>
        <w:rPr>
          <w:rFonts w:ascii="Times New Roman" w:hAnsi="Times New Roman" w:eastAsia="Times New Roman" w:cs="Times New Roman"/>
        </w:rPr>
        <w:t>Ndakaona chimwe chikara chichibuda panyika; uye chakanga chine nyanga mbiri segwayana, asi chaitaura seshato. Uye chinoshandisa simba rose rechikara chokutanga pamberi pacho, uye chinoita kuti nyika navagere mairi vanamate chikara chokutanga, chakanga chaporeswa ronda racho rwourayi. Uye chinoita zviratidzo zvikuru, zvokuti chinoburitsa moto uchiburuka kubva kudenga kuuya panyika pamberi pavanhu. Uye chinonyengera vagere panyika nezviratidzo izvo zvachakapiwa simba rokuita pamberi pechikara; chichiti kuna vagere panyika vaite mufananidzo wechikara, chakanga chine ronda romunondo, asi chikapona. Uye chakapiwa simba rokupa mweya kumufananidzo wechikara, kuti mufananidzo wechikara utaurewo, uye uparadze kuti vose vasingadi kunamata mufananidzo wechikara vaurayiwe. Uye chinoita kuti vose, vaduku navakuru, vapfumi nevarombo, vakasununguka navaranda, vagamuchire mucherechedzo muruoko rwavo rworudyi kana pahuma dzavo; uye kuti kurege kuva nomunhu angatenga kana kutengesa, asi iye oga ane mucherechedzo, kana zita rechikara, kana nhamba yezita raro. Zvakazarurwa 13:11–17.</w:t>
      </w:r>
    </w:p>
    <w:p>
      <w:pPr>
        <w:pStyle w:val="ArticleBody"/>
        <w:jc w:val="left"/>
      </w:pPr>
      <w:r>
        <w:rPr>
          <w:rFonts w:ascii="Times New Roman" w:hAnsi="Times New Roman" w:eastAsia="Times New Roman" w:cs="Times New Roman"/>
        </w:rPr>
        <w:t>Mundima ndima nomwe idzodzo, shoko rinoti “iye” rinowanikwa kasere. Nguva dzose panoshandiswa shoko rokuti “iye” rinodzokera kuna “iye” wokutanga, “wakataura seshoko reshato,” panguva yomutemo weSvondo muUnited States. Muedzo womufananidzo wechikara wakatarisana nevaAdventist muUnited States, wavakapasa kana kukundikana, apo United States yakataura seshoko reshato, unobva wadzokororwa zvakare kuvaAdventist vari mune dzimwe ndudzi dzenyika, uyewo nokuvamwe vana vaMwari vachiri muBhabhironi. Ticharamba tichiongorora United States muna Zvakazarurwa chitsauko chegumi nantatu muchinyorwa chinotevera, asi regai ndikuyeuchidzei chikonzero nei tiri kutarisa chokwadi ichi panguva ino.</w:t>
      </w:r>
    </w:p>
    <w:p>
      <w:pPr>
        <w:pStyle w:val="ArticleBody"/>
        <w:jc w:val="left"/>
      </w:pPr>
      <w:r>
        <w:rPr>
          <w:rFonts w:ascii="Times New Roman" w:hAnsi="Times New Roman" w:eastAsia="Times New Roman" w:cs="Times New Roman"/>
        </w:rPr>
        <w:t>Hondo yakatanga naRusifa mudenga rechitatu inofananidzira hondo inotanga mudenga rokutanga pamutemo weSvondo. Kutaurirana kwakashatiswa kweshato kunomiririrwa muhondo dzose dziri mbiri. Kuratidzwa kwemazuva ano kwekutaurirana kwakashatiswa kwaSatani kunomiririra kurohwa nehope dzokunyengedzwa uko nyika yapasi inowira mako munhoroondo inotevera mutemo weSvondo uri kuuya nokukurumidza. Kunyengerwa ikoko kunoitwa kubudikidza nekudzora kweworldwide web kune zvinonzi “mugwagwa mukuru woruzivo.” Nzira idzodzo dzakasiyana-siyana dze“mugwagwa mukuru woruzivo” ndedzemagariro avanhu, dzeupfumi, dzechitendero, dzezvinonzi sainzi, dzevaraidzo, uye chinonyanya kukosha, nzira yenhau dzezvenhau.</w:t>
      </w:r>
    </w:p>
    <w:p>
      <w:pPr>
        <w:pStyle w:val="ArticleBody"/>
        <w:jc w:val="left"/>
      </w:pPr>
      <w:r>
        <w:rPr>
          <w:rFonts w:ascii="Times New Roman" w:hAnsi="Times New Roman" w:eastAsia="Times New Roman" w:cs="Times New Roman"/>
        </w:rPr>
        <w:t>Mara ukweli unapotambuliwa kwamba “barabara kuu ya habari” ni udhihirisho wa kisasa wa mawasiliano ya kishetani ya kinururisho, na pia wa kinururisho cha hila kilichotumiwa na Shetani katika vita vya malaika mbinguni pa tatu, ndipo tunaweza kuthibitisha kwamba “barabara kuu ya habari” ni sehemu ya jaribio la “mwisho” la sanamu ya mnyama kwa ulimwengu, linalotukia baada ya sheria ya Jumapili. Ndipo itakapokuwa rahisi kutambua kwamba jaribio la “kwanza” la sanamu ya mnyama kwa Marekani lazima liwe na mawasiliano yaleyale ya kishetani yaliyoharibika kama ya mwisho. Ushuhuda wa kazi ya Shetani ya kuharibu “barabara kuu ya habari” tangu sheria ya Jumapili hadi kufungwa kwa rehema hutoa uthibitisho wa jinsi mauaji ya pembe mbili za Urepublikanizimu na masalio ya Uprotestanti wa kweli katika mnyama wa nchi yalivyotekelezwa mwaka 2020. Yalitekelezwa kwa njia ya “barabara kuu ya habari,” ambayo Yohana huiita “njia” katika Ufunuo kumi na moja.</w:t>
      </w:r>
    </w:p>
    <w:p>
      <w:pPr>
        <w:pStyle w:val="ArticleBody"/>
        <w:jc w:val="left"/>
      </w:pPr>
      <w:r>
        <w:rPr>
          <w:rFonts w:ascii="Times New Roman" w:hAnsi="Times New Roman" w:eastAsia="Times New Roman" w:cs="Times New Roman"/>
        </w:rPr>
        <w:t>Kuburitswa kweizvi chokwadi zvechiporofita chikamu chezvinofanira kunzwisiswa navaya vanoda kupfuura muedzo womufananidzo wechikara, uyo muporofitakadzi akanyatsoona kuti waizogadzirwa nguva yomukana wenyasha isati yapera uye vasati vaiswa chisimbiso zana namakumi mana nezvina zvuru.</w:t>
      </w:r>
    </w:p>
    <w:p>
      <w:pPr>
        <w:pStyle w:val="ArticleScripture"/>
        <w:jc w:val="left"/>
      </w:pPr>
      <w:r>
        <w:rPr>
          <w:rFonts w:ascii="Times New Roman" w:hAnsi="Times New Roman" w:eastAsia="Times New Roman" w:cs="Times New Roman"/>
        </w:rPr>
        <w:t>“Pangu agizo litakapotangazwa na muhuri kupigwa, tabia yao itasalia safi na bila waa milele.” Testimonies, juzuu la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अन्तिमयुग सम्बन्धी येशू ख्रीष्टको प्रकाश — संख्या एघारौँ</dc:title>
  <dc:subject>Mufananidzo weChikara</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