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Sagaashan iyo Kow</w:t>
      </w:r>
    </w:p>
    <w:p>
      <w:pPr>
        <w:pStyle w:val="ArticleSubtitle"/>
        <w:jc w:val="left"/>
      </w:pPr>
      <w:r>
        <w:rPr>
          <w:rFonts w:ascii="Arial" w:hAnsi="Arial" w:eastAsia="Arial" w:cs="Arial"/>
        </w:rPr>
        <w:t>Dhar-xidhka Nebinnimada ee Daanyeel 11: Daah-furka Isku-dhafka Xilliga Trump iyo Hordhaca Sharciga Axadda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Si sax ah loo fahmo, aayadaha tobnaad ilaa saddex iyo labaatanaad ee cutubka kow iyo tobnaad ee Daanyeel dhammaantood waxay la jaanqaadaan taariikhda qarsoon ee aayadda afartanaad ee isla cutubkaas. Aayadda afartanaad waxay ka kooban tahay taariikhda 1989 ilaa aayadda afartan iyo kow. Aayadaha koowaad iyo labaad ee cutubka kow iyo tobnaad waxay ka bilaabmaan 1989, waxayna tilmaamayaan ololihii ugu horreeyey ee Donald Trump uu ugu tartamay madaxtinnimada sannadkii 2015 ilaa 2020, markaas oo doorashadii laga xaday Trump bahalka cawaannimada. Labadaas aayadood waxay tilmaamayaan halganka bilaabma marka Trump “kiciyo boqortooyada Giriigga oo dhan.”</w:t>
      </w:r>
    </w:p>
    <w:p>
      <w:pPr>
        <w:pStyle w:val="ArticleBody"/>
        <w:jc w:val="left"/>
      </w:pPr>
      <w:r>
        <w:rPr>
          <w:rFonts w:ascii="Times New Roman" w:hAnsi="Times New Roman" w:eastAsia="Times New Roman" w:cs="Times New Roman"/>
        </w:rPr>
        <w:t>Ololihii Trump wuxuu bilaabay dagaal socday muddadii oo dhan ee madaxweynenimadiisii koowaad. Aqalka Wakiilladu wuxuu xilka ka xayuubiyay bishii Diseembar 2019, dabadeedna mar kale ayey sidaas sameeyeen 13-kii Janaayo 2020. Labada jeerba, Golaha Guurtidu wuu diiday dadaalladii Aqalka. Hase yeeshee, isaga keliya ayaa ah madaxweynaha kaliya ee taariikhda Maraykanka laba jeer xilka looga xayuubiyay. Caalamiyeysigu waa la kiciyay.</w:t>
      </w:r>
    </w:p>
    <w:p>
      <w:pPr>
        <w:pStyle w:val="ArticleScripture"/>
        <w:jc w:val="left"/>
      </w:pPr>
      <w:r>
        <w:rPr>
          <w:rFonts w:ascii="Times New Roman" w:hAnsi="Times New Roman" w:eastAsia="Times New Roman" w:cs="Times New Roman"/>
        </w:rPr>
        <w:t>Haddaba waxaan ku tusi doonaa runta. Bal eeg, weli saddex boqor ayaa ka kici doona Faaris; kan afraadna aad buu uga taajirsanaan doonaa dhammaantood; xooggiisana uu ka helo maalkiisa ayuu ku kicin doonaa kulligood boqortooyada Giriigga ka gees ah. Daanyeel 11:2.</w:t>
      </w:r>
    </w:p>
    <w:p>
      <w:pPr>
        <w:pStyle w:val="ArticleBody"/>
        <w:jc w:val="left"/>
      </w:pPr>
      <w:r>
        <w:rPr>
          <w:rFonts w:ascii="Times New Roman" w:hAnsi="Times New Roman" w:eastAsia="Times New Roman" w:cs="Times New Roman"/>
        </w:rPr>
        <w:t>Sida aayadda afartanaad, aayadda labaad waxay ka tagaysaa taariikh qarsoon oo ka timid ololihii ugu horreeyey ee Trump iyo muddadiisii madaxweynenimo ee ku dhammaatay Janaayo 20, 2021. Laga bilaabo maalintaas 2021, ilaa aayadda saddexaad oo Aleksandar kii Weynaa lagu soo bandhigayo astaan ahaan Qaramada Midoobay (boqortooyada toddobaad ee waxsii-sheegidda Kitaabka Quduuska ah), taariikhda ka bilaabmaysa caleemo-saarkii 2021 ilaa xeerka Axadda, halkaas oo midowga saddex-geesoodka ahi lagu dhisayo, waxay ka dhigan tahay taariikh qarsoon. Taariikhaha qarsoon ee aayadda afartanaad iyo aayadda labaad labaduba waxay horseedaan oo ku dhammaadaan xeerka Axadda.</w:t>
      </w:r>
    </w:p>
    <w:p>
      <w:pPr>
        <w:pStyle w:val="ArticleBody"/>
        <w:jc w:val="left"/>
      </w:pPr>
      <w:r>
        <w:rPr>
          <w:rFonts w:ascii="Times New Roman" w:hAnsi="Times New Roman" w:eastAsia="Times New Roman" w:cs="Times New Roman"/>
        </w:rPr>
        <w:t>Aayadda tobnaad waxay mar kale ina geeyaan wakhtiga dhammaadka ee 1989, sida ay aayadda koowaadna samaysay, labaduba waxayna tilmaamayaan gabagabada markhaatifurka dhabta ah ee aayadda afartan, in kastoo uu weli jiro taariikh u dhexaysa gabagabada aayadda afartan iyo sharciga Axadda ee dhowaan imanaya. In ka badan inay 1989 tilmaamayso, aayadda tobnaad waxay noqotaa furaha mideeya saddex markhaati oo ku saabsan taariikhda aayadda afartan, taas oo dhammaystiraysa shaqada baabtiisnimada iyo awooddeeda wakiilka ah, Maraykanka, ee xaaqidda Midowgii Soofiyeeti sannadkii 1989. Saddexdaas markhaati waxay aasaasaan curiye muhiim ah oo ka mid ah qaab-dhismeedka nebiyadeed ee aayadda afartan laga bilaabo 1989 ilaa sharciga Axadda.</w:t>
      </w:r>
    </w:p>
    <w:p>
      <w:pPr>
        <w:pStyle w:val="ArticleBody"/>
        <w:jc w:val="left"/>
      </w:pPr>
      <w:r>
        <w:rPr>
          <w:rFonts w:ascii="Times New Roman" w:hAnsi="Times New Roman" w:eastAsia="Times New Roman" w:cs="Times New Roman"/>
        </w:rPr>
        <w:t>Qaab-dhismeedka taariikheed ee nebiyadeed ee dagaal u dhexeeya boqorka woqooyi iyo boqorka koonfureed, iyadoo boqorka woqooyi ku fatahayo oo gudbayo, waxaa lagu aqoonsaday aayadda afartanaad, iyo weliba aayadda tobnaad.</w:t>
      </w:r>
    </w:p>
    <w:p>
      <w:pPr>
        <w:pStyle w:val="ArticleBody"/>
        <w:jc w:val="left"/>
      </w:pPr>
      <w:r>
        <w:rPr>
          <w:rFonts w:ascii="Times New Roman" w:hAnsi="Times New Roman" w:eastAsia="Times New Roman" w:cs="Times New Roman"/>
        </w:rPr>
        <w:t>Qaab-dhismeedka taariikheed ee waxsii sheegiddu waxa uu sii dhammaystirayaa maragga naxwaha ee ah in “qulqulaya oo gudbaya,” oo boqorka woqooyi kaga imanaya boqorka koonfureed, ay tahay isla weedha Cibraaniga ah ee ku jirta labada aayadoodba, sida ay ku tahay maragga saddexaad ee laga helo Ishacyaah cutubka siddeedaad, aayadda siddeedaad.</w:t>
      </w:r>
    </w:p>
    <w:p>
      <w:pPr>
        <w:pStyle w:val="ArticleBody"/>
        <w:jc w:val="left"/>
      </w:pPr>
      <w:r>
        <w:rPr>
          <w:rFonts w:ascii="Times New Roman" w:hAnsi="Times New Roman" w:eastAsia="Times New Roman" w:cs="Times New Roman"/>
        </w:rPr>
        <w:t>Aayadda tobnaad, boqorka woqooyi “hubaal wuu iman doonaa, wuuna fatahi doonaa, wuuna dhex mari doonaa,” oo aayadda afartanaadna, boqorka woqooyi “wuu fatahi doonaa, wuuna gudbi doonaa.” Ishacyaah cutubka siddeedaad, aayadda siddeedaad, boqorka woqooyi “wuu fatahi doonaa, wuuna ka gudbi doonaa.” Saddexdan oraah waa Cibraani isku mid ah oo si wax yar u kala duwan loo turjumay, iyada oo haddana la ilaalinayo macnahaas isku midka ah. Boqorkii koonfureed ee aayadda tobnaad wuxuu ahaa Masartii Batalamayos, laakiin aayadda afartanaad boqorka koonfureed wuxuu ahaa Masar ruuxi ah, boqorkii cawaannimada, Midowgii Soofiyeeti; Ishacyaahna boqortooyadii koonfureed ee Yahuudah waxay ahayd boqorka koonfureed. Siday u kala horreeyaan, boqorka woqooyi wuxuu ahaa Boqortooyadii Saluukiyiinta, dabadeed baabtinimada, Ishacyaahna wuxuu ahaa Ashuur.</w:t>
      </w:r>
    </w:p>
    <w:p>
      <w:pPr>
        <w:pStyle w:val="ArticleBody"/>
        <w:jc w:val="left"/>
      </w:pPr>
      <w:r>
        <w:rPr>
          <w:rFonts w:ascii="Times New Roman" w:hAnsi="Times New Roman" w:eastAsia="Times New Roman" w:cs="Times New Roman"/>
        </w:rPr>
        <w:t>Laba ka mid ah saddexda aayadood ee isbarbar socda, meesha uu ku dhammaado duullaanka boqorka woqooyi si gaar ah ayaa loo qeexay. Aayadda tobnaad wuxuu ku dhammaanayaa “qalcadda,” taas oo taariikh ahaan rumoowday markii Seleucidiyiintu ku soo afjareen ololahoodii xadka Masar, waayo Erayga nebinnimadu wuxuu caddeeyey in boqorka woqooyi “hubaal wuu iman doonaa, wuuna fatahi doonaa, wuuna dhex mari doonaa; dabadeedna wuu soo noqon doonaa, oo wuu kici doonaa, xataa ilaa qalcaddiisa.” “Qalcaddu” waxay matalaysay Masar, taas oo ahayd caasimadda boqortooyadooda.</w:t>
      </w:r>
    </w:p>
    <w:p>
      <w:pPr>
        <w:pStyle w:val="ArticleBody"/>
        <w:jc w:val="left"/>
      </w:pPr>
      <w:r>
        <w:rPr>
          <w:rFonts w:ascii="Times New Roman" w:hAnsi="Times New Roman" w:eastAsia="Times New Roman" w:cs="Times New Roman"/>
        </w:rPr>
        <w:t>Ishacyaah siddeedaad, Seenaxeriib “wuxuu dhex mari doonaa Yahuudah; wuu ku fatahi doonaa oo ka dul mari doonaa, xataa qoorta ayuu gaadhi doonaa.” “Magaalada madaxda ah”, “boqorka”, iyo “madaxu” dhammaantood waa astaamo is-weydaarsan kara oo lagu adkeeyey laba markhaati isla tuduca uu Seenaxeriib Yeruusaalem ku soo kacay.</w:t>
      </w:r>
    </w:p>
    <w:p>
      <w:pPr>
        <w:pStyle w:val="ArticleScripture"/>
        <w:jc w:val="left"/>
      </w:pPr>
      <w:r>
        <w:rPr>
          <w:rFonts w:ascii="Times New Roman" w:hAnsi="Times New Roman" w:eastAsia="Times New Roman" w:cs="Times New Roman"/>
        </w:rPr>
        <w:t>Waayo, madaxa Suuriya waa Dimishaq, oo madaxa Dimishaqna waa Resiin; shan iyo lixdan sannadood gudahoodna Efrayim waa la jebin doonaa, si uusan mar dambe dad u ahaan. Oo madaxa Efrayim waa Samaariya, oo madaxa Samaariyana waa wiilkii Remalyaah. Haddaaddaan rumaysan, hubaal ma taagnaan doontaan. Ishacyaah 7:8, 9.</w:t>
      </w:r>
    </w:p>
    <w:p>
      <w:pPr>
        <w:pStyle w:val="ArticleBody"/>
        <w:jc w:val="left"/>
      </w:pPr>
      <w:r>
        <w:rPr>
          <w:rFonts w:ascii="Times New Roman" w:hAnsi="Times New Roman" w:eastAsia="Times New Roman" w:cs="Times New Roman"/>
        </w:rPr>
        <w:t>Suuriya waa qaranka, Dimishiqna waa caasimadda, Resiinna waa boqorka, waxaana caasimadda iyo boqorku yihiin calaamado is-weydaarsan kara. Caasimadda iyo boqorkuba labaduba waa “madaxyo”. Markii Seenxeeriib uu yimid “ilaa luqunta” dalka Yahuudah, wuxuu yimid Yeruusaalem oo halkaas ku joogsaday, waayo wuxuu joogsaday “madaxa,” kaas oo ay “luquntu” taageerto. Markii Seleusiidku ay ku soo kaceen Batlamyos, waxay ku joogsadeen “qalcadda,” “qalcadduna” waxay ahayd qaranka Masar.</w:t>
      </w:r>
    </w:p>
    <w:p>
      <w:pPr>
        <w:pStyle w:val="ArticleBody"/>
        <w:jc w:val="left"/>
      </w:pPr>
      <w:r>
        <w:rPr>
          <w:rFonts w:ascii="Times New Roman" w:hAnsi="Times New Roman" w:eastAsia="Times New Roman" w:cs="Times New Roman"/>
        </w:rPr>
        <w:t>Aayadda tobnaad ee Daanyeel kow iyo tobnaad, iyo aayadda siddeedaad ee Ishacyaah siddeedaad, marka lagu eego macnaha guud ee aayadaha siddeedaad iyo sagaalaad ee cutubka toddobaad ee Ishacyaah, waxay matalaan laba markhaati oo aqoonsaday in, markii boqorkii woqooyi ee ku xusan aayadda afartanaad ee Daanyeel kow iyo tobnaad uu “ku fatahay oo ka gudbay” boqorkii koonfureed sannadkii 1989, in madaxii, quruuntii ahayd caasimadda boqortooyadii koonfureed (Ruushka), ay weli taagnayd.</w:t>
      </w:r>
    </w:p>
    <w:p>
      <w:pPr>
        <w:pStyle w:val="ArticleBody"/>
        <w:jc w:val="left"/>
      </w:pPr>
      <w:r>
        <w:rPr>
          <w:rFonts w:ascii="Times New Roman" w:hAnsi="Times New Roman" w:eastAsia="Times New Roman" w:cs="Times New Roman"/>
        </w:rPr>
        <w:t>“Qalcadda” ku xusan aayadda tobnaad waa furaha lagu aqoonsanayo Dagaalka hadda ka socda Yukrayn, iyo sidoo kale xaqiiqada ah in Ruushku guulaysan doono. Hase yeeshee, adeegsiga nebiyadeed ee xaqiijiya runtaas wuxuu si toos ah ugu xiran yahay, isla markaana gebi ahaanba ku salaysan yahay, isla aayadahaas la furay Hiram Edson, kuwaas oo lagu daabacay maqaaladii Review and Herald sannadkii 1856. Maqaaladu waxay aqoonsanayaan “toddobadii jeer” ee Laawiyiintii labaatan iyo lix.</w:t>
      </w:r>
    </w:p>
    <w:p>
      <w:pPr>
        <w:pStyle w:val="ArticleBody"/>
        <w:jc w:val="left"/>
      </w:pPr>
      <w:r>
        <w:rPr>
          <w:rFonts w:ascii="Times New Roman" w:hAnsi="Times New Roman" w:eastAsia="Times New Roman" w:cs="Times New Roman"/>
        </w:rPr>
        <w:t>Tan iyo Luulyo 2023, Libaaxa qabiilka Yahuudah wuxuu ka muujiyey isla aayadahaas qudhooda, in labada waxsii-sheegid ee laba kun iyo shan boqol iyo labaatanka sano ah ee ka geesta boqortooyooyinkii woqooyi iyo koonfureed, aanay matalin oo keliya xilli kala firdhin ah, balse ay sidoo kale muujiyaan isla shaqada Masiixa ee ku saabsan dhammaystiridda isku-xidhka Ilaahnimada iyo dadnimada. Muujintaas gudaheeda waxaa lagu aqoonsaday in “madaxa” uu yahay dabeecadda sare ee aadanaha. “Madaxa” waa “qalcadda” ku dhex taalla macbudka aadanaha, taas oo Sister White ay ku aqoonsato qalcadda nafta. Qalcaddu waa qalcad difaac ah.</w:t>
      </w:r>
    </w:p>
    <w:p>
      <w:pPr>
        <w:pStyle w:val="ArticleBody"/>
        <w:jc w:val="left"/>
      </w:pPr>
      <w:r>
        <w:rPr>
          <w:rFonts w:ascii="Times New Roman" w:hAnsi="Times New Roman" w:eastAsia="Times New Roman" w:cs="Times New Roman"/>
        </w:rPr>
        <w:t>Sidaas darteed waxaa la caddeeyey in “qalcadda” dibadda ah ee Daanyeel cutubka kow iyo tobnaad aayadda tobnaad, ay sidoo kale matasho “qalcad” gudaha ah. Markii dagaalkii (dibadda) ee Ukraine bilaabmay sannadkii 2014, gelitaanka waxbaristii shaydaanniga ahayd ee ka timid “down under” iyo Wales (gudaha) waxaa lagu soo dhex geliyey dhaqdhaqaaqa Future for America, habkii shaabadayntuna wuxuu gaadhay tallaabo kale. Markii la gaadhay 2020, labadii geesood ee Jamhuuriga iyo Protestant-ka labadaba waxaa lagu laayey jidadka magaaladaas weyn, halkaas oo Rabbigeenna qudhiisuna lagu iskutallaabay.</w:t>
      </w:r>
    </w:p>
    <w:p>
      <w:pPr>
        <w:pStyle w:val="ArticleBody"/>
        <w:jc w:val="left"/>
      </w:pPr>
      <w:r>
        <w:rPr>
          <w:rFonts w:ascii="Times New Roman" w:hAnsi="Times New Roman" w:eastAsia="Times New Roman" w:cs="Times New Roman"/>
        </w:rPr>
        <w:t>Sannadkii 2020, Donald Trump wuu ku guuldarraystay ololihiisii labaad ee madaxtinnimada, waxaana yimid wakhtigii dib-u-dhaca ee tobanka bikradood. Sannadkii 2022, Trump si rasmi ah ayuu u bilaabay ololihiisii saddexaad ee madaxtinnimada, ololihiisii ugu horreeyey ee madaxtinnimo ee guulaystayna wuxuu matalaa kii ugu dambeeyey. Sannadkii 2023, “cod cidlada ka yeedhaya” ayaa bilaabay inuu la hadlo lafihii engegnaa ee dhintay.</w:t>
      </w:r>
    </w:p>
    <w:p>
      <w:pPr>
        <w:pStyle w:val="ArticleBody"/>
        <w:jc w:val="left"/>
      </w:pPr>
      <w:r>
        <w:rPr>
          <w:rFonts w:ascii="Times New Roman" w:hAnsi="Times New Roman" w:eastAsia="Times New Roman" w:cs="Times New Roman"/>
        </w:rPr>
        <w:t>Aayadaha saddex iyo tobnaad ilaa shan iyo tobnaad waxay ka warramayaan taariikhda ka dambaysa dagaalkii Yukrayn ee Putin, inkasta oo guushu aanay isaga waxba u tari doonin, maadaama Ruushku ku celinayo taariikhdii Napoleon Bonaparte.</w:t>
      </w:r>
    </w:p>
    <w:p>
      <w:pPr>
        <w:pStyle w:val="ArticleBody"/>
        <w:jc w:val="left"/>
      </w:pPr>
      <w:r>
        <w:rPr>
          <w:rFonts w:ascii="Times New Roman" w:hAnsi="Times New Roman" w:eastAsia="Times New Roman" w:cs="Times New Roman"/>
        </w:rPr>
        <w:t>Musaafurintii Napoleon iyo dhammaadkiisii waxaa tusaale ahaan loo sii muujiyey musaafurintii iyo dhammaadkii boqor Cusiyaah, kaas oo isaguna aan lagu xoojin guulihiisii ciidan, oo hore u sii matalay Ptolemy IV ee aayadaha kow iyo toban iyo laba iyo toban, kuwaas oo labadooduba aan lagu xoojin guulahoodii ciidan. Cusiyaah iyo Ptolemy IV labaduba waxay dooneen inay qurbaanno ku bixiyaan macbudka, labadana waa laga hor istaagay inay sidaas sameeyaan. Boqor Cusiyaah waxaa fooddiisa kaga dhacay baras isaga oo isku dayaya inuu sidaas sameeyo. Calaamadda fooddiisa ku taal ma aha oo keliya inay matasho calaamadda bahalka, balse waxay sidoo kale tusaale u sii ahayd boqorkii ugu horreeyey ee koonfureed sannadkii 1989, kaas oo isaguna galay nooc musaafuris ah markii uu (Gorbachev) ka baxay Midowgii Soofiyeeti si uu uga mid noqdo Qaramada Midoobay. Sida boqor Cusiyaah oo kale, Gorbachev wuxuu fooddiisa ku lahaa calaamad weyn. Boqor Cusiyaah, boqor Ptolemy IV, Napoleon, iyo Gorbachev dhammaantood waxay tusaale u yihiin dhammaadka Putin. Afartooduba waxay ahaayeen boqorro koonfureed oo soo afjaray silsiladdii boqortooyo ee u gaarka ahayd, taas oo tusaale u ah dhammaadka Ruushka Putin.</w:t>
      </w:r>
    </w:p>
    <w:p>
      <w:pPr>
        <w:pStyle w:val="ArticleBody"/>
        <w:jc w:val="left"/>
      </w:pPr>
      <w:r>
        <w:rPr>
          <w:rFonts w:ascii="Times New Roman" w:hAnsi="Times New Roman" w:eastAsia="Times New Roman" w:cs="Times New Roman"/>
        </w:rPr>
        <w:t>Markaas aayadaha saddex iyo tobnaad ilaa shan iyo tobnaad waxay furayaan markhaatiga bilaabmay 200 BC, kaas oo astaan u ah muddada saddexaad oo ugu dambaysa ee Donald Trump, oo matala geeska Jamhuuriga. Aayadda afar iyo tobnaad waxay calaamadisaa goorta baabanimadu ay bilowdo inay ku heesto heesaheeda sino sida dhilladii Turos, aayadda shan iyo tobnaadna waxay aqoonsanaysaa xariiqda geeska Protestant-ka riddowday iyo taariikhda Maccabiinta. Saddexdaas aayadood waxay ka kooban yihiin saddex xariiq oo nebiyadeed.</w:t>
      </w:r>
    </w:p>
    <w:p>
      <w:pPr>
        <w:pStyle w:val="ArticleBody"/>
        <w:jc w:val="left"/>
      </w:pPr>
      <w:r>
        <w:rPr>
          <w:rFonts w:ascii="Times New Roman" w:hAnsi="Times New Roman" w:eastAsia="Times New Roman" w:cs="Times New Roman"/>
        </w:rPr>
        <w:t>Taariikhda Makabiyiinta ma aha mid qarsoon sida dhammaadka aayadda labaad ilaa aayadda saddexaad, ama sida dhammaadka aayadda afartanaad ilaa aayadda kow iyo afartanaad; hase ahaatee, xariiqdu ugu yaraan marka baaritaanka ugu horreeya la sameeyo waa mugdi. Si kastaba, taariikhdaas nebiyadeed ee xoogaa aan caddayn dhexdeeda ayaa lagu muujiyey axdigii Yuhuuddu la galeen Rooma, waxaana ay tilmaamaysaa samaysankii sawirka bahalka. Samaysanka sawirka bahalka waxaa kaloo lagu tusmeeyey taariikhda qarsoon ee Daanyeel cutubka labaad, halkaas oo Nebukadnesar ku riyooday riyo uusan xusuusan karin, taasoo Daanyeel, isaga oo dhimasho loogu hanjabayo, laga doonayay inuu fasiro isaga oo aan riyada garanayn. Ducadii Daanyeel iyo saddexdii mudane ee cutubka labaad waxay ka dhigan tahay baryada iftiinka dibadda ee kaabaya ducada Daanyeel ee cutubka sagaalaad ee ku saabsan isbeddelka gudaha.</w:t>
      </w:r>
    </w:p>
    <w:p>
      <w:pPr>
        <w:pStyle w:val="ArticleBody"/>
        <w:jc w:val="left"/>
      </w:pPr>
      <w:r>
        <w:rPr>
          <w:rFonts w:ascii="Times New Roman" w:hAnsi="Times New Roman" w:eastAsia="Times New Roman" w:cs="Times New Roman"/>
        </w:rPr>
        <w:t>Silsiladda Makkabiyiintu waxay la jaanqaaddaa sirta qarsoon ee Daanyeel cutubka labaad. Sirta Daanyeel labaad waxay bixisaa markhaatigii nebiyadeed ee ugu horreeyey oo ku saabsan halxiraalaha nebiyadeed ee kan siddeedaad oo ka mid ah toddobada, kaas oo ka qayb qaata muujinta sarakicidda labada markhaati ee Muujintii kow iyo tobnaad. Sarakicidda labada markhaati, iyada oo la xidhiidha kan siddeedaad oo ka mid ah toddobada, waxay caddaynaysaa in taariikhda isbarbar socota ee Milleriyiinta iyo boqol iyo afar iyo afartan kun, dib-u-guurka Milleriyiinta xagga La’odikiya uu la jaanqaadayo boqol iyo afar iyo afartan kun oo ka gudbaya La’odikiya una gudbaya Filadelfiya.</w:t>
      </w:r>
    </w:p>
    <w:p>
      <w:pPr>
        <w:pStyle w:val="ArticleBody"/>
        <w:jc w:val="left"/>
      </w:pPr>
      <w:r>
        <w:rPr>
          <w:rFonts w:ascii="Times New Roman" w:hAnsi="Times New Roman" w:eastAsia="Times New Roman" w:cs="Times New Roman"/>
        </w:rPr>
        <w:t>Sadarka dahsoon ee Makkabiyiinta iyo riyadii qarsoonnayd ee Nebukhadnesar dhammaantood si gaar ah baa loo shaabadeeyey ilaa ka dib markii geeddi-socodka soo nooleynta labada markhaati uu billowday sannadkii 2023. Waxa la furaa wax yar ka hor saacadda “dhulgariirka weyn”, taas oo calaamad u ah xidhitaanka wakhtiga imtixaanka ee dadka Adventist-ka maalinta toddobaad. Imtixaanka ay tahay in Adventist-yadaasu ka gudbaan ka hor intaanay helin shaabadda Ilaah, iyo ka hor inta aanu wakhtiga imtixaanku xidhmin, waa imtixaanka la xidhiidha samaysanka ekaanta bahalka.</w:t>
      </w:r>
    </w:p>
    <w:p>
      <w:pPr>
        <w:pStyle w:val="ArticleBody"/>
        <w:jc w:val="left"/>
      </w:pPr>
      <w:r>
        <w:rPr>
          <w:rFonts w:ascii="Times New Roman" w:hAnsi="Times New Roman" w:eastAsia="Times New Roman" w:cs="Times New Roman"/>
        </w:rPr>
        <w:t>Silsiladdii Makkabees, riyadii qarsoodiga ahayd ee Nebukadnesar, halxidhaalaha makhluuqa siddeedaad ee ka mid ah toddobada, iyo labada gees ee bahalka dhulka, dhammaantood waxay ka qayb qaataan habka imtixaanka ee la dhammaystiro marka la sameeyo sawirka bahalka. Aqoonsiga xariiqyadan inay yihiin runno si wax sii sheegid ah ugu jira qaab “runno qarsoon,” ayaa caddaynaya inay yihiin runnada uu Libaaxa qabiilka Yahuudah hadda furfurayo.</w:t>
      </w:r>
    </w:p>
    <w:p>
      <w:pPr>
        <w:pStyle w:val="ArticleBody"/>
        <w:jc w:val="left"/>
      </w:pPr>
      <w:r>
        <w:rPr>
          <w:rFonts w:ascii="Times New Roman" w:hAnsi="Times New Roman" w:eastAsia="Times New Roman" w:cs="Times New Roman"/>
        </w:rPr>
        <w:t>Furitaanka shaabbadda ka qaadista aqoonsiga labada markhaati, kuwaas oo metela geesaha Jamhuuriga iyo Borotestaanka ee bahalka dhulka ee Muujintii cutubka saddex iyo tobnaad, iyadoo ay weheliso runta ah in gees kastaa uu la socdo kan kale si barbar socda, iyo sidoo kale in gees kastaa leeyahay dabeecad gudihiisa ah oo laba-geesood ah, ayaa calaamad u ah bilowga furitaanka shaabbadda ka qaadista Muujintii Ciise Masiix. Runta shaabbadda laga qaadayna waxaa ku jira furitaanka taariikhda qarsoon ee toddobada onkod, iyo weliba qeexidda erayga Cibraaniga ah ee “Truth.”</w:t>
      </w:r>
    </w:p>
    <w:p>
      <w:pPr>
        <w:pStyle w:val="ArticleBody"/>
        <w:jc w:val="left"/>
      </w:pPr>
      <w:r>
        <w:rPr>
          <w:rFonts w:ascii="Times New Roman" w:hAnsi="Times New Roman" w:eastAsia="Times New Roman" w:cs="Times New Roman"/>
        </w:rPr>
        <w:t>Markii muddadii ugu dambaysay ee toddobada onkod la aqoonsaday inay matalayso saddexda astaamood ee niyad-jabkii ugu horreeyey, oo ay ku xigto farriintii Qayladii Habeenbadhka, dabadeedna lagu soo gunaanado niyad-jabkii weynaa, si waafaqsan erayga Cibraaniga ah ee “Runta,” ayaa markaas la adkeeyey muujintii tilmaamaysay Luulyo 18, 2020, taas oo ah dhammaystirka kaamilka ah ee farriinta Qayladii Habeenbadhka ee horseedaysa sharciga Axadda.</w:t>
      </w:r>
    </w:p>
    <w:p>
      <w:pPr>
        <w:pStyle w:val="ArticleBody"/>
        <w:jc w:val="left"/>
      </w:pPr>
      <w:r>
        <w:rPr>
          <w:rFonts w:ascii="Times New Roman" w:hAnsi="Times New Roman" w:eastAsia="Times New Roman" w:cs="Times New Roman"/>
        </w:rPr>
        <w:t>Toddobada onkodhka ayaa ka hor Luulyo, 2023 loo aqoonsaday inay yihiin taariikhda isbarbar-socota ee dhaqdhaqaaqii malaa’igtii kowaad iyo dhaqdhaqaaqa malaa’igta saddexaad, hase ahaatee muddadii ugu dambaysay ee saddexda-tallaabo ah waqtigaas looma tixgelin inay tahay muddo gaar ah oo loo metelay toddobada onkodh. Hadda aqoonsigaas waxaa loo aasaasay “Run.”</w:t>
      </w:r>
    </w:p>
    <w:p>
      <w:pPr>
        <w:pStyle w:val="ArticleBody"/>
        <w:jc w:val="left"/>
      </w:pPr>
      <w:r>
        <w:rPr>
          <w:rFonts w:ascii="Times New Roman" w:hAnsi="Times New Roman" w:eastAsia="Times New Roman" w:cs="Times New Roman"/>
        </w:rPr>
        <w:t>Muujintii Ciise Masiix waxaa shaabad laga furaa wax yar ka hor inta aanu xidhmin wakhtiga tijaabadu, waxaana ku jira labada markhaati ee Muujintii cutubka kow iyo tobnaad. Muujintii Ciise Masiix waxaa ku jira taariikhda qarsoon ee toddobada onkod. Muujintii Ciise Masiix waxaa ku jira halxiraalaha ah in “kan siddeedaad uu ka mid yahay toddobada”, taas oo iyaduna tilmaamaysa kala-guurka Milleriyiinta oo ugu gudbaya La’odikiya, iyadoo barbar socota kala-guurka boqol iyo afartan iyo afar kun oo ugu gudbaya Filadelfiya. Kan siddeedaad oo ka mid ah toddobada wuxuu sidoo kale metelaa muujin nebiyadeed oo ku saabsan imtixaanka sawirka bahalka, maxaa yeelay labada gees ee Jamhuuriga iyo Protestanka ahi waxay gaadhaan gunaanadkooda marka geeska Jamhuuriga ahi soo saaro sawir siyaasadeed oo bahalka ah, taas oo ka soo horjeedda, isla markaana muran kula jirta, geeska runta ah ee Protestanka ah ee samaynaya sawirka Masiixa, kuwaas oo markaas kor loo qaado iyagoo calan ahaan.</w:t>
      </w:r>
    </w:p>
    <w:p>
      <w:pPr>
        <w:pStyle w:val="ArticleBody"/>
        <w:jc w:val="left"/>
      </w:pPr>
      <w:r>
        <w:rPr>
          <w:rFonts w:ascii="Times New Roman" w:hAnsi="Times New Roman" w:eastAsia="Times New Roman" w:cs="Times New Roman"/>
        </w:rPr>
        <w:t>Xaqiiqooyinkan waxa la bilaabay in la furo dhammaadkii Luulyo, 2023, xaqiiqooyinkan oo dhammuna waxay ka dhigan yihiin taariikh nebiyadeed oo ku rumoowday taariikhda qarsoon, taas oo ah “qaybta waxsii sheegidda Daanyeel ee la xidhiidha maalmaha ugu dambeeya.”</w:t>
      </w:r>
    </w:p>
    <w:p>
      <w:pPr>
        <w:pStyle w:val="ArticleBody"/>
        <w:jc w:val="left"/>
      </w:pPr>
      <w:r>
        <w:rPr>
          <w:rFonts w:ascii="Times New Roman" w:hAnsi="Times New Roman" w:eastAsia="Times New Roman" w:cs="Times New Roman"/>
        </w:rPr>
        <w:t>Sidaas awgeed waxaan haysannaa qaab-dhismeed nebiyadeed oo taariikhda qarsoon ee aayadda afartan ah, laga bilaabo wakhtiga dhammaadka ee 1989, ilaa xeerka Axadda ee aayadda afartan iyo kow, kaas oo noo oggolaanaya inaan dul saarno aayadaha koowaad iyo labaad ee Daanyeel cutubka kow iyo tobnaad. Markaas waxaan ku meelayn karnaa aayadaha toban ilaa shan iyo toban isla xariiqdaas. Dabadeedna waxaan isla xariiqdaas ku dari karnaa xariiqda Makkabees, taas oo, marka si sax ah loo fahmo, ka bilaabmaysa aayadda saddex iyo tobnaad kuna sii socota ilaa aayadda saddex iyo labaatanaad. Markaasna waxaan isla xariiqdaas ku dari karnaa xariiqda labada markhaati ee Muujintii cutubka kow iyo tobnaad, aayadaha toddoba ilaa laba iyo tobnaad. Labada markhaati ee Daanyeel iyo Muujintii awgood, waxaan haysannaa qaab-dhismeed taariikhda qarsoon ee aayadda afartan ah.</w:t>
      </w:r>
    </w:p>
    <w:p>
      <w:pPr>
        <w:pStyle w:val="ArticleBody"/>
        <w:jc w:val="left"/>
      </w:pPr>
      <w:r>
        <w:rPr>
          <w:rFonts w:ascii="Times New Roman" w:hAnsi="Times New Roman" w:eastAsia="Times New Roman" w:cs="Times New Roman"/>
        </w:rPr>
        <w:t>Sannadkii 1989, Midowgii Soofiyeeti waxaa qaaday isbahaysi ka dhexeeyey baabanimada iyo ciidankeeda wakiilka ah, Maraykanka. Markii Midowgii Soofiyeeti uu Gorbachev kala diray, wakhtigii dhammaadka ee boqol iyo afartan iyo afarta kun ayaa yimid. Ronald Reagan wuxuu ahaa boqorkii nebiyadeed ee ugu horreeyey ee Maraykanka laga bilaabo wakhtigii dhammaadka; Reagan, oo ahaa Jamhuuri Protestant ah oo riddaysan, laguna matalay boqor Daariyos, waxaa ka dambeeyey Kuros, dabadeedna saddex boqor oo kale, markaasna boqorkii afraad ee taajirka ahaa.</w:t>
      </w:r>
    </w:p>
    <w:p>
      <w:pPr>
        <w:pStyle w:val="ArticleBody"/>
        <w:jc w:val="left"/>
      </w:pPr>
      <w:r>
        <w:rPr>
          <w:rFonts w:ascii="Times New Roman" w:hAnsi="Times New Roman" w:eastAsia="Times New Roman" w:cs="Times New Roman"/>
        </w:rPr>
        <w:t>Boqor Kuros wuxuu matalayay Bush kii Koowaad, oo ahaa caalamiye Jamhuuri ah oo is-sheegay, kaas oo uu ku xigay Clinton oo ahaa caalamiye Dimuqraadi ah, kaas oo uu ku xigay Bush kii Ugu Dambeeyey oo ahaa caalamiye Jamhuuri ah oo is-sheegay, kaas oo uu ku xigay Obama oo ahaa caalamiye Dimuqraadi Islaami ah, kaas oo uu ku xigay madaxweynihii ugu taajirsanaa dhammaantood, oo ahaa Jamhuuri Protestant riddaysan, Donald Trump.</w:t>
      </w:r>
    </w:p>
    <w:p>
      <w:pPr>
        <w:pStyle w:val="ArticleBody"/>
        <w:jc w:val="left"/>
      </w:pPr>
      <w:r>
        <w:rPr>
          <w:rFonts w:ascii="Times New Roman" w:hAnsi="Times New Roman" w:eastAsia="Times New Roman" w:cs="Times New Roman"/>
        </w:rPr>
        <w:t>Sannadkii 2014, waxaa bilaabmay Dagaalkii Yukrayn ee u dhexeeyey Ruushka iyo ciidanka wakiilka Nazi-ga ee baabasiimada, iyadoo ciidankii hore ee wakiilka u ahaa baabasiimada (Maraykanka) uu taageero siinayey ciidanka wakiilka Yukrayn. Sannadkii 2014, dhaqdhaqaaqa Future for America waxaa gudaha u galay wakiillo ka socda masduulaagii, sannadkii 2015-na, Donald Trump wuxuu bilaabay ololihii ugu horreeyey saddexda olole madaxweyne ee uu dhammaystiri lahaa. Wuxuu ku guulaystay ololihiisii ugu horreeyey, laakiin ololihiisii dhexe waa la xaday, ololihiisii ugu dambeeyeyna mar kale ayuu ku guulaysan doonaa. Sannadkii 2020, geeskii Jamhuuriga labaduba wuxuu helay nabar dilaa ah maadaama doorashadii la xaday, geeskii Protestant-ka runta ahna wuxuu helay nabar dilaa ah isagoo ku dhawaaqay saadaal been ah, taas oo qayb ahaan ay keentay gudaha-u-galkii bilaabmay 2014, kaas oo xaday farriinta iyada oo la soo geliyey noocyo kala duwan oo adeegsiyo nebiyadeed oo been ah.</w:t>
      </w:r>
    </w:p>
    <w:p>
      <w:pPr>
        <w:pStyle w:val="ArticleBody"/>
        <w:jc w:val="left"/>
      </w:pPr>
      <w:r>
        <w:rPr>
          <w:rFonts w:ascii="Times New Roman" w:hAnsi="Times New Roman" w:eastAsia="Times New Roman" w:cs="Times New Roman"/>
        </w:rPr>
        <w:t>Sannadkii 2020, doorasho iyo farriin nebiyadeedba waa la xaday, labada geesna si astaan ah ayaa ay u dileen wakiillada masduulaagii. Doorashadii waxaa xaday isbahaysi laba-geesood ah oo ka kooban caalami-yaqaanno sheeganaya inay Jamhuuriyiin yihiin iyo Dimuqraadiyiin caalami-yaqaanno ah, kuwaas oo ay taageerayeen warbaahin dacaayadeed oo caalami-yaqaan ah iyo ganacsato caalami-yaqaan ah. Farriintana waxaa xaday gabar yar oo aan la guursan oo ka timid dhulka hoose iyo wiil yar oo la furay oo ka yimid Wales, kuwaas oo ujeeddadooda qarsoon ahayd inay soo geliyaan oo horumariyaan ajandaha khaniisiinta, ayna raalli-gelin siiyaan “ninkii dembiga.” Hoggaamiyaha Future for America ayaa qaadaya eedda oo dhan ee ku saabsan dhexgalka shaydaanniga ah, waayo isaga ayaa saarnaa mas’uuliyadda ilaalinta dhaqdhaqaaqa, hase yeeshee aad buu ugu diyaar ahaa inuu u oggolaado farriin-sidayaal aan quduus laga dhigin inay qabtaan jago hoggaamineed. Donald Trump ayaa eedda leh doorashadii la xaday, maxaa yeelay kuwii uu doortay inuu u oggolaado gudaha goobtiisa awoodda ee ugu dhow waxay si ula kac ah u wiiqayeen hawshii uu isagu gacanta ku dhigay.</w:t>
      </w:r>
    </w:p>
    <w:p>
      <w:pPr>
        <w:pStyle w:val="ArticleBody"/>
        <w:jc w:val="left"/>
      </w:pPr>
      <w:r>
        <w:rPr>
          <w:rFonts w:ascii="Times New Roman" w:hAnsi="Times New Roman" w:eastAsia="Times New Roman" w:cs="Times New Roman"/>
        </w:rPr>
        <w:t>Sannadkii 2022, Donald Trump wuxuu bilaabay ololihiisii saddexaad, waxaana sannadkii 2023 cod “ka qaylinaya cidlada” uu bilaabay inuu farriin u diro kaniisadaha. Dhawaan “dhagax” (kaas oo aan ku qeexayo kuwa ka baxsan “runta haatan jirta” inay qayliyeen), kaas oo laga yaabo inuu yahay maskaxda ugu afka dheer deegaanka siyaasadeed ee hadda ka jira fagaaraha dadweynaha, ayaa sheegay xaqiiqooyin aad u xeeldheer. Magaciisu waa Victor Davis Hanson, oo haddii aad la socoto dhacdooyinka hareerahaaga ka dhacaya oo aad dhacdooyinkaas la barbar dhigto saadaallada Eraygiisa, markaas Victor Davis Hanson waa mid ka mid ah “dhagaxyada,” kuwaas oo ku celcelinaya isla farriinta aad rajaynayo inaad baranayso.</w:t>
      </w:r>
    </w:p>
    <w:p>
      <w:pPr>
        <w:pStyle w:val="ArticleScripture"/>
        <w:jc w:val="left"/>
      </w:pPr>
      <w:r>
        <w:rPr>
          <w:rFonts w:ascii="Times New Roman" w:hAnsi="Times New Roman" w:eastAsia="Times New Roman" w:cs="Times New Roman"/>
        </w:rPr>
        <w:t>“Ilaah wuxuu doonayaa in aynu daraasaynno dhacdooyinka hareeraheenna ka dhacaya, oo aynu la barbar dhigno waxsii-sheegyada Eraygiisa, si aynu u fahanno in aynu ku nool nahay maalmaha ugu dambeeya. Waxaan doonaynaa Kitaabbadeenna Quduuska ah, waxaanna doonaynaa in aynu ogaanno waxa ku qoran. Ardayga waxsii-sheegidda si dadaal leh u barta waxaa lagu abaalmarin doonaa muujinta cad ee runta, waayo Ciise wuxuu yidhi, ‘Eraygaagu waa run.’” Signs of the Times, October 1, 1894.</w:t>
      </w:r>
    </w:p>
    <w:p>
      <w:pPr>
        <w:pStyle w:val="ArticleBody"/>
        <w:jc w:val="left"/>
      </w:pPr>
      <w:r>
        <w:rPr>
          <w:rFonts w:ascii="Times New Roman" w:hAnsi="Times New Roman" w:eastAsia="Times New Roman" w:cs="Times New Roman"/>
        </w:rPr>
        <w:t>Waraysi uu @FreyjaTarte ku baahisay X.com, Hanson wuxuu hadalkiisa ku bilaabay isagoo leh, “Iyagu [Dimuqraadiyiintu] Trump waxay u arkaan dhiig-miire.” Dabadeed wuxuu sii guda galay isagoo ka hadlaya cabsida Dimuqraadiyiinta ee ah in Donald Trump mar kale la doorto. Ma haysto sabab aan ku rumaysto in Hanson uu fahmay in sida ku qoran Muujintii cutubka kow iyo tobnaad, Trump dib loo sara kiciyey (sida dhiig-miire), iyo in markii taasi dhacday, kuwii hore ugu rayrayn jiray dhimashadiisa ay cabsi geli doonaan. Hase ahaatee, taas ayaa ah waxa uu ku tilmaamayo faalladiisa oo dhan.</w:t>
      </w:r>
    </w:p>
    <w:p>
      <w:pPr>
        <w:pStyle w:val="ArticleScripture"/>
        <w:jc w:val="left"/>
      </w:pPr>
      <w:r>
        <w:rPr>
          <w:rFonts w:ascii="Times New Roman" w:hAnsi="Times New Roman" w:eastAsia="Times New Roman" w:cs="Times New Roman"/>
        </w:rPr>
        <w:t>Oo saddex maalmood iyo badh dabadeed, Ruuxii nolosha oo xagga Ilaah ka yimid ayaa iyagii galay, markaasay cagahooda ku istaageen; cabsi weynina waxay ku dhacday kuwii arkay. Muujintii 11:11.</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“Waxaannu soo gaadhnay wakhtigii lagu sii sheegay Qorniinnadan. Wakhtiga dhammaadku wuu yimid, riyooyinkii nebiyaduna waa la furay, digniinahooda culusna waxay innagu tilmaamayaan imaatinka Rabbigeenna ee ammaanta leh isagoo dhow.”</w:t>
      </w:r>
    </w:p>
    <w:p>
      <w:pPr>
        <w:pStyle w:val="ArticleScripture"/>
        <w:jc w:val="left"/>
      </w:pPr>
      <w:r>
        <w:rPr>
          <w:rFonts w:ascii="Times New Roman" w:hAnsi="Times New Roman" w:eastAsia="Times New Roman" w:cs="Times New Roman"/>
        </w:rPr>
        <w:t>Yuhuuddu waxay si qaldan u fasirteen oo si khaldan ugu dabaqeen ereyga Ilaah, mana ay garan wakhtigii booqashadooda. Sannadihii adeegidda Masiixa iyo rasuulladiisa,—sannadihii ugu dambeeyey ee qaaliga ahaa ee nimcada loo fidiyey dadka la doortay,—waxay ku bixiyeen shirqoolidda halligaadda farriinwadayaasha Rabbiga. Damacyada dunyadu way liqeen, oo yabooha boqortooyada ruuxiga ahna si aan waxtar lahayn buu ugu yimid. Sidaas oo kale maanta boqortooyadan dunidu waxay qabsataa fikirrada dadka, mana ay fiiro u yeeshaan waxsii sheegyada si degdeg ah u rumoobaya iyo calaamooyinka boqortooyada Ilaah ee dhakhsaha u imanaysa.</w:t>
      </w:r>
    </w:p>
    <w:p>
      <w:pPr>
        <w:pStyle w:val="ArticleScripture"/>
        <w:jc w:val="left"/>
      </w:pPr>
      <w:r>
        <w:rPr>
          <w:rFonts w:ascii="Times New Roman" w:hAnsi="Times New Roman" w:eastAsia="Times New Roman" w:cs="Times New Roman"/>
        </w:rPr>
        <w:t>“Laakiin idinku, walaalayaalow, gudcur kuma jirtaan, si maalintaasu idiinku timaaddo sida tuug. Dhammaantiin waxaad tihiin carruurta iftiinka iyo carruurta maalinta; innagu ka mid ma nihin habeenka ama gudcurka.” In kastoo aanan la ina siin inaynu ogaanno saacadda soo noqoshada Rabbigeenna, waa inaannu garan karno marka ay dhowdahay. “Sidaa daraaddeed yeynan u seexan sida kuwa kale, laakiin aynu feejignaanno oo miyir qabno.” 1 Tesaloniika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Sagaashan iyo Kow</dc:title>
  <dc:subject>Dhar-xidhka Nebinnimada ee Daanyeel 11: Daah-furka Isku-dhafka Xilliga Trump iyo Hordhaca Sharciga Axadda</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