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Tilu Puluh</w:t>
      </w:r>
    </w:p>
    <w:p>
      <w:pPr>
        <w:pStyle w:val="ArticleSubtitle"/>
        <w:jc w:val="left"/>
      </w:pPr>
      <w:r>
        <w:rPr>
          <w:rFonts w:ascii="Arial" w:hAnsi="Arial" w:eastAsia="Arial" w:cs="Arial"/>
        </w:rPr>
        <w:t>Pindahna Kaayaan Nubuatan Amérika Serikat: Ti Karajaan Kagenep ka Uni Tilulipat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Nalika Amérika Sarikat ngalaksanakeun hukum Minggu anu baris geura datang, éta bakal eureun janten karajaan kagenep dina nubuat Alkitab sarta ngalih jadi sapertilu tina pasatuan tilu rupa Romawi Modéren. Présidén anu ngalaksanakeun hukum Minggu éta bakal janten présidén panungtungan, sarta anjeunna bakal janten présidén ti Partéy Républik. Ieu ditetepkeun dumasar kana dua saksi.</w:t>
      </w:r>
    </w:p>
    <w:p>
      <w:pPr>
        <w:pStyle w:val="ArticleBody"/>
        <w:jc w:val="left"/>
      </w:pPr>
      <w:r>
        <w:rPr>
          <w:rFonts w:ascii="Times New Roman" w:hAnsi="Times New Roman" w:eastAsia="Times New Roman" w:cs="Times New Roman"/>
        </w:rPr>
        <w:t>Abraham Lincoln, anu jadi présidén Republik anu kahiji, “nyarioskeun” Proklamasi Emansipasi dina taun 1863, anu mangrupa waymark tengah tina nyarita dina sajarah nubuat sato bumi. Nalika Lincoln “nyarioskeun” Proklamasi Emansipasi dina taun 1863, manéhna téh présidén Republik anu kahiji, ku kituna jadi pralambang présidén Republik anu panungtung. Abraham Lincoln ngagambarkeun waymark panungtung tina période kahiji sato bumi, sarta ogé waymark kahiji tina période kadua sato bumi. Isa salawasna ngagambarkeun ahir ku mimiti. Nalika sato bumi nyarita saperti naga, dina ahir période anu panungtung tina dua période éta, présidénna bakal jadi présidén Republik, sakumaha dipralambangkeun ku Lincoln.</w:t>
      </w:r>
    </w:p>
    <w:p>
      <w:pPr>
        <w:pStyle w:val="ArticleBody"/>
        <w:jc w:val="left"/>
      </w:pPr>
      <w:r>
        <w:rPr>
          <w:rFonts w:ascii="Times New Roman" w:hAnsi="Times New Roman" w:eastAsia="Times New Roman" w:cs="Times New Roman"/>
        </w:rPr>
        <w:t>Kasaksian kadua yén présidén pamungkas téh saurang présidén ti Partéy Republik nyaéta mangsa anu dimimitian dina waktu ahir taun 1989 ku Ronald Reagan. Mangsa nubuat ti taun 1989 nepi ka hukum Minggu anu baris geura datang geus dilambangkeun ku mangsa nubuat persiapan pikeun Roma papal nyekel tahta dina sajarah taun 508 nepi ka 538. Mangsa nubuat persiapan pikeun panguatan antikristus dina taun 538 éta ditipikeun ku tilu puluh taun persiapan Kristus, nyaéta ti kalahiran-Na nepi ka baptisan-Na.</w:t>
      </w:r>
    </w:p>
    <w:p>
      <w:pPr>
        <w:pStyle w:val="ArticleBody"/>
        <w:jc w:val="left"/>
      </w:pPr>
      <w:r>
        <w:rPr>
          <w:rFonts w:ascii="Times New Roman" w:hAnsi="Times New Roman" w:eastAsia="Times New Roman" w:cs="Times New Roman"/>
        </w:rPr>
        <w:t>antikris boga mangsa persiapan tilu puluh taun anu nyonto palsu kana tilu puluh taun persiapan Kristus. Hiji mangsa persiapan tilu puluh taun pikeun Kristus, jeung ogé pikeun antikris, nyadiakeun dua saksi ngeunaan hiji mangsa persiapan pikeun panyageurkeun tatu nu matak paéh dina hukum Minggu anu baris geura datang. Mangsa persiapan éta dimimitian dina waktu ahir taun 1989, sakumaha mangsa persiapan Kristus sumping nalika Anjeunna dilahirkeun, anu nandaan waktu ahir dina sajarah nubuat-Na.</w:t>
      </w:r>
    </w:p>
    <w:p>
      <w:pPr>
        <w:pStyle w:val="ArticleBody"/>
        <w:jc w:val="left"/>
      </w:pPr>
      <w:r>
        <w:rPr>
          <w:rFonts w:ascii="Times New Roman" w:hAnsi="Times New Roman" w:eastAsia="Times New Roman" w:cs="Times New Roman"/>
        </w:rPr>
        <w:t>Saméméh présidén panungtungan, ayat kadua tina Daniel sabelas ngajarkeun yén bakal aya genep présidén anu ngahontal ka présidén beunghar anu “ngagerakkeun” karajaan para globalis. Nu kahiji tina genep présidén éta nyaéta Ronald Reagan, saurang Republik. Ronald Reagan jeung Abraham Lincoln nyadiakeun dua saksi. Waymark tina pangrebélan taun 1863, jeung garis présidén anu dimimitian dina 1989, nangtukeun kalayan écés ciri-ciri présidén panungtungan Amérika Sarikat.</w:t>
      </w:r>
    </w:p>
    <w:p>
      <w:pPr>
        <w:pStyle w:val="ArticleBody"/>
        <w:jc w:val="left"/>
      </w:pPr>
      <w:r>
        <w:rPr>
          <w:rFonts w:ascii="Times New Roman" w:hAnsi="Times New Roman" w:eastAsia="Times New Roman" w:cs="Times New Roman"/>
        </w:rPr>
        <w:t>Ronald Reagan téh lambang nu kahiji, ku kituna ngagambarkeun nu panungtung. Reagan téh saurang urut béntang média, urut anggota Partéy Démokrat anu geus ngalih jadi anggota Partéy Républik. Anjeunna kasohor ku cara ngagunakeun basa Inggris anu provokatif. Anjeunna dipikawanoh ku rasa humorna. Anjeunna ngaku dirina Protestan, tapi ngabuktikeun yén anjeunna sabenerna henteu ngartos naon hartina Protestan nalika anjeunna ngawangun hiji pakumpulan jeung antikristus dina nubuat Alkitab.</w:t>
      </w:r>
    </w:p>
    <w:p>
      <w:pPr>
        <w:pStyle w:val="ArticleBody"/>
        <w:jc w:val="left"/>
      </w:pPr>
      <w:r>
        <w:rPr>
          <w:rFonts w:ascii="Times New Roman" w:hAnsi="Times New Roman" w:eastAsia="Times New Roman" w:cs="Times New Roman"/>
        </w:rPr>
        <w:t>Manéhna pro-Amérika, sarta dina widang pulitik teu miboga sieun. Anjeunna didahului ku présidén anu pangteu éféktifna dina mangsa éta dina pulitik modéren, sarta nu miheulaan anjeunna geus tunduk kana tuntutan Islam radikal. Panginten hal anu pangpentingna anu kungsi diucapkeun ku anjeunna, sarta anu jadi hal anu dipikawanoh geus kahontal ku anjeunna, nyaéta nalika anjeunna ngadawuh, “Mr. Gorbachev, rubuhkeun ieu témbok.”</w:t>
      </w:r>
    </w:p>
    <w:p>
      <w:pPr>
        <w:pStyle w:val="ArticleBody"/>
        <w:jc w:val="left"/>
      </w:pPr>
      <w:r>
        <w:rPr>
          <w:rFonts w:ascii="Times New Roman" w:hAnsi="Times New Roman" w:eastAsia="Times New Roman" w:cs="Times New Roman"/>
        </w:rPr>
        <w:t>Donald Trump téh lambang tina nu panungtung, ku sabab éta geus digambarkeun ku nu kahiji. Trump téh saurang béntang média baheula, saurang urut anggota Partéy Démokrat anu geus pindah jadi Républikan. Anjeunna kawentar ku pamakéan basa Inggrisna anu provokatif. Anjeunna kawentar ku rasa humorna. Anjeunna ngaku dirina Protestan, sanajan geus némbongkeun yén sabenerna anjeunna henteu ngarti kana harti Protestan, sarta anjeunna baris ngawangun hiji pakumpulan jeung antikristus dina nubuat Alkitab nalika hukum Minggu anu geura datang.</w:t>
      </w:r>
    </w:p>
    <w:p>
      <w:pPr>
        <w:pStyle w:val="ArticleBody"/>
        <w:jc w:val="left"/>
      </w:pPr>
      <w:r>
        <w:rPr>
          <w:rFonts w:ascii="Times New Roman" w:hAnsi="Times New Roman" w:eastAsia="Times New Roman" w:cs="Times New Roman"/>
        </w:rPr>
        <w:t>Anjeunna pro-Amérika, sarta sacara pulitik henteu sieun. Anjeunna dipiheulaan ku présidén anu pangteu éféktifna dina jaman pulitik modéren éta, sarta nalika anjeunna kapilih deui dina taun 2024, anjeunna baris sakali deui dipiheulaan ku présidén anyar anu pangteu éféktifna dina jaman pulitik modéren. Dina duanana kaayaan, nu miheulaan anjeunna dipikawanoh lantaran tunduk kana pamenta Islam radikal. Tangtu pisan hal anu pangsignifikanana anu kungsi anjeunna ucapkeun, sarta anu pikeun ngalaksanakeunana anjeunna bakal dipaparinkeun pangajén, nya éta “Ngawangun témbok.”</w:t>
      </w:r>
    </w:p>
    <w:p>
      <w:pPr>
        <w:pStyle w:val="ArticleBody"/>
        <w:jc w:val="left"/>
      </w:pPr>
      <w:r>
        <w:rPr>
          <w:rFonts w:ascii="Times New Roman" w:hAnsi="Times New Roman" w:eastAsia="Times New Roman" w:cs="Times New Roman"/>
        </w:rPr>
        <w:t>Ieu lain keur ngedalkeun yén Jimmy Carter, Barack Hussein Obama, jeung Joe Biden henteu kacida éféktifna dina kapersidénanana; ngan baé, kaéféktifan maranéhna téh dumasar kana padamelan maranéhna pikeun ngancurkeun prinsip-prinsip anu dicangking dina Konstitusi Amérika Sarikat, nyaéta dokumén pisan anu ku masing-masingna geus disumpahkeun pikeun dijaga jeung dipaparin panyalindungan; ditambah ku kanyataan yén Carter ngantep Islam nahan sandéra nepi ka pamilihan Reagan, sarta yén Obama ngayakeun tur panyuhunkeun hapunten ka dunya Islam sarta masihan sahenteuna sajuta milyar dolar tunai ka bank utama Islam radikal, sedengkeun catetan Biden dina ngadukung Islam panjang teuing pikeun didaptarkeun.</w:t>
      </w:r>
    </w:p>
    <w:p>
      <w:pPr>
        <w:pStyle w:val="ArticleBody"/>
        <w:jc w:val="left"/>
      </w:pPr>
      <w:r>
        <w:rPr>
          <w:rFonts w:ascii="Times New Roman" w:hAnsi="Times New Roman" w:eastAsia="Times New Roman" w:cs="Times New Roman"/>
        </w:rPr>
        <w:t>Ronald Reagan ngalaksanakeun pagawéan ngaruntuhkeun témbok lambang anu disebut “the iron curtain”, sarta dina tanggal 11 Nopémber 1989 témbok Berlin rubuh pikeun nandaan panaklukan rohani éta ku hiji waymark literal. Trump baris ngaruntuhkeun témbok lambang pamisahan antara Garéja jeung Nagara, sarta Woe katilu baris nyadiakeun hiji waymark literal pikeun kajadian éta. Kajadian éta baris mungkas mangsa panyanggelan saratus opat puluh opat rébu, anu dimimitian ku datangna Islam tina Woe katilu, anu nyadiakeun hiji waymark literal pikeun ngaidentifikasi yén pagawéan rohani tina mangsa panyanggelan geus dimimitian. Tanggal 7 Oktober 2023 nyadiakeun titik tengah tina tilu pananda sajarah literal tina mangsa panyanggelan saratus opat puluh opat rébu.</w:t>
      </w:r>
    </w:p>
    <w:p>
      <w:pPr>
        <w:pStyle w:val="ArticleBody"/>
        <w:jc w:val="left"/>
      </w:pPr>
      <w:r>
        <w:rPr>
          <w:rFonts w:ascii="Times New Roman" w:hAnsi="Times New Roman" w:eastAsia="Times New Roman" w:cs="Times New Roman"/>
        </w:rPr>
        <w:t>Di tengah-tengah éta sajarah ngeunaan panégelan, présidén kagenep saprak Ronald Reagan sacara simbolis jeung politis dipaéhan ku sato galak ti jurang nu taya dasarna. Sato galak ti jurang nu taya dasarna dina awal mangsa panégelan téh nyaéta Islam, anu ngawakilan Muhammad, lambang nabi palsu. Sato galak ti jurang nu taya dasarna dina ahir mangsa panégelan nyaéta sato galak ti laut, nyaéta Katolik, anu tatu paéhna tuluy disageurkeun. Sato galak ti jurang nu taya dasarna anu naék dina tengah mangsa panégelan nyaéta sato galak ateisme, nyaéta naga. Sato galak naga ti jurang nu taya dasarna, dina tengah mangsa panégelan, maéhan dua saksi dina Wahyu pasal sabelas.</w:t>
      </w:r>
    </w:p>
    <w:p>
      <w:pPr>
        <w:pStyle w:val="ArticleBody"/>
        <w:jc w:val="left"/>
      </w:pPr>
      <w:r>
        <w:rPr>
          <w:rFonts w:ascii="Times New Roman" w:hAnsi="Times New Roman" w:eastAsia="Times New Roman" w:cs="Times New Roman"/>
        </w:rPr>
        <w:t>Fraksi naga Partéy Démokrat nu ngadukung perbudakan dina Perang Sipil Amérika Sarikat sacara harfiah maéhan présidén Républikan anu kahiji. Perang Sipil éta sacara resmi réngsé dina tanggal 9 April 1865, sarta Lincoln pupus saminggu saterusna, nyaéta dina tanggal 15, sanajan anjeunna kungsi ditembak sapoé saméméhna. Perang éta réngsé dina Sabat poé katujuh, sarta Lincoln pupus dina Sabat poé katujuh.</w:t>
      </w:r>
    </w:p>
    <w:p>
      <w:pPr>
        <w:pStyle w:val="ArticleBody"/>
        <w:jc w:val="left"/>
      </w:pPr>
      <w:r>
        <w:rPr>
          <w:rFonts w:ascii="Times New Roman" w:hAnsi="Times New Roman" w:eastAsia="Times New Roman" w:cs="Times New Roman"/>
        </w:rPr>
        <w:t>Para globalis anu geus dihudangkeun (digugah) ngalawan présidén anu beunghar jeung kawasa, ngalaksanakeun hiji rajapati pulitik dina 3 Nopémber 2020. Eta sato galak ti jurang anu taya dasarna ngagambarkeun sato galak naga anu sacara simbolis maehan présidén républikan panungtung, sakumaha dipralambangkeun ku pupusna sacara harfiah présidén républikan anu kahiji. Firman Allah netelakeun yén sanggeus dunya bungah ku pupusna anjeunna, anjeunna bakal nangtung dina sampeanana. Ayeuna urang geus aya dina taun 2024, sarta katempo écés yén Trump geus hirup deui, sanajan sagala perkara hukum anu dijadikeun pakarang, kabohongan, propaganda, jeung duit anu keur dialungkeun pikeun ngalawan anjeunna.</w:t>
      </w:r>
    </w:p>
    <w:p>
      <w:pPr>
        <w:pStyle w:val="ArticleBody"/>
        <w:jc w:val="left"/>
      </w:pPr>
      <w:r>
        <w:rPr>
          <w:rFonts w:ascii="Times New Roman" w:hAnsi="Times New Roman" w:eastAsia="Times New Roman" w:cs="Times New Roman"/>
        </w:rPr>
        <w:t>Dina pasulayan anu nembongkeun dirina di Amérika Serikat, sarta ku kituna ngagambarkeun ti heula pasulayan anu sarua di dunya, hiji kakawasaan satanis ti handap bakal mucunghul dina mangsa kakawasaan Allah, sakumaha dilambangkeun ku hujan panungtungan, keur turun ti luhur.</w:t>
      </w:r>
    </w:p>
    <w:p>
      <w:pPr>
        <w:pStyle w:val="ArticleBody"/>
        <w:jc w:val="left"/>
      </w:pPr>
      <w:r>
        <w:rPr>
          <w:rFonts w:ascii="Times New Roman" w:hAnsi="Times New Roman" w:eastAsia="Times New Roman" w:cs="Times New Roman"/>
        </w:rPr>
        <w:t>Dina sajarah 11 Séptémber 2001 nepi ka hukum Minggu anu moal lila deui datang di Amérika Sarikat, Islam tina Cilaka katilu kaluar ti liang anu teu aya dasarna kawas haseup, ngagambarkeun haseup tina gedong-gedong anu ngaduruk dina awal sajarah éta. Dina taun 2016, woke-isme Komunis ti para globalis naék pikeun maéhan dua saksi. Tuluy dina hukum Minggu anu moal lila deui datang éta, kapausan, anu harita bakal jadi sato galak kadalapan anu asalna tina tujuh, bakal naék kana tahta bumi nalika tatu maotna disageurkeun.</w:t>
      </w:r>
    </w:p>
    <w:p>
      <w:pPr>
        <w:pStyle w:val="ArticleBody"/>
        <w:jc w:val="left"/>
      </w:pPr>
      <w:r>
        <w:rPr>
          <w:rFonts w:ascii="Times New Roman" w:hAnsi="Times New Roman" w:eastAsia="Times New Roman" w:cs="Times New Roman"/>
        </w:rPr>
        <w:t>Sato-sato anu ngawakilan kakawasaan anu asalna ti handap, dina mangsa hujan panungtung keur murag minangka kakawasaan ti luhur, ngawakilan hiji “Kaleresan” nubuat. Anu kahiji anu baris naék saperti haseup nyaéta Islam tina Woe katilu, dina waktu sora kahiji tina Wahyu pasal dalapan welas ngagema, sarta éta naék nalika hujan panungtung mimiti “diukur”. Sato panungtung anu naék nyaéta kapausan, dina waktu sora kadua tina Wahyu pasal dalapan welas ngagema, sarta éta naék nalika hujan panungtung keur dicurahkeun tanpa ukuran.</w:t>
      </w:r>
    </w:p>
    <w:p>
      <w:pPr>
        <w:pStyle w:val="ArticleBody"/>
        <w:jc w:val="left"/>
      </w:pPr>
      <w:r>
        <w:rPr>
          <w:rFonts w:ascii="Times New Roman" w:hAnsi="Times New Roman" w:eastAsia="Times New Roman" w:cs="Times New Roman"/>
        </w:rPr>
        <w:t>Nu kahiji ngalambangkeun nu panungtung, jeung sato galak anu naék di tengah téh nyaéta sato galak globalisme atheistik anu maehan dua saksi dina taun 2020. Hiji saksi nyaéta tanduk Protestan, jeung hiji deui nyaéta tanduk Républikan. Pambarontakan jeung anarki anu pakait jeung sato galak atheisme dilambangkeun ku hurup katilu welas dina alfabét Ibrani, jeung sato galak ti jurang anu taya dasarna éta datang di antara sato galak kahiji jeung panungtung ti jurang anu taya dasarna, anu ngawangun harti kecap Ibrani “truth”, sanajan éta téh hiji bebeneran anu nandaan kakawasaan satanis anu datang ti handap dina mangsa kakawasaan sawarga keur datang ti luhur.</w:t>
      </w:r>
    </w:p>
    <w:p>
      <w:pPr>
        <w:pStyle w:val="ArticleBody"/>
        <w:jc w:val="left"/>
      </w:pPr>
      <w:r>
        <w:rPr>
          <w:rFonts w:ascii="Times New Roman" w:hAnsi="Times New Roman" w:eastAsia="Times New Roman" w:cs="Times New Roman"/>
        </w:rPr>
        <w:t>Sanggeus tilu satengah poé sanggeus dua saksi dipaéhan, hiji “sora tengah” mimiti ngagema. Éta téh “sora jalma anu ngagero di padang gurun”. Sora éta nya éta “panutup” tina sora utusan anu nyiapkeun jalan pikeun Utusan Perjangjian, sarta awal tina sora Élia, anu nyaur lalaki jeung awéwé ka Gunung Karmel.</w:t>
      </w:r>
    </w:p>
    <w:p>
      <w:pPr>
        <w:pStyle w:val="ArticleScripture"/>
        <w:jc w:val="left"/>
      </w:pPr>
      <w:r>
        <w:rPr>
          <w:rFonts w:ascii="Times New Roman" w:hAnsi="Times New Roman" w:eastAsia="Times New Roman" w:cs="Times New Roman"/>
        </w:rPr>
        <w:t>“Dulur-dulur lalaki jeung awéwé, mugia abdi tiasa ngucapkeun hiji hal pikeun ngahudangkeun aranjeun kana pentingna ieu mangsa, kana gedéna harti kajadian-kajadian anu ayeuna keur lumangsung. Abdi nunjuk ka aranjeun kana gerakan-gerakan agrésif anu ayeuna keur dilaksanakeun pikeun ngawatesan kabébasan agama. Tugu pangéling-eling Allah anu geus disucikeun parantos diruntuhkeun, sarta dina gagantina hiji Sabat palsu, anu henteu ngandung kasucian nanaon, nangtung di payuneun dunya. Jeung bari kakawasaan-kakawasaan poék keur ngagerakkeun unsur-unsur ti handap, Gusti Allah sawarga keur ngutus kakawasaan ti luhur pikeun nyanghareupan kaayaan darurat éta ku ngahudangkeun agénsi-agénsi-Na anu hirup sangkan ngamulyakeun hukum sawarga. Ayeuna, dina waktos ieu pisan, nya ieu waktos urang pikeun digawé di nagara-nagara deungeun. Nalika Amérika, tanah kabébasan agama, ngahiji jeung kapausan dina maksa nurani sarta ngadesek jalma-jalma supaya ngahormat ka Sabat palsu, jalma-jalma di unggal nagara di sakuliah bumi bakal dipingpin pikeun nuturkeun conto dirina. Umat urang tacan satengah hudang pikeun ngalakukeun sagala anu aya dina kakawasaan maranéhna, ku sarana anu aya dina jangkauan maranéhna, pikeun ngalegaan amanat pangéling.”</w:t>
      </w:r>
    </w:p>
    <w:p>
      <w:pPr>
        <w:pStyle w:val="ArticleScripture"/>
        <w:jc w:val="left"/>
      </w:pPr>
      <w:r>
        <w:rPr>
          <w:rFonts w:ascii="Times New Roman" w:hAnsi="Times New Roman" w:eastAsia="Times New Roman" w:cs="Times New Roman"/>
        </w:rPr>
        <w:t>“PANGERAN Allah ti sawarga moal ngirimkeun pangadilan-Na ka dunya lantaran kalalaworakeun jeung palanggaran saméméh Anjeunna ngutus para panjaga-Na pikeun maparin panggeuing. Anjeunna moal nutup mangsa kasempetan rahmat saméméh éta amanat diproklamasikeun kalayan leuwih écés. Hukum Allah kudu dimulyakeun; tuntutan-tuntutanana kudu dipidangkeun dina sipatna anu sajati tur suci, supaya rahayat dibawa kana kaputusan milih pikeun atawa ngalawan bebeneran. Tapi éta pagawéan bakal dipungkas kalayan kabeneran. Amanat ngeunaan kabeneran Kristus kudu ngagema ti hiji tungtung bumi nepi ka tungtung séjénna pikeun nyiapkeun jalan PANGERAN. Ieu téh kamulyaan Allah, anu nutup pagawéan malaikat katilu.” Testimonies, jilid 6, 18, 19.</w:t>
      </w:r>
    </w:p>
    <w:p>
      <w:pPr>
        <w:pStyle w:val="ArticleBody"/>
        <w:jc w:val="left"/>
      </w:pPr>
      <w:r>
        <w:rPr>
          <w:rFonts w:ascii="Times New Roman" w:hAnsi="Times New Roman" w:eastAsia="Times New Roman" w:cs="Times New Roman"/>
        </w:rPr>
        <w:t>Pesen anu dimimitian dina ahir Juli 2023 ayeuna keur “ngawawarkeun kalayan écés pisan,” éta “pangeling-eling,” bari netelakeun “pentingna waktu ieu, hartina kajadian-kajadian anu ayeuna keur lumangsung.” Éta kalayan écés netelakeun “kakuatan-kakuatan gelap” anu “keur ngagerakkeun unsur-unsur ti handap,” sarta yén “PANGERAN Allah sawarga” mimiti “ngintunkeun kakawasaan ti luhur” dina 11 Séptémber 2001. Éta keur “ngagelarkeun” “pesen ngeunaan kabeneran Kristus” “ti hiji tungtung bumi ka tungtung séjénna.” Ayeuna geus waktuna pisan pikeun “hudang” “kana pentingna waktu ieu,” sabab Allah ayeuna badé mimiti “ngintunkeun ka dunya hukuman-hukuman-Na ku sabab kateuadilan jeung palanggaran.”</w:t>
      </w:r>
    </w:p>
    <w:p>
      <w:pPr>
        <w:pStyle w:val="ArticleBody"/>
        <w:jc w:val="left"/>
      </w:pPr>
      <w:r>
        <w:rPr>
          <w:rFonts w:ascii="Times New Roman" w:hAnsi="Times New Roman" w:eastAsia="Times New Roman" w:cs="Times New Roman"/>
        </w:rPr>
        <w:t>Garis nubuat anu digambarkeun ku taun 1989 minangka waktu ahir dina ayat kaopat puluh, nekenkeun sajarah éksternal tina garis nubuat internal anu digambarkeun ku taun 1798 minangka waktu ahir dina ayat kaopat puluh Daniel sabelas. Sajarah nubuat anu dimimitian taun 1989 dina éta ayat nangtukeun prosés tilu léngkah tina cageurna tatu maot Roma kapapaan. Ti taun 1989 nepi ka tatu éta cageur dina hukum Minggu anu geura sumping, éta ngagambarkeun hiji mangsa nubuat anu husus. Ayat kadua Daniel sabelas nambihan garis kadua ku nangtukeun peran nubuat para présidén Amérika Sarikat, dimimitian ku Ronald Reagan dina taun 1989. Mangsa waktu nubuat anu ngarah kana hukum Minggu miboga saksi kadua dina tilu puluh taun persiapan anu kalaksanakeun ti 508 nepi ka 538, nalika kapapaan naék kana tahta pikeun kahiji kalina sarta ngaluarkeun hukum Minggu dina taun éta kénéh.</w:t>
      </w:r>
    </w:p>
    <w:p>
      <w:pPr>
        <w:pStyle w:val="ArticleBody"/>
        <w:jc w:val="left"/>
      </w:pPr>
      <w:r>
        <w:rPr>
          <w:rFonts w:ascii="Times New Roman" w:hAnsi="Times New Roman" w:eastAsia="Times New Roman" w:cs="Times New Roman"/>
        </w:rPr>
        <w:t>Kristus dibaptis sarta ngamimitian palayanan-Na salila tilu satengah taun nalika Anjeunna yuswa tilu puluh taun. Kapapaan téh mangrupa paniruan palsu satanis tina Kristus, sarta tilu puluh taun ti 508 nepi ka 538 mangrupikeun paniruan palsu tina tilu puluh taun kahiji hirup Kristus anu ngantarkeun ka baptisan-Na. Palayanan-Na salila tilu satengah taun dipaniru palsu ku tilu satengah taun nubuat nalika kapapaan nembongkeun ka dunya palayanan pati na, minangka paniruan palsu tina palayanan hirup Kristus.</w:t>
      </w:r>
    </w:p>
    <w:p>
      <w:pPr>
        <w:pStyle w:val="ArticleBody"/>
        <w:jc w:val="left"/>
      </w:pPr>
      <w:r>
        <w:rPr>
          <w:rFonts w:ascii="Times New Roman" w:hAnsi="Times New Roman" w:eastAsia="Times New Roman" w:cs="Times New Roman"/>
        </w:rPr>
        <w:t>Dina ahir palayanan-Na Anjeunna pupus, reureuh di jero kubur dina poé katujuh, tuluy dihudangkeun deui. Dina taun 1798, dina ahir palayanan satanis kapausan salila tilu satengah taun nubuat, kapausan nampa tatu paéhna, tuluy geus kaliwat dina kaayaan poho salila tujuh puluh taun simbolis, nepi ka dihudangkeun deui jadi anu kadalapan anu asalna tina anu tujuh. Kristus dihudangkeun deui dina poé kahiji dina saminggu, tapi sacara runtuyan poé kahiji téh nyaéta poé “kadalapan,” sarta éta “asalna tina anu tujuh” poé anu diciptakeun ku Kristus. Dalapan minangka hiji angka ngawakilan “kabangkitan,” jeung kapausan meunang dihudangkeun deui, sabab éta hiji-hijina karajaan tina karajaan-karajaan dina nubuat Alkitab anu geus diidéntifikasi minangka anu nampa tatu paéh.</w:t>
      </w:r>
    </w:p>
    <w:p>
      <w:pPr>
        <w:pStyle w:val="ArticleBody"/>
        <w:jc w:val="left"/>
      </w:pPr>
      <w:r>
        <w:rPr>
          <w:rFonts w:ascii="Times New Roman" w:hAnsi="Times New Roman" w:eastAsia="Times New Roman" w:cs="Times New Roman"/>
        </w:rPr>
        <w:t>Paulus nétélakeun yén nalika Allah nungtun Israél baheula ngaliwatan Laut Beureum, baptisan dilambangkeun sacara simbolis di dinya.</w:t>
      </w:r>
    </w:p>
    <w:p>
      <w:pPr>
        <w:pStyle w:val="ArticleScripture"/>
        <w:jc w:val="left"/>
      </w:pPr>
      <w:r>
        <w:rPr>
          <w:rFonts w:ascii="Times New Roman" w:hAnsi="Times New Roman" w:eastAsia="Times New Roman" w:cs="Times New Roman"/>
        </w:rPr>
        <w:t>Leuwih ti éta, dulur-dulur, sim kuring teu kersa aranjeun teu nyaho yén karuhun urang sadayana aya di handapeun mega, sarta sadayana ngalangkung ngaliwatan laut; jeung sadayana dibaptis ka Musa dina mega jeung dina laut. 1 Korinta 10:1, 2.</w:t>
      </w:r>
    </w:p>
    <w:p>
      <w:pPr>
        <w:pStyle w:val="ArticleBody"/>
        <w:jc w:val="left"/>
      </w:pPr>
      <w:r>
        <w:rPr>
          <w:rFonts w:ascii="Times New Roman" w:hAnsi="Times New Roman" w:eastAsia="Times New Roman" w:cs="Times New Roman"/>
        </w:rPr>
        <w:t>Upacara baptis pikeun Israél rohani ngagantikeun upacara sunatan pikeun Israél sacara harfiah, sarta sunatan kudu dilaksanakeun dina poé ka dalapan. Ku sabab kitu Kristus dihirupkeun deui dina poé ka dalapan, anu asalna tina anu tujuh, sarta nalika kapapaan dihirupkeun deui jadi anu ka dalapan anu asalna tina anu tujuh, éta mangrupa paralél satanis kana garis Kristus. Tilu puluh taun persiapan pikeun kapapaan dipanglinggihkeun dina tahta, ditipikeun ku tilu puluh taun kahirupan Kristus dina persiapan pikeun baptis-Na, palayanan-Na, jeung pupus-Na. Duanana garis éta nandakeun hiji mangsa anu ngarah kana pupusna karajaan kagenep tina nubuat Alkitab. Duanana garis ngagambarkeun mangsa panungtungan tina sato galak bumi. Dina garis Kristus, kalahiran-Na nandaan “waktu ahir” pikeun sajarah éta.</w:t>
      </w:r>
    </w:p>
    <w:p>
      <w:pPr>
        <w:pStyle w:val="ArticleBody"/>
        <w:jc w:val="left"/>
      </w:pPr>
      <w:r>
        <w:rPr>
          <w:rFonts w:ascii="Times New Roman" w:hAnsi="Times New Roman" w:eastAsia="Times New Roman" w:cs="Times New Roman"/>
        </w:rPr>
        <w:t>Ku kituna, urang boga opat garis. Waktu ahir dina ayat opat puluh, nyaéta taun 1989, nepi ka hukum Minggu dina ayat opat puluh hiji. Pedaran ngeunaan para présidén dina ayat dua, jeung tilu puluh taun persiapan boh pikeun Kristus boh pikeun antikristus. Tilu puluh taun Kristus dimimitian dina “waktu ahir” dina garis-Na, anu ditandaan ku kalahiran-Na. Waktu ahir dina 1798 ditipikeun ku ahirna pangbuangan tujuh puluh taun Israél harfiah di Babul harfiah. Ku sabab éta, ayat dua tina Daniel sabelas dimimitian ku Darius, sabab Darius mimiti maréntah dina mangsa ragragna Babul. Taun 1989 téh waktu ahir dina ayat opat puluh, jeung ayat dua tina Daniel sabelas ogé mangrupa waktu ahir, sarta tilu puluh taun persiapan Kristus dimimitian dina “waktu ahir”. Tilu tina opat garis ieu miboga “waktu ahir” anu écés ditandaan minangka waymark awal.</w:t>
      </w:r>
    </w:p>
    <w:p>
      <w:pPr>
        <w:pStyle w:val="ArticleBody"/>
        <w:jc w:val="left"/>
      </w:pPr>
      <w:r>
        <w:rPr>
          <w:rFonts w:ascii="Times New Roman" w:hAnsi="Times New Roman" w:eastAsia="Times New Roman" w:cs="Times New Roman"/>
        </w:rPr>
        <w:t>Dua garis waktu dua ratus dua puluh taun dina gerakan malaikat kahiji jeung gerakan malaikat katilu nandakeun yén dua ratus dua puluh téh lambang tina patalina antara kamanusaan jeung kaallahan. Mimiti tina patalina simbolis dua ratus dua puluh taun anu dimimitian dina taun 1776, ngarah ka taun 1996.</w:t>
      </w:r>
    </w:p>
    <w:p>
      <w:pPr>
        <w:pStyle w:val="ArticleBody"/>
        <w:jc w:val="left"/>
      </w:pPr>
      <w:r>
        <w:rPr>
          <w:rFonts w:ascii="Times New Roman" w:hAnsi="Times New Roman" w:eastAsia="Times New Roman" w:cs="Times New Roman"/>
        </w:rPr>
        <w:t>Mangsa éta dilambangkeun ku dua ratus dua puluh taun ti 1611 nepi ka 1831 dina sajarah Millerite. Mangsa ti Déklarasi Kamerdikaan taun 1776 nepi ka 1798, nalika sato bumi naék kana tahta minangka karajaan kagenep dina nubuatan Alkitab, ngagambarkeun dua anu kahiji tina tilu waymark dina jero dua ratus dua puluh taun anu réngsé dina 1996.</w:t>
      </w:r>
    </w:p>
    <w:p>
      <w:pPr>
        <w:pStyle w:val="ArticleBody"/>
        <w:jc w:val="left"/>
      </w:pPr>
      <w:r>
        <w:rPr>
          <w:rFonts w:ascii="Times New Roman" w:hAnsi="Times New Roman" w:eastAsia="Times New Roman" w:cs="Times New Roman"/>
        </w:rPr>
        <w:t>1776 nepi ka 1798 ngagambarkeun hiji mangsa anu ngantunkeun kana dipaparin kakuatanana karajaan kagenep dina nubuat Alkitab, ku sabab éta saluyu jeung tilu puluh taun persiapan Kristus jeung antikristus. Mangsa anu miheulaan dipaparin kakuatanana sato galak ti bumi ngagambarkeun mangsa anu miheulaan dipaparin kakuatanana persatuan tilu rangkep, nyaéta sato galak kadalapan anu asalna ti antara tujuh. Sato galak kadalapan, anu asalna ti antara tujuh, nyaéta manifestasi kadua jeung panungtung tina kapapaan anu maréntah dunya. Dina manifestasi kahiji kapapaan maréntah dunya, aya hiji mangsa persiapan salila tilu puluh taun.</w:t>
      </w:r>
    </w:p>
    <w:p>
      <w:pPr>
        <w:pStyle w:val="ArticleBody"/>
        <w:jc w:val="left"/>
      </w:pPr>
      <w:r>
        <w:rPr>
          <w:rFonts w:ascii="Times New Roman" w:hAnsi="Times New Roman" w:eastAsia="Times New Roman" w:cs="Times New Roman"/>
        </w:rPr>
        <w:t>Léngkah demi léngkah, sajarah taun 1989 nepi ka hukum Minggu; sajarah tilu puluh taun anu ngantunkeun ka 538; sajarah tilu puluh taun anu ngantunkeun ka baptisan Kristus; jeung sajarah ayat kadua tina Daniel sabelas, dimimitian ti Ronald Reagan nepi ka hukum Minggu; kitu deui sajarah ti 1776 nepi ka 1798, sadayana ngagambarkeun sajarah anu sarua dina poé-poé panungtungan. Pohara pentingna supaya écés ngeunaan ieu kanyataan, sabab sajarah anu dimimitian dina 1776 nepi ka 1798 téh mangrupa garis anu ngahijikeun sakabéh garis kana kajelasan.</w:t>
      </w:r>
    </w:p>
    <w:p>
      <w:pPr>
        <w:pStyle w:val="ArticleBody"/>
        <w:jc w:val="left"/>
      </w:pPr>
      <w:r>
        <w:rPr>
          <w:rFonts w:ascii="Times New Roman" w:hAnsi="Times New Roman" w:eastAsia="Times New Roman" w:cs="Times New Roman"/>
        </w:rPr>
        <w:t>Dina éta galur sajarah nubuat, anu mangrupa sajarah panutup tina sato bumi dina Wahyu tilu welas, aya hiji galur internal anu nyarita ka umat Allah sakumaha digambarkeun ku tanduk Protestantisme sajati, sarta aya hiji galur eksternal sakumaha digambarkeun ku tanduk Republikanisme. Dina kadua tanduk éta aya hiji perjuangan jeung pasulayan anu dua rupa anu diungkabkeun ku nubuat. Urang geus nangtukeun unsur-unsur nubuat ngeunaan naga, sato galak, nabi palsu, jeung Islam anu dimanifestasikeun dina sajarah ti taun 1989 nepi ka hukum Minggu.</w:t>
      </w:r>
    </w:p>
    <w:p>
      <w:pPr>
        <w:pStyle w:val="ArticleBody"/>
        <w:jc w:val="left"/>
      </w:pPr>
      <w:r>
        <w:rPr>
          <w:rFonts w:ascii="Times New Roman" w:hAnsi="Times New Roman" w:eastAsia="Times New Roman" w:cs="Times New Roman"/>
        </w:rPr>
        <w:t>Ciri nubuat naga téh nyaéta yén manéhna téh bapa kabohongan, manéhna téh nu maéhan, sarta manéhna téh pamingpin paséa rusiah di bumi, sakumaha manéhna ogé kitu di sawarga. Agamana nyaéta spiritualisme. Manéhna téh jawara tina naon anu ayeuna disebut “lawfare,” manéhna téh pangacara anu teu suci, nu nuduh dulur-dulur urang, sakumaha manéhna ogé kitu di pangadilan sawarga nalika manéhna ngabantah ngeunaan kasatiaan jeung iman Ayub, jeung nalika manéhna ngabantah ngeunaan layon Musa, sarta sakumaha manéhna salajengna ngabantah ngeunaan padamelan Kristus dina miceun pakean kotor ti Yosua dina Zakaria pasal tilu. Manéhna téh anu maréntah karajaan-karajaan, jeung anu ngangkat dirina jadi Allah.</w:t>
      </w:r>
    </w:p>
    <w:p>
      <w:pPr>
        <w:pStyle w:val="ArticleBody"/>
        <w:jc w:val="left"/>
      </w:pPr>
      <w:r>
        <w:rPr>
          <w:rFonts w:ascii="Times New Roman" w:hAnsi="Times New Roman" w:eastAsia="Times New Roman" w:cs="Times New Roman"/>
        </w:rPr>
        <w:t>Agama éta sato galak téh nyaéta Katolik, sarta manéhna téh awéwé anu nipu dunya ngaliwatan tradisi jeung adat kabiasaan anu ku dirina para pangikutna digiring pikeun percaya yén éta kudu ditaati leuwih ti kana Firman Allah. Manéhna nipu dunya ku sihirna, anu dina Wahyu pasal dalapan welas ayat dua puluh tilu, nyaéta kecap Yunani pharmakeia, hartina “pangobatan”. Manéhna téh anu ngalakukeun percabulan jeung raja-raja di bumi. Manéhna téh tiruan palsu tina Anu geus maot, tapi hirup deui. Manéhna téh anu kungsi dipopohokeun tuluy diinget deui, sarta manéhna téh nu kadalapan anu asalna tina nu tujuh. Manéhna téh sato galak anu ku Amérika Sarikat dijieun gambarna jeung gambarna pikeun dirina.</w:t>
      </w:r>
    </w:p>
    <w:p>
      <w:pPr>
        <w:pStyle w:val="ArticleBody"/>
        <w:jc w:val="left"/>
      </w:pPr>
      <w:r>
        <w:rPr>
          <w:rFonts w:ascii="Times New Roman" w:hAnsi="Times New Roman" w:eastAsia="Times New Roman" w:cs="Times New Roman"/>
        </w:rPr>
        <w:t>Nabi palsu téh nya éta Protestantisme murtad, anu ngaku-ngaku jadi hal anu dipungkir ku Firman Allah, sarta ku sabab mungkir kana Firman Allah, éta kakurangan kakawasaan anu disayagikeun ku Firman Allah. Lamun euweuh kakawasaan tina Firman Allah, hiji garéja atawa hiji umat anu masih waé ku kasombongan ngaku-ngaku minangka umat Allah, sacara logis kapaksa ngandelkeun kakawasaan sipil pikeun pura-pura yén maranéhna keur ngalaksanakeun pagawean Allah. Protestantisme murtad téh nyaéta para nabi Baal jeung Ashtarot anu nyadiakeun tarian pangtipu pikeun Isebel jeung Herodias, sarta maranéhna téh Salome, putri Herodias.</w:t>
      </w:r>
    </w:p>
    <w:p>
      <w:pPr>
        <w:pStyle w:val="ArticleBody"/>
        <w:jc w:val="left"/>
      </w:pPr>
      <w:r>
        <w:rPr>
          <w:rFonts w:ascii="Times New Roman" w:hAnsi="Times New Roman" w:eastAsia="Times New Roman" w:cs="Times New Roman"/>
        </w:rPr>
        <w:t>Ieu tilu kakawasaan ngahiji dina hiji pakait tilu rupa, tapi saenyana maranéhna silih paéhan. Lamun henteu ngarti kana kanyataan yén maranéhna aya dina paséa silih papaséaan, mustahil ngartos kumaha sapuluh raja éta (the United Nations) sapuk mikeun karajaan maranéhna ka kapapaan, sarta dina pasal anu sarua ngahakan dagingna jeung ngaduruk manéhna ku seuneu. Paséa antara kakawasaan-kakawasaan ieu kudu diajarkeun ka murid-murid nubuat Allah.</w:t>
      </w:r>
    </w:p>
    <w:p>
      <w:pPr>
        <w:pStyle w:val="ArticleBody"/>
        <w:jc w:val="left"/>
      </w:pPr>
      <w:r>
        <w:rPr>
          <w:rFonts w:ascii="Times New Roman" w:hAnsi="Times New Roman" w:eastAsia="Times New Roman" w:cs="Times New Roman"/>
        </w:rPr>
        <w:t>Islam nyaéta tarompét katujuh, sarta minangka cilaka nu katilu éta mangrupa pakakas panghukuman anu dipaké ku Allah pikeun nerapkeun hukuman ka Babul modéren, sakumaha opat tarompét anu kahiji mawa hukuman ka Roma pagan kulon, jeung sakumaha tarompét kalima jeung kagenep mawa hukuman ka Roma kapausan jeung Roma pagan wétan.</w:t>
      </w:r>
    </w:p>
    <w:p>
      <w:pPr>
        <w:pStyle w:val="ArticleBody"/>
        <w:jc w:val="left"/>
      </w:pPr>
      <w:r>
        <w:rPr>
          <w:rFonts w:ascii="Times New Roman" w:hAnsi="Times New Roman" w:eastAsia="Times New Roman" w:cs="Times New Roman"/>
        </w:rPr>
        <w:t>Urang baris nuluykeun ieu panalungtikan dina artikel salajengna.</w:t>
      </w:r>
    </w:p>
    <w:p>
      <w:pPr>
        <w:pStyle w:val="ArticleScripture"/>
        <w:jc w:val="left"/>
      </w:pPr>
      <w:r>
        <w:rPr>
          <w:rFonts w:ascii="Times New Roman" w:hAnsi="Times New Roman" w:eastAsia="Times New Roman" w:cs="Times New Roman"/>
        </w:rPr>
        <w:t>“Dina mangsa-mangsa anu pinuh ku kapentingan husus ieu, para pangangon kawanan Allah kudu ngajar rahayat yén kakawasaan-kakawasaan rohani keur aya dina pasulayan. Henteu manusa anu nyiptakeun kacida ngagedurna rasa anu ayeuna aya di dunya agama. Hiji kakawasaan ti sinagoga rohani Iblis keur nyuntikkeun pangaruhna kana unsur-unsur kaagamaan dunya, ngahudangkeun manusa kana lampah anu teges pikeun ngadesek kaunggulan-kaunggulan anu geus dihontal ku Iblis, ku cara mingpin dunya agama dina peperangan anu pageuh ngalawan jalma-jalma anu ngajadikeun firman Allah jadi pituduh maranéhna jeung hiji-hijina dasar doktrin. Ikhtiar-ikhtiar Iblis anu kacida mahérna ayeuna keur dikedalkeun pikeun ngumpulkeun unggal prinsip jeung unggal kakawasaan anu bisa dipakéna pikeun nentang tuntutan anu ngariung tina hukum Yéhuwa, utamana parentah anu kaopat, anu netelakeun saha anu jadi Nu Nyipta langit jeung bumi.”</w:t>
      </w:r>
    </w:p>
    <w:p>
      <w:pPr>
        <w:pStyle w:val="ArticleScripture"/>
        <w:jc w:val="left"/>
      </w:pPr>
      <w:r>
        <w:rPr>
          <w:rFonts w:ascii="Times New Roman" w:hAnsi="Times New Roman" w:eastAsia="Times New Roman" w:cs="Times New Roman"/>
        </w:rPr>
        <w:t>“Jalma dosa geus nyangka rék ngarobah mangsa jeung hukum; tapi naha manéhna geus hasil ngalakukeunana? Ieu téh perkara gedé anu dipertaruhkan. Roma jeung sakabéh garéja anu geus nginum tina cangkir kalalimanana, ku nyangka rék ngarobah mangsa jeung hukum, geus ngangkat dirina saluhureun Allah, sarta ngarempag panginget agung Allah, nyaéta Sabat poé katujuh. Sabat téh kudu tetep nangtung minangka perlambang kakawasaan Allah dina nyiptakeun dunya salila genep poé, sarta dina reureuh-Na dina poé katujuh. ‘Ku sabab éta Mantenna ngaberkahan poé Sabat, sarta nyucikeunana,’ lantaran dina éta poé Mantenna geus reureuh tina sagala padamelan-Na anu diciptakeun jeung dijadikeun ku Allah. Tujuan tina pagawéan anu kacida mahérna ti nu gedé pangabohong téh nyaéta pikeun ngagantikeun Allah. Dina tarékahna pikeun ngarobah mangsa jeung hukum, manéhna geus digawé pikeun ngajaga hiji kakawasaan anu nangtang Allah, sarta saluhureun Anjeunna.”</w:t>
      </w:r>
    </w:p>
    <w:p>
      <w:pPr>
        <w:pStyle w:val="ArticleScripture"/>
        <w:jc w:val="left"/>
      </w:pPr>
      <w:r>
        <w:rPr>
          <w:rFonts w:ascii="Times New Roman" w:hAnsi="Times New Roman" w:eastAsia="Times New Roman" w:cs="Times New Roman"/>
        </w:rPr>
        <w:t>“Di dieu aya pasualan anu gedé. Di dieu aya dua kakawasaan anu agung silih adu,—Pangeran Allah, Yesus Kristus; jeung pangeran poék, Iblis. Di dieu datang pasalia kabuka. Di dunya ieu ngan aya dua golongan, jeung unggal manusa bakal nangtung dina salah sahiji tina dua panji ieu,—panji pangeran poék, atawa panji Yesus Kristus.</w:t>
      </w:r>
    </w:p>
    <w:p>
      <w:pPr>
        <w:pStyle w:val="ArticleScripture"/>
        <w:jc w:val="left"/>
      </w:pPr>
      <w:r>
        <w:rPr>
          <w:rFonts w:ascii="Times New Roman" w:hAnsi="Times New Roman" w:eastAsia="Times New Roman" w:cs="Times New Roman"/>
        </w:rPr>
        <w:t>“Allah bakal ngagerakkeun ku Roh-Na barudak-Na anu satia jeung sajati. Roh Suci teh wawakil Allah, sarta bakal janten agén gawe anu kawasa di dunya urang ieu pikeun ngabeungkeut anu satia jeung anu sajati kana beungkeutan-beungkeutan pikeun lumbung Gusti. Satan oge kalawan kagiatan anu kacida sengitna keur ngumpulkeun kana beungkeutan-beungkeutan lalakonna ti antara gandum.</w:t>
      </w:r>
    </w:p>
    <w:p>
      <w:pPr>
        <w:pStyle w:val="ArticleScripture"/>
        <w:jc w:val="left"/>
      </w:pPr>
      <w:r>
        <w:rPr>
          <w:rFonts w:ascii="Times New Roman" w:hAnsi="Times New Roman" w:eastAsia="Times New Roman" w:cs="Times New Roman"/>
        </w:rPr>
        <w:t>“Ajaran unggal duta anu sajati pikeun Kristus ayeuna mangrupa perkara anu pangsagala, beurat, tur kacida seriusna. Urang keur milu dina hiji peperangan anu moal kungsi réngsé nepi ka kaputusan ahir dijieun pikeun salamina. Mugi unggal murid Yesus diingetkeun yén urang ‘lain tarung ngalawan daging jeung getih, tapi ngalawan pamarentahan-pamarentahan, ngalawan kakawasaan-kakawasaan, ngalawan pangawasa-pangawasa poekna dunya ieu, ngalawan kajahatan rohani di tempat-tempat anu luhur.’ Aduh, aya kapentingan-kapentingan langgeng anu kacida aubna dina pasalia ieu, sarta teu meunang aya pagawean anu ngan ukur lahiriah, teu meunang aya pangalaman anu murah, pikeun nyanghareupan ieu perkara. ‘Gusti uninga kumaha ngabébaskeun jalma-jalma anu saleh tina pencobaan, sarta nyimpen jalma-jalma anu teu adil nepi ka poé pangadilan pikeun dihukum…. Padahal malaikat-malaikat, anu leuwih agung dina kakawasaan jeung kakuatan, henteu ngadatangkeun tuduhan anu ngahina ka maranéhna di payuneun Gusti.’”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Tilu Puluh</dc:title>
  <dc:subject>Pindahna Kaayaan Nubuatan Amérika Serikat: Ti Karajaan Kagenep ka Uni Tilulipat</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