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Salapan Puluh Dua</w:t>
      </w:r>
    </w:p>
    <w:p>
      <w:pPr>
        <w:pStyle w:val="ArticleSubtitle"/>
        <w:jc w:val="left"/>
      </w:pPr>
      <w:r>
        <w:rPr>
          <w:rFonts w:ascii="Arial" w:hAnsi="Arial" w:eastAsia="Arial" w:cs="Arial"/>
        </w:rPr>
        <w:t>Nyingkab Sajarah Nu Disumputkeun: Kasaluyuan Nubuat tina Daniel 11 jeung Panyegelan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Urang keur nalungtik “sajarah nu disumputkeun” tina ayat opat puluh dina Daniel pasal sabelas, nalika éta ngeureunkeun kasaksian nu katulisna dina waktu ahir taun 1989, nepi ka hukum Minggu dina ayat opat puluh hiji. Sajarah nu disumputkeun éta ngawakilan struktur pikeun ngajajarkeun sakabéh garis nubuat poé-poé pamungkas, sabab pamegelan saratus opat puluh opat rébu lumangsung di jero sajarah nu disumputkeun éta. Sajarah éta téh tempat lumangsungna ujian nu patali jeung kabentukna gambar sato galak. Ku sabab kitu, éta mangrupa sajarah tempat impian Nebukadnesar nu disumputkeun ngeunaan gambar para sato galak dibuka segelna. Sajarah nu disumputkeun éta téh tempat sajarah nu disumputkeun ti mangsa jabatan kahiji Donald Trump ditungtungan dina Daniel sabelas ayat dua nepi ka ayat tilu. Sajarah nu disumputkeun éta mangrupa bagian tina nubuat Daniel nu aya patalina jeung poé-poé pamungkas, jeung éta téh Wahyu Yesus Kristus nu dibuka segelna pas saméméh masa kasempetan rahmat ditutup dina hukum Minggu. Sakabéh garis-garis bebeneran ieu digambarkeun minangka dicabutna segel katujuh jeung pamungkas.</w:t>
      </w:r>
    </w:p>
    <w:p>
      <w:pPr>
        <w:pStyle w:val="ArticleBody"/>
        <w:jc w:val="left"/>
      </w:pPr>
      <w:r>
        <w:rPr>
          <w:rFonts w:ascii="Times New Roman" w:hAnsi="Times New Roman" w:eastAsia="Times New Roman" w:cs="Times New Roman"/>
        </w:rPr>
        <w:t>Ayat kasapuluh nepi ka kalimabelas tina Daniel sabelas kudu disaluyukeun jeung sajarah nu disumputkeun éta, sarta tilu ayat panungtungna nembongkeun tilu garis nubuat. Eta-eta nandakeun iraha kapausan nyusup deui kana sajarah, sakumaha kajadian dina taun 200 SM, nalika Roma kapir mimiti asup kana sajarah nubuat anu digambarkeun dina Daniel pasal sabelas, ayat opat welas. Ayat éta, jeung kacumponan ayat éta dina sajarah Roma kapir, netepkeun tetempoan éta, sabab Roma kapir téh lambang kakawasaan anu ngagungkeun dirina sorangan, ngarampas umat Allah tuluy ragrag. Protestantisme murtad nerapkeun ayat éta ka Antiokhus Epifanes, tapi golongan Millerite nerapkeunana ka Roma kapir, ku kituna ngaidentipikasi ayat éta minangka hiji bebeneran pangujian dina sajarah Millerite. Kiwari para teolog Adventisme Laodisia modéren deui-deui ngajar yén éta téh Antiokhus Epifanes, ku sabab éta éta deui jadi hiji bebeneran pangujian.</w:t>
      </w:r>
    </w:p>
    <w:p>
      <w:pPr>
        <w:pStyle w:val="ArticleBody"/>
        <w:jc w:val="left"/>
      </w:pPr>
      <w:r>
        <w:rPr>
          <w:rFonts w:ascii="Times New Roman" w:hAnsi="Times New Roman" w:eastAsia="Times New Roman" w:cs="Times New Roman"/>
        </w:rPr>
        <w:t>Lian ti éta téh hiji bebeneran nu nguji, ayat éta jeung panggenepanana dina taun 200 SM nangtukeun iraha palacur Tirus (Roma modéren) mimiti ngahariringkeun lagu-lagu satanisna, sarta nunjuk kana kapausan nu asup kana sajarah poé-poé pamungkas, ku kituna ngawakilan bebeneran utama nu nguji dina poé-poé pamungkas, anu saluyu jeung bebeneran nu nguji nu dilambangkeun ku perdebatan dina sajarah Millerite.</w:t>
      </w:r>
    </w:p>
    <w:p>
      <w:pPr>
        <w:pStyle w:val="ArticleBody"/>
        <w:jc w:val="left"/>
      </w:pPr>
      <w:r>
        <w:rPr>
          <w:rFonts w:ascii="Times New Roman" w:hAnsi="Times New Roman" w:eastAsia="Times New Roman" w:cs="Times New Roman"/>
        </w:rPr>
        <w:t>Tilu ayat éta ogé ngagambarkeun galur tanduk Républikan tina sato galak bumi, sarta nangtukeun léngkah-léngkah profétis Donald Trump nalika anjeunna asup kana mangsa jabatan kadua anjeunna salaku présidén kadalapan anu asalna tina tujuh présidén, dina hiji galur présidén anu dimimitian ku Ronald Reagan dina waktu ahir taun 1989. Sanggeus Patempuran Raphia dina ayat dua welas, “Antiochus” mimiti nindes hiji pemberontakan di jero Amérika Sarikat, tuluy nyiapkeun diri pikeun hiji perang ngalawan globalisme, anu dilambangkeun ku Mesir dina Patempuran Panium. Trump meunang dina perang éta, tapi perang éta ngamimitian Perang Dunya Katilu (Actium). Kagiatan-kagiatan ieu ditipologikeun ku Antiochus III Magnus, anu kungsi éléh ku Mesir dina Patempuran Raphia, tapi engké males kalayan kameunangan dina Patempuran Panium.</w:t>
      </w:r>
    </w:p>
    <w:p>
      <w:pPr>
        <w:pStyle w:val="ArticleBody"/>
        <w:jc w:val="left"/>
      </w:pPr>
      <w:r>
        <w:rPr>
          <w:rFonts w:ascii="Times New Roman" w:hAnsi="Times New Roman" w:eastAsia="Times New Roman" w:cs="Times New Roman"/>
        </w:rPr>
        <w:t>Dina ayat katilu welas, “sanggeus sababaraha taun,” Antiochus Magnus, sakumaha dinyatakeun ku Uriah Smith, “Antiochus, sanggeus ngarempag panolakan dina karajaanna, sarta nalukkeun jeung ngadamaikeun bagian-bagian wétan kana kataatanana, miboga kasempetan pikeun ngalaksanakeun sagala usaha nalika Epiphanes nu ngora naék kana tahta Mesir; sarta ku sabab nganggap ieu minangka kasempetan anu pohara hadéna pikeun ngalegaan kakawasaanana anu ulah nepi ka kaluputan, manéhna ngumpulkeun hiji pasukan anu kacida gedéna, leuwih gedé ti batan nu saméméhna.” Trump baris mimitina ngarempag hiji panolakan dina karajaanna, tuluy nyiapkeun hiji pasukan anu leuwih gedé tibatan nu kungsi dipiboga nalika anjeunna saméméhna éléh. Trump éléh dina taun 2020, dina minuhan Wahyu pasal sabelas, nalika sato galak ateisme, anu ngawakilan globalisme sakuliah dunya, sarta para globalis tina duanana pihak Démokratik jeung Républik, maling pamilihan éta, sarta salaku pasukan proksi utama tina palacur Tirus éta ogé bakal jadi hiji kaéléhan nalika Putin baris meunang kameunangan ngalawan Ukraina.</w:t>
      </w:r>
    </w:p>
    <w:p>
      <w:pPr>
        <w:pStyle w:val="ArticleBody"/>
        <w:jc w:val="left"/>
      </w:pPr>
      <w:r>
        <w:rPr>
          <w:rFonts w:ascii="Times New Roman" w:hAnsi="Times New Roman" w:eastAsia="Times New Roman" w:cs="Times New Roman"/>
        </w:rPr>
        <w:t>Garis nubuat katilu dina tilu ayat anu keur urang talungtik nyaéta garis Protestanisme murtad, sakumaha diwakilan ku garis Makkabeus, jeung pemberontakan maranéhna ngalawan usaha-usaha Antiochus Epiphanes pikeun maksa agama Yunani ka urang Yahudi. Garis Trump jeung garis Protestanisme murtad ngawakilan dua kakawasaan anu ahirna bakal ngahiji jadi tanduk anu diwakilan minangka gambar sato galak. Ayat tilu welas nepi ka lima welas ngawakilan sajarah anu ngarah ka undang-undang Minggu, sarta dua garis Protestanisme murtad jeung Republikani murtad ngagambarkeun silih pangaruhan dua kakawasaan éta nalika maranéhna ngahiji jeung ngaleburkeun Garéja jeung Nagara saméméh undang-undang Minggu.</w:t>
      </w:r>
    </w:p>
    <w:p>
      <w:pPr>
        <w:pStyle w:val="ArticleBody"/>
        <w:jc w:val="left"/>
      </w:pPr>
      <w:r>
        <w:rPr>
          <w:rFonts w:ascii="Times New Roman" w:hAnsi="Times New Roman" w:eastAsia="Times New Roman" w:cs="Times New Roman"/>
        </w:rPr>
        <w:t>Dina tulisan-tulisan saméméhna, urang geus netepkeun yén tilu kajadian anu diwakilan ku taun 1776, 1789, jeung 1798, anu ngawakilan Déklarasi Kamerdikaan, Konstitusi, jeung Undang-Undang Alien jeung Hasutan, nandaan hiji mangsa anu ngantarkeun kana mimiti sato bumi minangka karajaan kagenep dina nubuat Alkitab. Ku sabab éta, tilu waymark éta ngawakilan tilu waymark anu ngantarkeun kana panungtungan karajaan kagenep dina nubuat Alkitab. Urang geus netepkeun yén dua puluh dua taun anu manjang ti 1776 nepi ka 1798 ngalambangkeun waktu pemeteraian saratus opat puluh opat rébu, sabab angka dua puluh dua téh mangrupakeun lambang gabungan antara Kaallahan jeung kamanusaan.</w:t>
      </w:r>
    </w:p>
    <w:p>
      <w:pPr>
        <w:pStyle w:val="ArticleBody"/>
        <w:jc w:val="left"/>
      </w:pPr>
      <w:r>
        <w:rPr>
          <w:rFonts w:ascii="Times New Roman" w:hAnsi="Times New Roman" w:eastAsia="Times New Roman" w:cs="Times New Roman"/>
        </w:rPr>
        <w:t>Kami geus ngaidentipikasi sajarah éta minangka nu ngandung tandatangan “Kaleresan,” sabab waymark kahiji jeung panungtung ngawakilan kamerdikaan nu ditegakkeun jeung kamerdikaan nu dipiceun. Katilu waymark éta ngawakilan lambang utama tina sato galak bumi, sabab éta sadayana ngawakilan cara nyarita Amérika Sarikat, lantaran “nyarita hiji bangsa téh mangrupa hiji tindakan ti otoritas législatif jeung yudisial.” Waymark tengah taun 1789 jeung Konstitusi diratifikasi ku tilu welas koloni, sarta hurup tengah dina kecap Ibrani “Kaleresan,” nyaéta nu katilu welas. Dua puluh dua taun ti 1776 nepi ka 1798 ogé saluyu jeung dua puluh dua hurup nu ngawangun alfabét Ibrani.</w:t>
      </w:r>
    </w:p>
    <w:p>
      <w:pPr>
        <w:pStyle w:val="ArticleBody"/>
        <w:jc w:val="left"/>
      </w:pPr>
      <w:r>
        <w:rPr>
          <w:rFonts w:ascii="Times New Roman" w:hAnsi="Times New Roman" w:eastAsia="Times New Roman" w:cs="Times New Roman"/>
        </w:rPr>
        <w:t>Urang ogé geus ngaidentifikasi yén Undang-Undang Alien jeung Sedition taun 1798 ngawakilan titik nalika Amérika Sarikat nyarita saperti naga. Sajarah pakumpulan urang Yahudi jeung Roma, anu mangrupa bagian tina garis Protestantisme murtad dina ayat tilu welas nepi ka lima welas tina Daniel sabelas, ngawakilan hiji mangsa nalika gambar sato galak téh dibentuk, sarta kabentukna éta gambar téh mangrupa ujian panungtungan pikeun saratus opat puluh opat rébu. Éta téh ujian anu kudu dipilampah ku maranéhna saméméh maranéhna diségel. Ku kituna, pakumpulan urang Yahudi ti 161 SM nepi ka 158 SM mangrupa unsur anu serius tina éta ujian, ku jalan éta jalma-jalma anu disaur pikeun kaasup di antara saratus opat puluh opat rébu téh dilarapkeun.</w:t>
      </w:r>
    </w:p>
    <w:p>
      <w:pPr>
        <w:pStyle w:val="ArticleBody"/>
        <w:jc w:val="left"/>
      </w:pPr>
      <w:r>
        <w:rPr>
          <w:rFonts w:ascii="Times New Roman" w:hAnsi="Times New Roman" w:eastAsia="Times New Roman" w:cs="Times New Roman"/>
        </w:rPr>
        <w:t>Nampa yén taun 161 SM nepi ka 158 SM ngawakilan hiji jangka waktu anu disimbolkeun ku pakumpulan urang Yahudi, téh nentang pangajaran sajarah; sabab para ahli sajarah ngajarkeun yén pakumpulan éta kajadian dina taun 161 SM, sedengkeun kaum Millerit ngajarkeun yén éta téh taun 158 SM, sarta kayakinan maranéhna kana éta kanyataan digambarkeun dina duanana bagan suci.</w:t>
      </w:r>
    </w:p>
    <w:p>
      <w:pPr>
        <w:pStyle w:val="ArticleBody"/>
        <w:jc w:val="left"/>
      </w:pPr>
      <w:r>
        <w:rPr>
          <w:rFonts w:ascii="Times New Roman" w:hAnsi="Times New Roman" w:eastAsia="Times New Roman" w:cs="Times New Roman"/>
        </w:rPr>
        <w:t>Patarosanana teh lain ngan saukur naha para ahli sajarah leres dina netepkeun taun 161 SM pikeun pasatujuan urang Yahudi, atawa naha kaum Millerit leres dina ngaidentipikasi taun 158 SM. Dina salah sahiji tina dua pilihan éta, aya hiji golongan anu bakal sapuk kana pilihan anjeun. Patarosanana nyaéta naha boh para ahli sajarah boh kaum Millerit duanana leres, sarta yén kayaktian ngeunaan pasatujuan jeung urang Yahudi sabenerna ngawakilan hiji kurun waktu, lain salah sahiji tina dua titik tunggal anu mungkin dina sajarah.</w:t>
      </w:r>
    </w:p>
    <w:p>
      <w:pPr>
        <w:pStyle w:val="ArticleBody"/>
        <w:jc w:val="left"/>
      </w:pPr>
      <w:r>
        <w:rPr>
          <w:rFonts w:ascii="Times New Roman" w:hAnsi="Times New Roman" w:eastAsia="Times New Roman" w:cs="Times New Roman"/>
        </w:rPr>
        <w:t>Dina artikel-artikel saméméhna kami geus nepikeun naon anu kami yakin minangka logika anu disucikeun jeung sah, yén paséa jeung Roma sarta urang Yahudi ngawakilan hiji mangsa ti taun 161 SM nepi ka taun 158 SM, sarta yén mangsa éta ngalambangkeun kabentukna gambar sato galak. Ku kituna, sanajan panangtuan pikeun narima yén paséa urang Yahudi jeung Roma téh mangrupa hiji jangka waktu, éta sorangan jadi hiji ujian, sarta dina harti nubuat éta sapagodos jeung kanyataan yén kabentukna gambar sato galak téh mangrupa “ujian gedé pikeun umat Allah.”</w:t>
      </w:r>
    </w:p>
    <w:p>
      <w:pPr>
        <w:pStyle w:val="ArticleBody"/>
        <w:jc w:val="left"/>
      </w:pPr>
      <w:r>
        <w:rPr>
          <w:rFonts w:ascii="Times New Roman" w:hAnsi="Times New Roman" w:eastAsia="Times New Roman" w:cs="Times New Roman"/>
        </w:rPr>
        <w:t>Ku kituna, taun 158 SM nandakeun mangsa nalika paséa antara urang Yahudi murtad anu katelah Makabea jadi pageuh diadegkeun jeung Roma, sarta ku kituna éta ngalambangkeun hukum Minggu, sabab Kitab Suci nanya ku patalékan rétoris, “Can two walk together, except they be agreed?” 158 SM nandakeun di mana jeung iraha Protestanisme murtad ngahijikeun leungeun jeung kakawasaan kapapaan, sarta mangsa anu dimimitian dina taun 161 SM anu ngantunkeun ka 158 SM nandakeun mangsa waktu anu ngawakilan kabentukna gambar sato galak. Penting pisan pikeun ngakuan yén mangsa éta nandakeun iraha Protestanisme murtad baris ngahiji jeung Republikánisme murtad. Duanana kakawasaan murtad éta diwakilan dina ayat tilu belas nepi ka lima belas, ku sabab kitu maranéhna ngabagi sawatara tanda patok anu sarua.</w:t>
      </w:r>
    </w:p>
    <w:p>
      <w:pPr>
        <w:pStyle w:val="ArticleBody"/>
        <w:jc w:val="left"/>
      </w:pPr>
      <w:r>
        <w:rPr>
          <w:rFonts w:ascii="Times New Roman" w:hAnsi="Times New Roman" w:eastAsia="Times New Roman" w:cs="Times New Roman"/>
        </w:rPr>
        <w:t>Leres ngalarapkeun taun 1776, 1789, jeung 1798 minangka tipologi pikeun 11 Séptémber 2001, dituturkeun ku Pangadilan Pelosi tina gerakan bendera palsu anu patalina jeung 6 Januari 2021, sarta mangsa pelantikan pamilihan Biden anu dipaling, anu ngantunkeun kana hukum Minggu. Dina éta panerapan, Patriot Act taun 2001, anu saluyu jeung Declaration of Independence, nampilkeun hiji waymark anu nandaan awal dicabutna kamerdikaan. Tuluy waymark kadua, nyaéta pangadilan kangguru ku Pelosi jeung Schiff anu saluyu jeung ratifikasi Konstitusi, ku kituna jadi tipologi awal dibatalkeunana Konstitusi, dituturkeun ku waymark katilu, nyaéta Alien and Sedition Acts anu ngagambarkeun Amérika Sarikat nyarita siga naga. Nerapkeun waymark-waymark ieu ku cara kitu hartina nangtukeun waymark-waymark Protestantisme murtad sakumaha dilambangkeun ku kaum Makabe.</w:t>
      </w:r>
    </w:p>
    <w:p>
      <w:pPr>
        <w:pStyle w:val="ArticleBody"/>
        <w:jc w:val="left"/>
      </w:pPr>
      <w:r>
        <w:rPr>
          <w:rFonts w:ascii="Times New Roman" w:hAnsi="Times New Roman" w:eastAsia="Times New Roman" w:cs="Times New Roman"/>
        </w:rPr>
        <w:t>Dina tingkat séjén, ngaidéntifikasi tilu waymark dina patalina jeung Republikanisme murtad ngahasilkeun panerapan anu rada béda. 11 Séptémber 2001 saluyu jeung 1776, tapi 1789, pikeun Republikanisme murtad, saluyu jeung Alien and Sedition Acts, sarta netepkeun bédana antara “acts” éta jeung ucapan naga, nyaéta anu diwakilan ku panegakan poé Minggu. Nalika dua garis éta dihijikeun dina kontéks ujian image of the beast, éta ngawangun struktur nubuat ngeunaan ngadegkeun image of the beast, sarta ujian anu agung pikeun umat Allah nyaéta kabentukna image of the beast. Pikeun umat Allah, kabentukna image of the beast kudu heula dipikawanoh sakumaha éta diwakilan (dibentuk) dina Firman Allah, sangkan umat poé-poé panungtungan éta bisa ngakuan kabentukna éta dina dunya pulitik jeung agama.</w:t>
      </w:r>
    </w:p>
    <w:p>
      <w:pPr>
        <w:pStyle w:val="ArticleBody"/>
        <w:jc w:val="left"/>
      </w:pPr>
      <w:r>
        <w:rPr>
          <w:rFonts w:ascii="Times New Roman" w:hAnsi="Times New Roman" w:eastAsia="Times New Roman" w:cs="Times New Roman"/>
        </w:rPr>
        <w:t>Jadi kumaha Sidang Pelosi tanggal 6 Januari 2021 tiasa saluyu sareng Alien and Sedition Acts? Sidang Pelosi nandaan pangarayakeun ku sato galak ti jurang anu taya dasarna, anu kakara maéhan présidén beunghar anu geus ngagerakkeun globalisme. Sajarah pangarayakeun éta dimimitian ku mangsa palantikan Biden, sarta éta ngagambarkeun hiji mangsa anu ditungtungan ku palantikan kadua Trump. Kudu dicatet yén Trump nyalonkeun diri pikeun présidén tilu kali, sarta dina nu kahiji jeung nu panungtung anjeunna meunang, tapi di tengahna kameunanganna dipaling ku kakawasaan anu ku Kitab Suci diidéntifikasi minangka bapa kabohongan. Sidang Pelosi anu dimimitian ku pamilihan anu dipaling éta nangtukeun hiji rumpaka kadua Sidang Pelosi pamales kanyeri anu dimimitian nalika Trump dilantik tanggal 20 Januari 2025.</w:t>
      </w:r>
    </w:p>
    <w:p>
      <w:pPr>
        <w:pStyle w:val="ArticleBody"/>
        <w:jc w:val="left"/>
      </w:pPr>
      <w:r>
        <w:rPr>
          <w:rFonts w:ascii="Times New Roman" w:hAnsi="Times New Roman" w:eastAsia="Times New Roman" w:cs="Times New Roman"/>
        </w:rPr>
        <w:t>Mangsa kalungguhan kapersidénan Joe Biden dimimitian ku runtuyan Pangadilan Pelosi sarta dipungkas ku runtuyan Pangadilan Pelosi. Duanana mangrupakeun pangadilan pulitik, tapi anu dituntut dina gugus pangadilan anu kadua téh nya éta maranéhna anu mingpin dina pangadilan anu kahiji. Dina pelantikan kadua Trump, taun 164 SM dipatalikeun. Pelantikan kadua Trump ditipikeun ku taun 164 SM, sarta pangbakti-ulang Bait Allah urang Yahudi ngawakilan pangbakti-ulang bait pulitik pikeun kadua kalina.</w:t>
      </w:r>
    </w:p>
    <w:p>
      <w:pPr>
        <w:pStyle w:val="ArticleBody"/>
        <w:jc w:val="left"/>
      </w:pPr>
      <w:r>
        <w:rPr>
          <w:rFonts w:ascii="Times New Roman" w:hAnsi="Times New Roman" w:eastAsia="Times New Roman" w:cs="Times New Roman"/>
        </w:rPr>
        <w:t>Taun éta pisan Antiochus Epiphanes pupus, sarta anjeunna téh kakawasaan anu maksakeun prak-prakan agama Yunani ka bangsa Yahudi, ku kituna nyababkeun pemberontakan Makkabean taun 167 SM. Dina pelantikan kadua Trump dina taun 2025, agama Yunani (globalisme) bakal ditundukkeun sapinuhna di Amérika Sarikat, sarta mujijat-mujijat satanis bakal mimiti nguatkeun pagawéan pikeun ngahijikeun gareja jeung nagara. Dina waktu éta Trump bakal nandatanganan paréntah-peréntah éksékutif anu sajajar jeung Alien and Sedition Acts, ku kituna nandaan awal kabentukna gambar sato galak éta (161 SM), sarta anjeunna bakal ngamimitian runtuyan kadua Pelosi Trials. Alien and Sedition Acts nandaan awal jaman kabentukna gambar sato galak éta, sarta jaman éta réngsé dina hukum Minggu, sakumaha dilambangkeun ku 158 SM.</w:t>
      </w:r>
    </w:p>
    <w:p>
      <w:pPr>
        <w:pStyle w:val="ArticleBody"/>
        <w:jc w:val="left"/>
      </w:pPr>
      <w:r>
        <w:rPr>
          <w:rFonts w:ascii="Times New Roman" w:hAnsi="Times New Roman" w:eastAsia="Times New Roman" w:cs="Times New Roman"/>
        </w:rPr>
        <w:t>Ku kituna, mangsa anu mangrupa kabentukna gambar sato galak dimimitian ku “kalakuan-kalakuan” anu ngamungkinkeun Trump pikeun nutup média arus utama, ngusir urang asing ilegal, sarta nangkep jeung ngahadirkeun ka pangadilan jalma-jalma anu kalibet dina konspirasi Partéy Démokratik. Awal mangsa éta nandaan panganiayaan pulitik anu dibawa ku Trump, sarta éta ditungtungan ku panganiayaan agama.</w:t>
      </w:r>
    </w:p>
    <w:p>
      <w:pPr>
        <w:pStyle w:val="ArticleBody"/>
        <w:jc w:val="left"/>
      </w:pPr>
      <w:r>
        <w:rPr>
          <w:rFonts w:ascii="Times New Roman" w:hAnsi="Times New Roman" w:eastAsia="Times New Roman" w:cs="Times New Roman"/>
        </w:rPr>
        <w:t>Dina harti ieu, marka jalan tengah taun 1789 jeung Konstitusi téh nyaéta pangadilan-pangadilan Pelosi taun 2021, anu ngagambarkeun hiji mangsa nu ditungtungan ku sajarah anu sarua jeung nu aya dina awalna, tapi rangkay pangadilan Pelosi anu pamungkas téh mangrupa pembalikan pulitik ngalawan jalma-jalma anu ayeuna keur dituntut jeung dipanjara. Marka jalan kadua dina garis Protestantisme murtad nyaéta pangadilan-pangadilan Pelosi anu nyakup mangsa kapersidenan Joe Biden, sarta éta mangsa réngsé dina Januari 2025, nalika marka jalan taun 1789, dina garis Republicanisme murtad, datang dina 20 Januari 2025, kalawan parentah-parentah éksékutip anu langsung nuturkeun pelantikan kadua Trump. Éta ngamimitian hiji mangsa nalika bangsa nyarita siga naga (Alien and Sedition Acts), anu ngarah kana hukum Minggu nalika bangsa nyarita siga naga. Dina éta mangsa, Konstitusi, anu dilambangkeun ku taun 1789, laun-laun dibatalkeun.</w:t>
      </w:r>
    </w:p>
    <w:p>
      <w:pPr>
        <w:pStyle w:val="ArticleBody"/>
        <w:jc w:val="left"/>
      </w:pPr>
      <w:r>
        <w:rPr>
          <w:rFonts w:ascii="Times New Roman" w:hAnsi="Times New Roman" w:eastAsia="Times New Roman" w:cs="Times New Roman"/>
        </w:rPr>
        <w:t>Dina pelantikan kadua Trump, anjeunna jadi présidén kadalapan anu asalna tina tujuh éta, sarta kabentukna gambar sato galak nembongkeun kumaha tanduk-tanduk murtad tina Protestantisme jeung Republikanisme ngahiji jadi hiji tanduk, kalayan pihak Protestan nu ngadalikeun éta hubungan. Dina sajarah anu sarua pisan, jalma-jalma anu geus dipanggil pikeun jadi saratus opat puluh opat rébu dimeterai sateuacan diangkat jadi tanduk Protestantisme sajati dina hukum Minggu anu baris geura datang.</w:t>
      </w:r>
    </w:p>
    <w:p>
      <w:pPr>
        <w:pStyle w:val="ArticleBody"/>
        <w:jc w:val="left"/>
      </w:pPr>
      <w:r>
        <w:rPr>
          <w:rFonts w:ascii="Times New Roman" w:hAnsi="Times New Roman" w:eastAsia="Times New Roman" w:cs="Times New Roman"/>
        </w:rPr>
        <w:t>Amanat pemeteraian, nyaéta Wahyu Yesus Kristus, anu dibuka meteraina pas saméméh masa kasempetan rahmat ditutup, nya éta éta bagian tina kitab Daniel anu patalina jeung poé-poé panungtung. Éta bagian anu dibuka meteraina téh nyaéta sajarah anu disumputkeun dina Daniel 11 ayat 40, sarta ayat 13 nepi ka 15 saluyu jeung sajarah anu disumputkeun éta. Ku kituna, amanat anu dibuka meteraina pas saméméh masa kasempetan rahmat ditutup, anu geus dilambangkeun ku amanat nubuat anu disumputkeun dina gambar sato-sato Nebukadnezar, nyaéta amanat anu sajatina ngeunaan ngahijina dua iteuk tina tanduk-tanduk murtad Protestantisme jeung Republikanisme anu dilambangkeun ku Makabe jeung Antiokhus III dina ayat 13 nepi ka 15.</w:t>
      </w:r>
    </w:p>
    <w:p>
      <w:pPr>
        <w:pStyle w:val="ArticleBody"/>
        <w:jc w:val="left"/>
      </w:pPr>
      <w:r>
        <w:rPr>
          <w:rFonts w:ascii="Times New Roman" w:hAnsi="Times New Roman" w:eastAsia="Times New Roman" w:cs="Times New Roman"/>
        </w:rPr>
        <w:t>Pesen anu ngaidéntifikasi kabentukna gambar sato galak téh, nya éta pesen anu ngébréhkeun panyucian anu nyégel tanduk Protestan sajati.</w:t>
      </w:r>
    </w:p>
    <w:p>
      <w:pPr>
        <w:pStyle w:val="ArticleBody"/>
        <w:jc w:val="left"/>
      </w:pPr>
      <w:r>
        <w:rPr>
          <w:rFonts w:ascii="Times New Roman" w:hAnsi="Times New Roman" w:eastAsia="Times New Roman" w:cs="Times New Roman"/>
        </w:rPr>
        <w:t>Dina ayat opat welas, dina taun 200 SM, Roma pagan mimiti diwanohkeun kana carita nubuat, nalika éta nangtung pikeun ngajaga raja anyar Mesir anu masih orok, tina hiji pakumpulan ngalawan Mesir anu geus diwangun ku Antiochus III jeung Philip ti Makedonia. Dina taun éta Patempuran Panium dilaksanakeun ku Antiochus III ngalawan Ptolemy V. Diwanohkeunana nu ngarampog umat anjeun, anu netepkeun tetenjoan, pakumpulan antara Antiochus jeung Philip, sarta Patempuran Panium, kabéh kajadian dina taun éta. Ku kituna, éta tanda jalan ngaidéntifikasi hiji pakumpulan antara Antiochus, anu ngalambangkeun tanduk Républikan tina sato galak bumi, jeung Philip ti Makedonia, ngaran baheulana pikeun Yunani, anu ngalambangkeun Perserikatan Bangsa-Bangsa.</w:t>
      </w:r>
    </w:p>
    <w:p>
      <w:pPr>
        <w:pStyle w:val="ArticleBody"/>
        <w:jc w:val="left"/>
      </w:pPr>
      <w:r>
        <w:rPr>
          <w:rFonts w:ascii="Times New Roman" w:hAnsi="Times New Roman" w:eastAsia="Times New Roman" w:cs="Times New Roman"/>
        </w:rPr>
        <w:t>Dina tataran nubuat, dina Patempuran Panium lumangsung hiji pakumpulan antara naga (Makedonia) jeung nabi palsu (AS). Panyurung anu jadi dasar tina pakumpulan éta nyaéta pikeun ngabagi-bagi wewengkon Mesir, anu bakal ngalambangkeun Rusia anu keur ragrag.</w:t>
      </w:r>
    </w:p>
    <w:p>
      <w:pPr>
        <w:pStyle w:val="ArticleBody"/>
        <w:jc w:val="left"/>
      </w:pPr>
      <w:r>
        <w:rPr>
          <w:rFonts w:ascii="Times New Roman" w:hAnsi="Times New Roman" w:eastAsia="Times New Roman" w:cs="Times New Roman"/>
        </w:rPr>
        <w:t>Nalika Yesus mawa murid-murid-Na ka Panium, dina waktos éta éta dingaranan Caesarea Philippi. Putu Herodes Agung, nyaéta Herodes Philippi, geus ngaréngsékeun pamulihan kota éta sarta masihan ngaran éta dumasar kana ngaran Kaisar Augustus jeung dirina sorangan, ku kituna jadi Caesarea Philippi. Hubungan maranéhna ngagambarkeun Roma jeung Roma, tapi Philippi téh hiji Roma anu leuwih handap dina patalina jeung Caesar, sarta dina tataran nubuat Herodes Philippi ngagambarkeun Salome, putri Herodias. Ku sabab éta, dina ngaran Caesarea Philippi urang manggihan yén Herodes Philippi ngagambarkeun nabi palsu, sedengkeun Caesar ngagambarkeun kapausan.</w:t>
      </w:r>
    </w:p>
    <w:p>
      <w:pPr>
        <w:pStyle w:val="ArticleBody"/>
        <w:jc w:val="left"/>
      </w:pPr>
      <w:r>
        <w:rPr>
          <w:rFonts w:ascii="Times New Roman" w:hAnsi="Times New Roman" w:eastAsia="Times New Roman" w:cs="Times New Roman"/>
        </w:rPr>
        <w:t>Ku kituna, sajarah profétik Panium netelakeun dua pasatujuan: hiji nalika nabi palsu (Trump) ngahijikeun leungeun jeung naga (Perserikatan Bangsa-Bangsa), jeung hiji deui nalika nabi palsu (Trump) ngahijikeun leungeun jeung kapausan (Caesar). Dina ayat genep welas, hukum Minggu dilambangkeun, sarta di dinya lah persatuan tilu rangkep téh dilaksanakeun; nanging susunan éta sabenerna geus dipasang saméméh hukum Minggu, nyaéta dina ayat genep welas jeung Perang Panium.</w:t>
      </w:r>
    </w:p>
    <w:p>
      <w:pPr>
        <w:pStyle w:val="ArticleScripture"/>
        <w:jc w:val="left"/>
      </w:pPr>
      <w:r>
        <w:rPr>
          <w:rFonts w:ascii="Times New Roman" w:hAnsi="Times New Roman" w:eastAsia="Times New Roman" w:cs="Times New Roman"/>
        </w:rPr>
        <w:t>"Ku dekrit anu maksakeun ngadegkeun lembaga Kapapaan bari ngalanggar hukum Allah, bangsa urang bakal misahkeun dirina sapinuhna tina kabeneran. Nalika Protestanisme ngulinkeun leungeunna ngalangkungan jurang pikeun nyekel leungeun kakawasaan Roma, nalika eta ngalegaan leungeunna ngalangkungan tebing jurang pikeun silihgandengan jeung Spiritualisme, nalika, dina pangaruh ieu persatuan rangkep tilu, nagara urang bakal nolak unggal prinsip tina Konstitusina salaku pamarentahan Protestan jeung republik, sarta bakal nyadiakeun jalan pikeun nyebarna kabohongan jeung kasasaran kapapaan, mangka urang bisa nyaho yen waktuna geus sumping pikeun karya ajaib Iblis, sarta yen ahirna geus caket." Testimonies, jilid 5, 451.</w:t>
      </w:r>
    </w:p>
    <w:p>
      <w:pPr>
        <w:pStyle w:val="ArticleBody"/>
        <w:jc w:val="left"/>
      </w:pPr>
      <w:r>
        <w:rPr>
          <w:rFonts w:ascii="Times New Roman" w:hAnsi="Times New Roman" w:eastAsia="Times New Roman" w:cs="Times New Roman"/>
        </w:rPr>
        <w:t>Urang baris neraskeun ieu ulikan dina artikel urang salajengna.</w:t>
      </w:r>
    </w:p>
    <w:p>
      <w:pPr>
        <w:pStyle w:val="ArticleScripture"/>
        <w:jc w:val="left"/>
      </w:pPr>
      <w:r>
        <w:rPr>
          <w:rFonts w:ascii="Times New Roman" w:hAnsi="Times New Roman" w:eastAsia="Times New Roman" w:cs="Times New Roman"/>
        </w:rPr>
        <w:t>“Wahyu lain mangrupa lain nyiptakeun atawa ngareka-ngareka hiji hal anu anyar, tapi nya éta nembongkeun naon anu saenyana geus aya, ngan saméméh diwahyukeun can dipikawanoh ku manusa. Kaleresan-kaleresan anu agung jeung langgeng anu kakandung dina Injil diwahyukeun ku jalan nalungtik kalawan rajin sarta ngahinakeun diri di payuneun Allah. Guru ilahi nungtun pikiran nu milari bebeneran kalayan handap asor; sarta ku pituduh Roh Suci, kaleresan-kaleresan tina Firman dipikawanoh ka manehna. Jeung moal aya jalan pangaweruh anu leuwih pasti jeung leuwih mujarab tibatan lamun dipingpin ku cara kitu. Jangji Jurusalamet nya éta, ‘Lamun Anjeunna, nyaéta Roh Kayaktian, geus sumping, Anjeunna bakal nungtun maraneh kana sagala kayaktian.’ Nya ku pangbagéan Roh Suci urang dijadikeun ngartos kana Firman Allah.”</w:t>
      </w:r>
    </w:p>
    <w:p>
      <w:pPr>
        <w:pStyle w:val="ArticleScripture"/>
        <w:jc w:val="left"/>
      </w:pPr>
      <w:r>
        <w:rPr>
          <w:rFonts w:ascii="Times New Roman" w:hAnsi="Times New Roman" w:eastAsia="Times New Roman" w:cs="Times New Roman"/>
        </w:rPr>
        <w:t>Jabur nyerat, “Ku naon hiji nonoman baris nyucikeun jalanna? Ku cara ngindungkeun diri kana éta nurutkeun firman-Mu. Kalawan sakabeh hate kuring neangan ka Anjeun: nun, ulah nepi ka kuring nyimpang tina parentah-parentah-Mu.... Bukakeun panon kuring, supaya kuring tiasa nenjo hal-hal anu ajaib tina hukum-Mu.”</w:t>
      </w:r>
    </w:p>
    <w:p>
      <w:pPr>
        <w:pStyle w:val="ArticleScripture"/>
        <w:jc w:val="left"/>
      </w:pPr>
      <w:r>
        <w:rPr>
          <w:rFonts w:ascii="Times New Roman" w:hAnsi="Times New Roman" w:eastAsia="Times New Roman" w:cs="Times New Roman"/>
        </w:rPr>
        <w:t>“Urang dinaséhatkeun sangkan néangan bebeneran saperti néangan harta karun nu disumputkeun. Gusti ngabuka pangarti nu sajati nu néangan bebeneran; sarta Roh Suci ngamampuhkeun anjeunna pikeun nyangkem bebeneran-bebeneran wahyu. Ieu nu dimaksud ku juru mazmur waktu anjeunna nyuhunkeun sangkan panonna dibuka supaya anjeunna tiasa ningali perkara-perkara anu ajaib tina hukum. Nalika jiwa ngahéab kana kaunggulan-kaunggulan Yesus Kristus, akal dipamampuh pikeun nyangkem kamulyaan dunya anu leuwih hadé. Ngan ku pitulung ti Sang Guru ilahi urang tiasa ngartos kana bebeneran-bebeneran tina Firman Allah. Di sakola Kristus urang diajar jadi lemah lembut jeung handap asor lantaran dipaparinkeun ka urang pangarti kana rasiah-rasiah kasalehan.”</w:t>
      </w:r>
    </w:p>
    <w:p>
      <w:pPr>
        <w:pStyle w:val="ArticleScripture"/>
        <w:jc w:val="left"/>
      </w:pPr>
      <w:r>
        <w:rPr>
          <w:rFonts w:ascii="Times New Roman" w:hAnsi="Times New Roman" w:eastAsia="Times New Roman" w:cs="Times New Roman"/>
        </w:rPr>
        <w:t>“Anu ngailhamkeun Firman téh nya éta Panapsir sajati tina Firman. Kristus ngajelaskeun pangajaran-pangajaran-Na ku cara narik panitén para pangdéngé-Na kana hukum-hukum alam anu basajan, jeung kana barang-barang anu wawuh ku maranéhna, anu sapopoéna ku maranéhna katempo jeung dicekel. Ku kituna Anjeunna nungtun pikiran maranéhna tina hal-hal alamiah kana hal-hal rohani. Loba anu teu langsung ngartos kana harti misil-misil-Na; nanging, saban poé nalika maranéhna patepung jeung barang-barang anu ku Sang Guru Agung geus dihijikeun jeung bebeneran-bebeneran rohani, sawatara mimiti nyurahan palajaran-pelajaran bebeneran ilahi anu geus diusahakeun ku Anjeunna pikeun dipapancarkeun ka maranéhna, sarta maranéhna jadi yakin kana kayaktian misi-Na jeung tobat kana Injil.” Sabbath School Worker, 1 Désémber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Salapan Puluh Dua</dc:title>
  <dc:subject>Nyingkab Sajarah Nu Disumputkeun: Kasaluyuan Nubuat tina Daniel 11 jeung Panyegelan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