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etthundranittiotvå</w:t>
      </w:r>
    </w:p>
    <w:p>
      <w:pPr>
        <w:pStyle w:val="ArticleSubtitle"/>
        <w:jc w:val="left"/>
      </w:pPr>
      <w:r>
        <w:rPr>
          <w:rFonts w:ascii="Arial" w:hAnsi="Arial" w:eastAsia="Arial" w:cs="Arial"/>
        </w:rPr>
        <w:t>Avslöjandet av den dolda historien: Profetiska samstämmigheter från Daniel 11 och de 144 000:s besegling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Vi betraktar den ”dolda historien” i vers fyrtio i Daniel kapitel elva, där dess nedtecknade vittnesbörd upphör vid ändens tid år 1989, fram till söndagslagen i vers fyrtioett. Den dolda historien utgör den struktur på vilken alla de sista dagarnas profetiska linjer skall inordnas, ty de etthundrafyrtiofyra tusens besegling äger rum inom den dolda historien. Denna historia är den där det prov som är förbundet med odjurets bilds upprättande äger rum. Det är därför den historia där Nebukadnessars dolda dröm om odjurens bild avförseglas. Den dolda historien är den där den dolda historien från Donald Trumps första mandatperiod avslutas i vers två i Daniel elva fram till vers tre. Den dolda historien är den del av Daniels profetia som hänför sig till de sista dagarna, och den är Jesu Kristi uppenbarelse, som avförseglas strax innan nådatiden avslutas vid söndagslagen. Alla dessa sanningens linjer framställs som borttagandet av det sjunde och sista inseglet.</w:t>
      </w:r>
    </w:p>
    <w:p>
      <w:pPr>
        <w:pStyle w:val="ArticleBody"/>
        <w:jc w:val="left"/>
      </w:pPr>
      <w:r>
        <w:rPr>
          <w:rFonts w:ascii="Times New Roman" w:hAnsi="Times New Roman" w:eastAsia="Times New Roman" w:cs="Times New Roman"/>
        </w:rPr>
        <w:t>Verserna tio till och med femton i Daniel elva skall sammanföras med den dolda historien, och de sista tre av dessa verser framlägger tre profetiska linjer. De visar när påvedömet åter tränger in i historien, såsom det gjorde år 200 f.Kr., när det hedniska Rom först inträdde i den profetiska historia som framställs i Daniel kapitel elva, vers fjorton. Den versen, och uppfyllelsen av den versen i det hedniska Roms historia, stadfäste synen, ty det hedniska Rom var symbolen för den makt som upphöjde sig själv, berövade Guds folk och sedan föll. Avfälliga protestantismen tillämpade versen på Antiochos Epifanes, men milleriterna tillämpade den på det hedniska Rom och identifierade versen som en prövande sanning i den milleritiska historien. I dag undervisar den moderna laodiceiska adventismens teologer åter att det är Antiochos Epifanes, så det är åter en prövande sanning.</w:t>
      </w:r>
    </w:p>
    <w:p>
      <w:pPr>
        <w:pStyle w:val="ArticleBody"/>
        <w:jc w:val="left"/>
      </w:pPr>
      <w:r>
        <w:rPr>
          <w:rFonts w:ascii="Times New Roman" w:hAnsi="Times New Roman" w:eastAsia="Times New Roman" w:cs="Times New Roman"/>
        </w:rPr>
        <w:t>Det är inte endast en prövande sanning, utan versen och dess uppfyllelse år 200 f.Kr. identifierar när skökan Tyros (det moderna Rom) börjar sjunga sina sataniska sånger, och pekar på påvedömets inträde i den sista tidens historia, och utgör därför den främsta prövande sanningen i den sista tiden, vilken står i samklang med den prövande sanning som representeras av debatten i den milleritiska historien.</w:t>
      </w:r>
    </w:p>
    <w:p>
      <w:pPr>
        <w:pStyle w:val="ArticleBody"/>
        <w:jc w:val="left"/>
      </w:pPr>
      <w:r>
        <w:rPr>
          <w:rFonts w:ascii="Times New Roman" w:hAnsi="Times New Roman" w:eastAsia="Times New Roman" w:cs="Times New Roman"/>
        </w:rPr>
        <w:t>De tre verserna representerar också linjen för den republikanska hornmakten hos jorddjuret och identifierar de profetiska stegen för Donald Trump när han träder in i sin andra mandatperiod som den åttonde presidenten, som är av de sju presidenterna, i en presidentlinje som började med Ronald Reagan vid ändens tid år 1989. Efter slaget vid Rafia i vers tolv undertrycker ”Antiochos” först ett uppror inom Förenta staterna och förbereder sig därefter för ett krig mot globalismen, representerad av Egypten i slaget vid Panium. Trump vinner det kriget, men kriget inleder tredje världskriget (Actium). Dessa skeenden förebildades av Antiochos III den store, som hade blivit besegrad av Egypten i slaget vid Rafia men som skulle slå tillbaka med seger i slaget vid Panium.</w:t>
      </w:r>
    </w:p>
    <w:p>
      <w:pPr>
        <w:pStyle w:val="ArticleBody"/>
        <w:jc w:val="left"/>
      </w:pPr>
      <w:r>
        <w:rPr>
          <w:rFonts w:ascii="Times New Roman" w:hAnsi="Times New Roman" w:eastAsia="Times New Roman" w:cs="Times New Roman"/>
        </w:rPr>
        <w:t>I vers tretton, ”efter några år”, skall Antiochus Magnus, såsom Uriah Smith säger, ”Antiochus, sedan han hade kuvit upproret i sitt rike och åter underlagt och stadfäst de östra delarna i lydnad, hade frihet att ägna sig åt varje företag när den unge Epifanes kom till Egyptens tron; och då han ansåg detta vara ett alltför gott tillfälle att låta gå sig ur händerna för att utvidga sitt välde, uppbådade han en oerhörd här, större än den förra”. Trump skall först kuva ett uppror i sitt rike och därefter förbereda en större armé än den han hade när han tidigare blev besegrad. Trump blev besegrad år 2020, till uppfyllelse av Uppenbarelseboken kapitel elva, när ateismens vilddjur, som representerar den världsomfattande globalismen, och globalisterna i både det demokratiska och det republikanska partiet stal valet, och såsom den huvudsakliga proxyarmén för skökan från Tyrus skall det också vara ett nederlag när Putin kommer att segra över Ukraina.</w:t>
      </w:r>
    </w:p>
    <w:p>
      <w:pPr>
        <w:pStyle w:val="ArticleBody"/>
        <w:jc w:val="left"/>
      </w:pPr>
      <w:r>
        <w:rPr>
          <w:rFonts w:ascii="Times New Roman" w:hAnsi="Times New Roman" w:eastAsia="Times New Roman" w:cs="Times New Roman"/>
        </w:rPr>
        <w:t>Den tredje profetiska linjen i de tre verser vi betraktar är den avfälliga protestantismens linje, sådan den representeras av mackabéernas linje och deras uppror mot Antiochos Epifanes försök att påtvinga judarna Greklands religion. Trumps linje och den avfälliga protestantismens linje representerar de två makter som slutligen kommer att förenas i det horn som framställs som vilddjurets bild. Verserna tretton till och med femton representerar den historia som leder fram till söndagslagen, och de två linjerna av avfällig protestantism och avfällig republikanism åskådliggör samspelet mellan de två makterna när de förenas och sammansmälter Kyrka och Stat före söndagslagen.</w:t>
      </w:r>
    </w:p>
    <w:p>
      <w:pPr>
        <w:pStyle w:val="ArticleBody"/>
        <w:jc w:val="left"/>
      </w:pPr>
      <w:r>
        <w:rPr>
          <w:rFonts w:ascii="Times New Roman" w:hAnsi="Times New Roman" w:eastAsia="Times New Roman" w:cs="Times New Roman"/>
        </w:rPr>
        <w:t>I tidigare artiklar har vi identifierat att de tre händelser som representeras av datumen 1776, 1789 och 1798 — vilka representerar självständighetsförklaringen, konstitutionen samt Alien and Sedition Acts — utmärker en period som ledde till början av jorddjuret som det sjätte riket i Bibelns profetia. Av denna anledning representerar dessa tre vägmärken tre vägmärken som leder till avslutningen av det sjätte riket i Bibelns profetia. Vi har identifierat att de tjugotvå år som sträcker sig från 1776 till 1798 symboliserar de etthundrafyrtiofyratusens beseglingstid, ty talet tjugotvå är en symbol för föreningen av gudomlighet med mänsklighet.</w:t>
      </w:r>
    </w:p>
    <w:p>
      <w:pPr>
        <w:pStyle w:val="ArticleBody"/>
        <w:jc w:val="left"/>
      </w:pPr>
      <w:r>
        <w:rPr>
          <w:rFonts w:ascii="Times New Roman" w:hAnsi="Times New Roman" w:eastAsia="Times New Roman" w:cs="Times New Roman"/>
        </w:rPr>
        <w:t>Vi har identifierat historien såsom bärande ”Sanningens” signatur, ty den första och den sista vägmärket representerar självständighet upprättad och självständighet avlägsnad. Alla tre vägmärkena representerar jorddjurets främsta symbol, ty de representerar alla Förenta staternas talande, eftersom ”en nations talande är en handling av de lagstiftande och dömande myndigheterna”. Det mellersta vägmärket, 1789, och Konstitutionen ratificerades av tretton kolonier, och den mellersta bokstaven i det hebreiska ordet ”Sanning” är den trettonde. De tjugotvå åren från 1776 till 1798 motsvarar även de tjugotvå bokstäver som utgör det hebreiska alfabetet.</w:t>
      </w:r>
    </w:p>
    <w:p>
      <w:pPr>
        <w:pStyle w:val="ArticleBody"/>
        <w:jc w:val="left"/>
      </w:pPr>
      <w:r>
        <w:rPr>
          <w:rFonts w:ascii="Times New Roman" w:hAnsi="Times New Roman" w:eastAsia="Times New Roman" w:cs="Times New Roman"/>
        </w:rPr>
        <w:t>Vi har också identifierat att Alien and Sedition Acts från 1798 representerar den punkt då Förenta staterna talar såsom en drake. Historien om judarnas förbund med Rom, vilken utgör en del av den linje av avfallen protestantism som återfinns i Daniel elva, verserna tretton till femton, representerar en period då vilddjurets avbild formas, och bildandet av denna avbild är det slutliga provet för de etthundrafyrtiofyra tusen. Det är det prov de måste bestå innan de blir beseglade. Judarnas förbund från 161 f.Kr. till 158 f.Kr. är därför en allvarlig del av det prov genom vilket de som är kallade att vara bland de etthundrafyrtiofyra tusen fullbordas.</w:t>
      </w:r>
    </w:p>
    <w:p>
      <w:pPr>
        <w:pStyle w:val="ArticleBody"/>
        <w:jc w:val="left"/>
      </w:pPr>
      <w:r>
        <w:rPr>
          <w:rFonts w:ascii="Times New Roman" w:hAnsi="Times New Roman" w:eastAsia="Times New Roman" w:cs="Times New Roman"/>
        </w:rPr>
        <w:t>Att godta att 161 f.Kr. till 158 f.Kr. utgör en tidsperiod som symboliseras genom judarnas förbund strider mot historiens vittnesbörd, ty historikerna lär att förbundet ingicks 161 f.Kr., medan milleriterna lärde att det var 158 f.Kr., och deras övertygelse om detta faktum är återgiven på båda de heliga tabellerna.</w:t>
      </w:r>
    </w:p>
    <w:p>
      <w:pPr>
        <w:pStyle w:val="ArticleBody"/>
        <w:jc w:val="left"/>
      </w:pPr>
      <w:r>
        <w:rPr>
          <w:rFonts w:ascii="Times New Roman" w:hAnsi="Times New Roman" w:eastAsia="Times New Roman" w:cs="Times New Roman"/>
        </w:rPr>
        <w:t>Frågan är inte endast huruvida historikerna har rätt när de daterar judarnas förbund till 161 f.Kr., eller om milleriterna hade rätt när de angav 158 f.Kr. I vart och ett av dessa två alternativ finns det en grupp som skulle instämma i ditt val. Frågan är om både historikerna och milleriterna har rätt, och om sanningen angående förbundet med judarna i själva verket representerar en tidsperiod, i motsats till en av två möjliga enskilda tidpunkter i historien.</w:t>
      </w:r>
    </w:p>
    <w:p>
      <w:pPr>
        <w:pStyle w:val="ArticleBody"/>
        <w:jc w:val="left"/>
      </w:pPr>
      <w:r>
        <w:rPr>
          <w:rFonts w:ascii="Times New Roman" w:hAnsi="Times New Roman" w:eastAsia="Times New Roman" w:cs="Times New Roman"/>
        </w:rPr>
        <w:t>I tidigare artiklar har vi framlagt vad vi menar är giltig, helgad logik för att förbundet med Rom och judarna representerar en tidsperiod från 161 f.Kr. till 158 f.Kr., och att denna period är en förebild för vilddjurets bilds uppkomst. Om så är fallet, blir till och med beslutet att godta att judarnas förbund med Rom utgör en tidsperiod ett prov, och i den profetiska meningen överensstämmer detta med det faktum att vilddjurets bilds uppkomst är ”det stora provet för Guds folk.”</w:t>
      </w:r>
    </w:p>
    <w:p>
      <w:pPr>
        <w:pStyle w:val="ArticleBody"/>
        <w:jc w:val="left"/>
      </w:pPr>
      <w:r>
        <w:rPr>
          <w:rFonts w:ascii="Times New Roman" w:hAnsi="Times New Roman" w:eastAsia="Times New Roman" w:cs="Times New Roman"/>
        </w:rPr>
        <w:t>Med detta sagt identifierar 158 f.Kr. den tidpunkt då förbundet mellan de avfälliga judar som är kända som mackabéerna och Rom blev fast grundat, och typifierar således söndagslagen, ty Bibeln ställer den retoriska frågan: ”Kan två vandra tillsammans, om de inte är överens?” 158 f.Kr. identifierar var och när den avfälliga protestantismen räcker handen åt den påvliga makten, och den period som började år 161 f.Kr. och ledde fram till 158 f.Kr. identifierar den tidsperiod som representerar vilddjurets bilds formande. Det är väsentligt att inse att perioden identifierar när den avfälliga protestantismen kommer att förena sig med den avfälliga republikanismen. Båda dessa avfälliga makter representeras i verserna tretton till femton, och därför delar de vissa gemensamma vägmärken.</w:t>
      </w:r>
    </w:p>
    <w:p>
      <w:pPr>
        <w:pStyle w:val="ArticleBody"/>
        <w:jc w:val="left"/>
      </w:pPr>
      <w:r>
        <w:rPr>
          <w:rFonts w:ascii="Times New Roman" w:hAnsi="Times New Roman" w:eastAsia="Times New Roman" w:cs="Times New Roman"/>
        </w:rPr>
        <w:t>Det är korrekt att tillämpa 1776, 1789 och 1798 som förebildande den 11 september 2001, följt av Pelosirättegångarna i den falskflagg-rörelse som är förknippad med den 6 januari 2021, och installationsperioden för Bidens stulna val, vilket leder till söndagslagen. I denna tillämpning utgör Patriot Act från 2001, i linje med Självständighetsförklaringen, ett vägmärke som identifierar början på avlägsnandet av självständigheten. Därefter följer det andra vägmärket: Pelosis och Schiffs kängurudomstol, i överensstämmelse med ratificeringen av Konstitutionen, och typifierar därmed början på omstörtandet av Konstitutionen, följt av det tredje vägmärket, Alien and Sedition Acts, som representerar Förenta staterna när det talar såsom en drake. Att tillämpa dessa vägmärken på detta sätt är att identifiera den avfälliga protestantismens vägmärken, sådan den representeras av Mackabéerna.</w:t>
      </w:r>
    </w:p>
    <w:p>
      <w:pPr>
        <w:pStyle w:val="ArticleBody"/>
        <w:jc w:val="left"/>
      </w:pPr>
      <w:r>
        <w:rPr>
          <w:rFonts w:ascii="Times New Roman" w:hAnsi="Times New Roman" w:eastAsia="Times New Roman" w:cs="Times New Roman"/>
        </w:rPr>
        <w:t>På en annan nivå ger identifieringen av de tre vägmärkena i samband med avfällig republikanism en något annorlunda tillämpning. Den 11 september 2001 svarar mot 1776, men 1789 motsvarar, för den avfälliga republikanismen, Alien and Sedition Acts och upprättar en åtskillnad mellan dessa ”lagar” och drakens tal, vilket representeras av söndagslagens genomdrivande. När de två linjerna ställs samman i samband med prövningen rörande vilddjurets avbild, bildar de den profetiska strukturen för upprättandet av vilddjurets avbild, och den stora prövningen för Guds folk är bildandet av vilddjurets avbild. För Guds folk måste bildandet av vilddjurets avbild först kännas igen så som det framställs (formas) i Guds Ord, för att detta sista tidens folk skall kunna känna igen denna gestaltning i den politiska och religiösa världen.</w:t>
      </w:r>
    </w:p>
    <w:p>
      <w:pPr>
        <w:pStyle w:val="ArticleBody"/>
        <w:jc w:val="left"/>
      </w:pPr>
      <w:r>
        <w:rPr>
          <w:rFonts w:ascii="Times New Roman" w:hAnsi="Times New Roman" w:eastAsia="Times New Roman" w:cs="Times New Roman"/>
        </w:rPr>
        <w:t>Hur skulle då Pelosis rättegångar den 6 januari 2021 kunna överensstämma med Alien and Sedition Acts? Pelosis rättegångar utmärker den bottenlösa avgrundens vilddjurs firande, sedan det just hade dräpt den rike president som hade rört upp globalismen. Denna firandets historia började med perioden för Bidens installation, och den representerar en period som slutar med Trumps andra installation. Det bör noteras att Trump kandiderar till president tre gånger, och i den första och den sista vinner han, men i den mellersta blev hans seger stulen av den makt som Skriften identifierar som lögnens fader. Pelosis rättegångar, som började med det stulna valet, identifierar en andra omgång hämndrättegångar från Pelosi, vilka börjar när Trump installeras den 20 januari 2025.</w:t>
      </w:r>
    </w:p>
    <w:p>
      <w:pPr>
        <w:pStyle w:val="ArticleBody"/>
        <w:jc w:val="left"/>
      </w:pPr>
      <w:r>
        <w:rPr>
          <w:rFonts w:ascii="Times New Roman" w:hAnsi="Times New Roman" w:eastAsia="Times New Roman" w:cs="Times New Roman"/>
        </w:rPr>
        <w:t>Tidsperioden för Joe Bidens presidentämbetstermin börjar med en serie Pelosi-rättegångar och den slutar med en serie Pelosi-rättegångar. Båda är politiska rättegångar, men de som åtalas i den andra uppsättningen rättegångar är de som gick i spetsen i de första rättegångarna. Vid Trumps andra installation markeras året 164 f.Kr. Trumps andra installation förebildas av år 164 f.Kr., och återinvigningen av det judiska templet representerar återinvigningen av det politiska templet för andra gången.</w:t>
      </w:r>
    </w:p>
    <w:p>
      <w:pPr>
        <w:pStyle w:val="ArticleBody"/>
        <w:jc w:val="left"/>
      </w:pPr>
      <w:r>
        <w:rPr>
          <w:rFonts w:ascii="Times New Roman" w:hAnsi="Times New Roman" w:eastAsia="Times New Roman" w:cs="Times New Roman"/>
        </w:rPr>
        <w:t>Det var just det år då Antiochos Epifanes dog, och han var den makt som påtvingade judarna Greklands religiösa bruk och därigenom orsakade Mackabéerupproret år 167 f.Kr. Vid Trumps andra installation år 2025 kommer Greklands religion (globalismen) att fullständigt kuvats i Förenta staterna, och sataniska underverk kommer att börja ge kraft åt arbetet att föra samman kyrka och stat. Vid den tidpunkten kommer Trump att underteckna verkställande order som motsvarar Alien and Sedition Acts och därmed markera början på bildandets process av vilddjurets avbild (161 f.Kr.), och han kommer att inleda den andra serien av Pelosi-rättegångar. Alien and Sedition Acts markerar början på den period då vilddjurets avbild formas, och den perioden slutar vid söndagslagen, såsom förebildad av år 158 f.Kr.</w:t>
      </w:r>
    </w:p>
    <w:p>
      <w:pPr>
        <w:pStyle w:val="ArticleBody"/>
        <w:jc w:val="left"/>
      </w:pPr>
      <w:r>
        <w:rPr>
          <w:rFonts w:ascii="Times New Roman" w:hAnsi="Times New Roman" w:eastAsia="Times New Roman" w:cs="Times New Roman"/>
        </w:rPr>
        <w:t>Så börjar den period som utgör uppbyggnaden av vilddjurets bild med de ”handlingar” som ger Trump möjlighet att stänga ned mainstreammedierna, utvisa illegala utlänningar samt gripa och ställa inför rätta dem som är inblandade i det Demokratiska partiets sammansvärjning. Periodens början markerar den politiska förföljelse som Trump för med sig, och den avslutas med religiös förföljelse.</w:t>
      </w:r>
    </w:p>
    <w:p>
      <w:pPr>
        <w:pStyle w:val="ArticleBody"/>
        <w:jc w:val="left"/>
      </w:pPr>
      <w:r>
        <w:rPr>
          <w:rFonts w:ascii="Times New Roman" w:hAnsi="Times New Roman" w:eastAsia="Times New Roman" w:cs="Times New Roman"/>
        </w:rPr>
        <w:t>I denna mening är den mellersta vägmärket 1789 och Konstitutionen Pelosi-rättegångarna 2021, vilka representerar en period som slutar med samma historia som i början, men den sista omgången Pelosi-rättegångar är en politisk omkastning av dem som för närvarande åtalas och fängslas. Det andra vägmärket i den avfälliga protestantismens linje är Pelosi-rättegångarna som omfattar Joe Bidens presidentskap, och perioden slutar i januari 2025, när vägmärket 1789, i den avfälliga republikanismens linje, infaller den 20 januari 2025, med de verkställande order som omedelbart följer på Trumps andra installation. Detta inleder en period då nationen talar såsom en drake (Alien and Sedition Acts), som leder fram till söndagslagen då nationen talar såsom en drake. Under den perioden omstörtas Konstitutionen, representerad av 1789, successivt.</w:t>
      </w:r>
    </w:p>
    <w:p>
      <w:pPr>
        <w:pStyle w:val="ArticleBody"/>
        <w:jc w:val="left"/>
      </w:pPr>
      <w:r>
        <w:rPr>
          <w:rFonts w:ascii="Times New Roman" w:hAnsi="Times New Roman" w:eastAsia="Times New Roman" w:cs="Times New Roman"/>
        </w:rPr>
        <w:t>Vid Trumps andra installation blir han den åttonde presidenten, som är av de sju, och bildandet av vilddjurets bild visar hur protestantismens och republikanismens avfälliga horn förenas till ett horn, med protestanterna i kontroll över relationen. I just samma historia blir de som har kallats att vara de etthundrafyrtiofyra tusen beseglade, innan de upphöjs som den sanna protestantismens horn vid den snart kommande söndagslagen.</w:t>
      </w:r>
    </w:p>
    <w:p>
      <w:pPr>
        <w:pStyle w:val="ArticleBody"/>
        <w:jc w:val="left"/>
      </w:pPr>
      <w:r>
        <w:rPr>
          <w:rFonts w:ascii="Times New Roman" w:hAnsi="Times New Roman" w:eastAsia="Times New Roman" w:cs="Times New Roman"/>
        </w:rPr>
        <w:t>Beseglingsbudskapet, som är Jesu Kristi uppenbarelse och som avförseglas strax innan nådatiden avslutas, är den del av Daniel som hänför sig till de sista dagarna. Den del som avförseglas är den dolda historien i Daniel elva vers fyrtio, och verserna tretton till femton sammanfaller med den dolda historien. Därför är det budskap som avförseglas strax innan nådatiden avslutas, vilket har förebildats genom det dolda profetiska budskapet i Nebukadnessars bild av vilddjuren, just budskapet om föreningen av de två stavarna, de avfälliga hornen Protestantismen och Republikanismen, vilka representeras av Mackabéerna och Antiochos III i verserna tretton till femton.</w:t>
      </w:r>
    </w:p>
    <w:p>
      <w:pPr>
        <w:pStyle w:val="ArticleBody"/>
        <w:jc w:val="left"/>
      </w:pPr>
      <w:r>
        <w:rPr>
          <w:rFonts w:ascii="Times New Roman" w:hAnsi="Times New Roman" w:eastAsia="Times New Roman" w:cs="Times New Roman"/>
        </w:rPr>
        <w:t>Budskapet som identifierar bildandet av vilddjurets bild är det budskap som förmedlar den helgelse som beseglar det sanna protestantiska hornet.</w:t>
      </w:r>
    </w:p>
    <w:p>
      <w:pPr>
        <w:pStyle w:val="ArticleBody"/>
        <w:jc w:val="left"/>
      </w:pPr>
      <w:r>
        <w:rPr>
          <w:rFonts w:ascii="Times New Roman" w:hAnsi="Times New Roman" w:eastAsia="Times New Roman" w:cs="Times New Roman"/>
        </w:rPr>
        <w:t>I vers fjorton, år 200 f.Kr., introduceras det hedniska Rom för första gången i den profetiska framställningen, då det reste sig för att skydda Egyptens nye späde kung mot en allians mot Egypten som hade bildats av Antiochos III och Filip av Makedonien. Det året utkämpades slaget vid Panion av Antiochos III mot Ptolemaios V. Introduktionen av ditt folks våldsmän, som stadfäster synen, en allians mellan Antiochos och Filip, samt slaget vid Panion ägde alla rum det året. Därför identifierar vägmarkören en allians mellan Antiochos, som är en förebild för jorddjurets republikanska horn, och Filip av Makedonien, det gamla namnet för Grekland, vilket är en förebild för Förenta nationerna.</w:t>
      </w:r>
    </w:p>
    <w:p>
      <w:pPr>
        <w:pStyle w:val="ArticleBody"/>
        <w:jc w:val="left"/>
      </w:pPr>
      <w:r>
        <w:rPr>
          <w:rFonts w:ascii="Times New Roman" w:hAnsi="Times New Roman" w:eastAsia="Times New Roman" w:cs="Times New Roman"/>
        </w:rPr>
        <w:t>På den profetiska nivån äger vid slaget vid Panium en allians rum mellan draken (Makedonien) och den falske profeten (USA). Den bakomliggande drivkraften för alliansen var att dela upp Egyptens domän, vilket skulle representera ett sammanstörtande Ryssland.</w:t>
      </w:r>
    </w:p>
    <w:p>
      <w:pPr>
        <w:pStyle w:val="ArticleBody"/>
        <w:jc w:val="left"/>
      </w:pPr>
      <w:r>
        <w:rPr>
          <w:rFonts w:ascii="Times New Roman" w:hAnsi="Times New Roman" w:eastAsia="Times New Roman" w:cs="Times New Roman"/>
        </w:rPr>
        <w:t>När Jesus tog sina lärjungar till Panium hette platsen då Caesarea Filippi. Herodes den stores sonson, Herodes Filippus, hade fullbordat återuppbyggnaden av staden och uppkallat den efter kejsar Augustus och sig själv, därav namnet Caesarea Filippi. Deras förhållande representerar Rom i relation till Rom, men Filippi är ett mindre Rom i förhållande till Caesar, och på den profetiska nivån representerar Herodes Filippus Salome, Herodias dotter. Därför finner vi i namnet Caesarea Filippi att Herodes Filippus representerar den falske profeten, och Caesar representerar påvedömet.</w:t>
      </w:r>
    </w:p>
    <w:p>
      <w:pPr>
        <w:pStyle w:val="ArticleBody"/>
        <w:jc w:val="left"/>
      </w:pPr>
      <w:r>
        <w:rPr>
          <w:rFonts w:ascii="Times New Roman" w:hAnsi="Times New Roman" w:eastAsia="Times New Roman" w:cs="Times New Roman"/>
        </w:rPr>
        <w:t>Paniums profetiska historia framställer därför två allianser: den ena där den falske profeten (Trump) förenar sina händer med draken (Förenta nationerna), och den andra där den falske profeten (Trump) förenar sina händer med påvedömet (Caesar). I vers sexton framställs söndagslagen, och det är där den trefaldiga unionen genomförs, men ordningen hade i själva verket upprättats före söndagslagen, i vers femton och slaget vid Panium.</w:t>
      </w:r>
    </w:p>
    <w:p>
      <w:pPr>
        <w:pStyle w:val="ArticleScripture"/>
        <w:jc w:val="left"/>
      </w:pPr>
      <w:r>
        <w:rPr>
          <w:rFonts w:ascii="Times New Roman" w:hAnsi="Times New Roman" w:eastAsia="Times New Roman" w:cs="Times New Roman"/>
        </w:rPr>
        <w:t>”Genom det dekret som upprätthåller påvedömets institution i strid med Guds lag kommer vår nation helt att skilja sig från rättfärdigheten. När protestantismen skall sträcka ut sin hand över klyftan för att fatta den romerska maktens hand, när hon skall räcka över avgrunden för att förena sina händer med spiritualismen, när vårt land, under inflytandet av denna trefaldiga förening, skall förkasta varje princip i sin konstitution såsom en protestantisk och republikansk regering och skall vidta åtgärder för spridandet av påvliga villfarelser och förförelser, då kan vi veta att tiden har kommit för Satans märkliga verksamhet och att slutet är nära.” Testimonies, volym 5, 451.</w:t>
      </w:r>
    </w:p>
    <w:p>
      <w:pPr>
        <w:pStyle w:val="ArticleBody"/>
        <w:jc w:val="left"/>
      </w:pPr>
      <w:r>
        <w:rPr>
          <w:rFonts w:ascii="Times New Roman" w:hAnsi="Times New Roman" w:eastAsia="Times New Roman" w:cs="Times New Roman"/>
        </w:rPr>
        <w:t>Vi kommer att fortsätta denna studie i vår nästa artikel.</w:t>
      </w:r>
    </w:p>
    <w:p>
      <w:pPr>
        <w:pStyle w:val="ArticleScripture"/>
        <w:jc w:val="left"/>
      </w:pPr>
      <w:r>
        <w:rPr>
          <w:rFonts w:ascii="Times New Roman" w:hAnsi="Times New Roman" w:eastAsia="Times New Roman" w:cs="Times New Roman"/>
        </w:rPr>
        <w:t>”Uppenbarelse är inte skapandet eller uppfinnandet av något nytt, utan uppenbarandet av det som, till dess det uppenbarades, var okänt för människorna. De stora och eviga sanningar som finns i evangeliet uppenbaras genom ihärdigt rannsakande och genom att vi ödmjukar oss inför Gud. Den gudomlige Läraren leder den ödmjuke sanningssökarens sinne; och genom den helige Andes ledning görs Ordets sanningar kända för honom. Och det kan inte finnas något säkrare och verksammare sätt att vinna kunskap än att på detta sätt bli ledd. Frälsarens löfte var: ’När han, sanningens Ande, kommer, skall han leda er in i hela sanningen.’ Det är genom den helige Andes meddelande att vi görs i stånd att förstå Guds ord.</w:t>
      </w:r>
    </w:p>
    <w:p>
      <w:pPr>
        <w:pStyle w:val="ArticleScripture"/>
        <w:jc w:val="left"/>
      </w:pPr>
      <w:r>
        <w:rPr>
          <w:rFonts w:ascii="Times New Roman" w:hAnsi="Times New Roman" w:eastAsia="Times New Roman" w:cs="Times New Roman"/>
        </w:rPr>
        <w:t>”Psalmisten skriver: ’Hur skall en ung man hålla sin väg ren? Genom att rätta sig efter ditt ord. Av hela mitt hjärta söker jag dig; låt mig inte vandra bort från dina bud. … Öppna mina ögon, så att jag får skåda förunderliga ting i din lag.’”</w:t>
      </w:r>
    </w:p>
    <w:p>
      <w:pPr>
        <w:pStyle w:val="ArticleScripture"/>
        <w:jc w:val="left"/>
      </w:pPr>
      <w:r>
        <w:rPr>
          <w:rFonts w:ascii="Times New Roman" w:hAnsi="Times New Roman" w:eastAsia="Times New Roman" w:cs="Times New Roman"/>
        </w:rPr>
        <w:t>”Vi förmanas att söka sanningen såsom efter en dold skatt. Herren öppnar den sanne sanningssökarens förstånd, och den Helige Ande gör det möjligt för honom att fatta uppenbarelsens sanningar. Detta är vad psalmisten menar när han ber att hans ögon må öppnas, så att han kan skåda underbara ting i lagen. När själen längtar efter Jesu Kristi fullkomligheter, sätts sinnet i stånd att fatta den bättre världens härligheter. Endast med den gudomlige Lärarens hjälp kan vi förstå Guds ords sanningar. I Kristi skola lär vi oss att vara saktmodiga och ödmjuka, ty där ges oss en förståelse av gudsfruktans hemligheter.”</w:t>
      </w:r>
    </w:p>
    <w:p>
      <w:pPr>
        <w:pStyle w:val="ArticleScripture"/>
        <w:jc w:val="left"/>
      </w:pPr>
      <w:r>
        <w:rPr>
          <w:rFonts w:ascii="Times New Roman" w:hAnsi="Times New Roman" w:eastAsia="Times New Roman" w:cs="Times New Roman"/>
        </w:rPr>
        <w:t>”Han som inspirerade Ordet var Ordets sanne uttolkare. Kristus illustrerade sin undervisning genom att fästa sina åhörares uppmärksamhet vid naturens enkla lagar och vid de välbekanta föremål som de dagligen såg och hanterade. Så ledde han deras sinnen från det naturliga till det andliga. Många misslyckades med att genast fatta innebörden av hans liknelser; men när de dag efter dag kom i beröring med de föremål som den store Läraren hade förknippat med andliga sanningar, urskilde några de lärdomar i den gudomliga sanningen som han hade sökt inskärpa, och dessa blev överbevisade om sanningen i hans sändning och omvända till evangeliet.” Sabbath School Worker, 1 december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etthundranittiotvå</dc:title>
  <dc:subject>Avslöjandet av den dolda historien: Profetiska samstämmigheter från Daniel 11 och de 144 000:s besegling</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