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 Nane</w:t>
      </w:r>
    </w:p>
    <w:p>
      <w:pPr>
        <w:pStyle w:val="ArticleSubtitle"/>
        <w:jc w:val="left"/>
      </w:pPr>
      <w:r>
        <w:rPr>
          <w:rFonts w:ascii="Arial" w:hAnsi="Arial" w:eastAsia="Arial" w:cs="Arial"/>
        </w:rPr>
        <w:t>Mchakato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Katika mwaka wa tatu wa utawala wa Yehoyakimu, mfalme wa Yuda, Nebukadneza, mfalme wa Babeli, alifika Yerusalemu, akaizingira. Naye Bwana akamtia Yehoyakimu, mfalme wa Yuda, mikononi mwake, pamoja na sehemu ya vyombo vya nyumba ya Mungu; Nebukadneza akavipeleka hadi nchi ya Shinari, katika nyumba ya mungu wake; akaviweka vyombo hivyo katika nyumba ya hazina ya mungu wake. Danieli 1:1, 2.</w:t>
      </w:r>
    </w:p>
    <w:p>
      <w:pPr>
        <w:pStyle w:val="ArticleBody"/>
        <w:jc w:val="left"/>
      </w:pPr>
      <w:r>
        <w:rPr>
          <w:rFonts w:ascii="Times New Roman" w:hAnsi="Times New Roman" w:eastAsia="Times New Roman" w:cs="Times New Roman"/>
        </w:rPr>
        <w:t>Vitabu vya Danieli na Ufunuo ni kitabu kimoja, na mistari ile ile ya unabii inayoonyeshwa katika kitabu cha Danieli imechukuliwa pia katika kitabu cha Ufunuo. Ufunuo wa Yesu Kristo unawakilisha ujumbe wa mwisho wa kinabii ambao unaondolewa muhuri kabla tu ya kufungwa kwa kipindi cha rehema.</w:t>
      </w:r>
    </w:p>
    <w:p>
      <w:pPr>
        <w:pStyle w:val="ArticleBody"/>
        <w:jc w:val="left"/>
      </w:pPr>
      <w:r>
        <w:rPr>
          <w:rFonts w:ascii="Times New Roman" w:hAnsi="Times New Roman" w:eastAsia="Times New Roman" w:cs="Times New Roman"/>
        </w:rPr>
        <w:t>Kweli ambazo zamani ziliwahi kufahamika kwa usahihi kutoka katika Kitabu cha Ufunuo, lakini baadaye zikatiwa muhuri na desturi na mapokeo, bado ni kweli; na leo zinafunguliwa tena na Simba wa kabila la Yuda, na kweli hizo sasa zinafunua kutimia kwao kikamilifu.</w:t>
      </w:r>
    </w:p>
    <w:p>
      <w:pPr>
        <w:pStyle w:val="ArticleBody"/>
        <w:jc w:val="left"/>
      </w:pPr>
      <w:r>
        <w:rPr>
          <w:rFonts w:ascii="Times New Roman" w:hAnsi="Times New Roman" w:eastAsia="Times New Roman" w:cs="Times New Roman"/>
        </w:rPr>
        <w:t>Kweli ambazo hapo zamani zilieleweka kwa usahihi kutoka katika Kitabu cha Danieli lakini zimefungwa na desturi na mapokeo, bado ni kweli, na leo hii zinafunguliwa tena na Simba wa kabila la Yuda, na kweli hizo sasa zinafunua utimilifu wao kamili.</w:t>
      </w:r>
    </w:p>
    <w:p>
      <w:pPr>
        <w:pStyle w:val="ArticleBody"/>
        <w:jc w:val="left"/>
      </w:pPr>
      <w:r>
        <w:rPr>
          <w:rFonts w:ascii="Times New Roman" w:hAnsi="Times New Roman" w:eastAsia="Times New Roman" w:cs="Times New Roman"/>
        </w:rPr>
        <w:t>Danieli ni kitabu cha kwanza tu kati ya vitabu viwili vinavyowakilisha Ufunuo wa Yesu Kristo.</w:t>
      </w:r>
    </w:p>
    <w:p>
      <w:pPr>
        <w:pStyle w:val="ArticleBody"/>
        <w:jc w:val="left"/>
      </w:pPr>
      <w:r>
        <w:rPr>
          <w:rFonts w:ascii="Times New Roman" w:hAnsi="Times New Roman" w:eastAsia="Times New Roman" w:cs="Times New Roman"/>
        </w:rPr>
        <w:t>Yehoyakimu ni ishara ya kutiwa nguvu kwa ujumbe wa kwanza katika harakati ya matengenezo. Yeye pia ni ishara ya agano, kwani mabadiliko ya jina yanatambulisha kinabii mwanzo wa uhusiano wa agano. Uhusiano wa agano ambao Mungu anaingia nao na watu ambao hapo awali hawakuwa watu wa agano la Mungu, huanza wakati wa kutiwa nguvu kwa ujumbe wa kwanza.</w:t>
      </w:r>
    </w:p>
    <w:p>
      <w:pPr>
        <w:pStyle w:val="ArticleScripture"/>
        <w:jc w:val="left"/>
      </w:pPr>
      <w:r>
        <w:rPr>
          <w:rFonts w:ascii="Times New Roman" w:hAnsi="Times New Roman" w:eastAsia="Times New Roman" w:cs="Times New Roman"/>
        </w:rPr>
        <w:t>Ninyi ambao zamani mlikuwa si watu, bali sasa ni watu wa Mungu; ambao zamani hamkupata rehema, bali sasa mmeipata rehema. 1 Petro 2:10.</w:t>
      </w:r>
    </w:p>
    <w:p>
      <w:pPr>
        <w:pStyle w:val="ArticleBody"/>
        <w:jc w:val="left"/>
      </w:pPr>
      <w:r>
        <w:rPr>
          <w:rFonts w:ascii="Times New Roman" w:hAnsi="Times New Roman" w:eastAsia="Times New Roman" w:cs="Times New Roman"/>
        </w:rPr>
        <w:t>Ishara ya kubadilishwa kwa jina inayoonyesha uhusiano wa agano inathibitishwa na jina la Abramu kubadilishwa kuwa Ibrahimu, la Sarai kuwa Sara, la Yakobo kuwa Israeli, na la Sauli kuwa Paulo. Kuna mashahidi wengine wa ishara hiyo, lakini katika sura ya kwanza ya Danieli, jina la Danieli hubadilishwa kuwa Belteshaza, na jina la Hanania hubadilishwa kuwa Shadraka, la Mishaeli kuwa Meshaki, na la Azaria kuwa Abednego.</w:t>
      </w:r>
    </w:p>
    <w:p>
      <w:pPr>
        <w:pStyle w:val="ArticleBody"/>
        <w:jc w:val="left"/>
      </w:pPr>
      <w:r>
        <w:rPr>
          <w:rFonts w:ascii="Times New Roman" w:hAnsi="Times New Roman" w:eastAsia="Times New Roman" w:cs="Times New Roman"/>
        </w:rPr>
        <w:t>Wakati Bwana anaingia katika uhusiano wa agano na watu, wakati huohuo anawaacha kando watu wa agano wa awali. Yehoyakimu anawakilisha watu wa agano wanaoachwa kando, na Danieli, Hanania, Mishaeli na Azaria wanawakilisha watu wa agano ambao kisha wanachaguliwa. Watu wanapoingia katika uhusiano wa agano, hujaribiwa ili kubainika kama watazingatia masharti ya agano. Jaribio hilo linaakisiwa na tendo la kula.</w:t>
      </w:r>
    </w:p>
    <w:p>
      <w:pPr>
        <w:pStyle w:val="ArticleBody"/>
        <w:jc w:val="left"/>
      </w:pPr>
      <w:r>
        <w:rPr>
          <w:rFonts w:ascii="Times New Roman" w:hAnsi="Times New Roman" w:eastAsia="Times New Roman" w:cs="Times New Roman"/>
        </w:rPr>
        <w:t>Adamu na Hawa walishindwa jaribio kwa tendo la kula, na wakati Mungu alipoingia kwa mara ya kwanza katika agano na watu walioteuliwa, alianza uhusiano huo kwa kuwajaribu kwa mana. Israeli ya kale hatimaye ilishindwa jaribio hilo, lakini kwa kufanya hivyo walitoa rejea ya kwanza na ushuhuda wa kwanza kwamba jaribio la agano si jaribio moja tu, bali ni mchakato wa majaribio. Kufikia jaribio la kumi, walihukumiwa kufa jangwani kwa miaka arobaini iliyofuata. Kisha Mungu akaingia katika agano na Yoshua na Kalebu, hivyo akatoa ushuhuda kwamba Bwana anapoingia katika agano na watu walioteuliwa, pia anawaacha kando watu wa agano wa zamani. Mwishoni mwa Israeli ya kale, ambayo pia ilikuwa mwanzo wa Israeli ya kiroho, mchakato wa mwisho wa majaribio kwa Israeli ya kale ulikuwa mchakato wa kwanza wa majaribio kwa Israeli ya kiroho, nao uliwakilishwa kama Mkate wa Mbinguni. Mkate huo wa Mbinguni ulikuwa umeashiriwa na mana katika mchakato wa kwanza wa majaribio ya agano.</w:t>
      </w:r>
    </w:p>
    <w:p>
      <w:pPr>
        <w:pStyle w:val="ArticleBody"/>
        <w:jc w:val="left"/>
      </w:pPr>
      <w:r>
        <w:rPr>
          <w:rFonts w:ascii="Times New Roman" w:hAnsi="Times New Roman" w:eastAsia="Times New Roman" w:cs="Times New Roman"/>
        </w:rPr>
        <w:t>Katika mchakato huo wa kujaribiwa, ambao ulikuwa wa kwanza na pia wa mwisho, Yesu alitambua jaribio la mkate wa mbinguni aliposema kwamba wale walio watu wake wa agano lazima wale mwili wake na kunywa damu yake. Alipoteza wanafunzi wengi zaidi katika uwasilishaji huo kuliko wakati mwingine wowote katika huduma yake. Mjadala huo katika huduma yake ulikuwa kilele cha uonyeshaji wa mchakato wa kujaribiwa kwa agano, na Dada White anatoa maoni kwa kina kuhusu tukio hilo katika Desire of Ages, ambapo kichwa cha sura ni "The Crisis in Galilee". Jina Galilaya linamaanisha “bawaba,” au “nukta ya mgeuko,” na katika sura hiyo anaeleza kwa nini wanafunzi walimgeukia na kumuacha. Walikataa kutumia mbinu sahihi ya kinabii katika kuuhusisha ushuhuda wake kuhusu sharti la kula mwili wake na kunywa damu yake. Alibainisha kwamba walishikilia desturi na mapokeo ya dhana za kinabii ambazo Shetani alikuwa ameingiza katika ufahamu wa kibiblia wa Israeli ya kale. Kutoelewa huko kuliwapatia, walivyodhani, kisingizio cha kutafsiri maneno yake kwa maana halisi badala ya kiroho. Anaonyesha pia kwamba wale waliogeuka “wakaondoka” kwa Yesu (Galilaya) wanaotajwa katika sura ya sita ya Yohana (Yohana 6:66), hawakutembea tena pamoja naye kamwe.</w:t>
      </w:r>
    </w:p>
    <w:p>
      <w:pPr>
        <w:pStyle w:val="ArticleBody"/>
        <w:jc w:val="left"/>
      </w:pPr>
      <w:r>
        <w:rPr>
          <w:rFonts w:ascii="Times New Roman" w:hAnsi="Times New Roman" w:eastAsia="Times New Roman" w:cs="Times New Roman"/>
        </w:rPr>
        <w:t>Katika mchakato wa kwanza na vilevile wa mwisho wa majaribio ya agano kwa Waisraeli wa kale, tunagundua kwamba Mungu anapoingia katika uhusiano wa agano na watu walioteuliwa, wakati huohuo anapita kando ya wale waliokuwa watu wa agano la awali. Tunagundua pia kwamba anawajaribu watu hao, si kwa jaribio moja tu, bali kwa mchakato wa majaribu. Tunaona pia kwamba mchakato huo wa kujaribiwa unawakilishwa na kitu kinachopaswa kuliwa. Tunabaini pia kwamba chakula hicho kinawakilisha Neno la Mungu, na kwamba jaribio linahusisha uchaguzi kati ya aina mbili za vyakula vya kuliwa. Je, tunakula matunda ya kila mti ambao Mungu amesema tunaweza kula, au tunakula kutoka kwa mti ambao tumekatazwa kula? Tunagundua pia kwamba uchaguzi wa nini cha kula unajumuisha jaribio la jinsi tunavyokula chakula kilichotolewa.</w:t>
      </w:r>
    </w:p>
    <w:p>
      <w:pPr>
        <w:pStyle w:val="ArticleBody"/>
        <w:jc w:val="left"/>
      </w:pPr>
      <w:r>
        <w:rPr>
          <w:rFonts w:ascii="Times New Roman" w:hAnsi="Times New Roman" w:eastAsia="Times New Roman" w:cs="Times New Roman"/>
        </w:rPr>
        <w:t>Mwishoni mwa Israeli ya kiroho, katika kipindi cha harakati ya Wamileraiti, ujumbe wa kwanza uliwezeshwa mnamo Agosti 11, 1840. Yehoyakimu anawakilisha Waprotestanti ambao wakati huo wanapelekwa Babeli ili kuwa binti zake. Walikabiliwa na jaribu wakati malaika wa Ufunuo kumi alishuka akiwa na kitabu kidogo kilichofunguliwa mkononi mwake. Kama vile Yehoyakimu alivyokaidi amri za Nebukadneza, na baadaye akapelekwa utumwani, vivyo hivyo Waprotestanti walikataa kula chakula kilichokuwa mkononi mwa malaika, kwa msingi wa mapokeo na desturi walizobeba kutoka katika Enzi za Giza.</w:t>
      </w:r>
    </w:p>
    <w:p>
      <w:pPr>
        <w:pStyle w:val="ArticleBody"/>
        <w:jc w:val="left"/>
      </w:pPr>
      <w:r>
        <w:rPr>
          <w:rFonts w:ascii="Times New Roman" w:hAnsi="Times New Roman" w:eastAsia="Times New Roman" w:cs="Times New Roman"/>
        </w:rPr>
        <w:t>Kufikia majira ya kuchipua ya mwaka 1844, mchakato wa kujaribiwa ulikuwa umefikia “hatua ya mgeuko” kwa Yehoyakimu na Waprotestanti, na kama ilivyokuwa katika mchakato wa kwanza wa kujaribiwa kwa Israeli wa kiroho, “waligeuka” wala hawakutembea tena pamoja na Yesu. Katika historia hiyo, Danieli, Hanania, Mishaeli na Azaria wanawakilisha Wamileraiti, ambao walichagua kula kitabu kidogo ambacho kilikuwa kitamu kinywani mwao, lakini kikawa kichungu tumboni mwao.</w:t>
      </w:r>
    </w:p>
    <w:p>
      <w:pPr>
        <w:pStyle w:val="ArticleBody"/>
        <w:jc w:val="left"/>
      </w:pPr>
      <w:r>
        <w:rPr>
          <w:rFonts w:ascii="Times New Roman" w:hAnsi="Times New Roman" w:eastAsia="Times New Roman" w:cs="Times New Roman"/>
        </w:rPr>
        <w:t>Ikiwa tutawajumuisha Adamu na Hawa, tunapata mashahidi wanne wa jadi wanaoonyesha kwamba jaribio linawakilishwa na tendo la kula. Tunao mashahidi kadhaa wa kinabii, wote wakiwa na alama ya wa kwanza na wa mwisho. Ushuhuda wa jaribio la mana ni ushuhuda wa kwanza, na jaribio la Mkate wa Mbinguni ni jaribio la kwanza kwa Israeli wa kiroho, na pia ni ushuhuda wa mwisho kwa Israeli wa kale. Jaribio la kitabu kidogo ni la kwanza na la mwisho pia. Hili ndilo mwisho wa kutangatanga kwa Israeli wa kiroho kama kanisa jangwani, na ndilo la kwanza kwa wale walioteuliwa kuwa watu wa Mungu wa mwisho waliotambulishwa kwa jina. Wamileraiti walikuwa mwanzo wa watu wa Mungu waliotambulishwa kwa jina, waliopaswa kutambuliwa kama pembe ya kweli ya Uprotestanti. Kuna mashahidi kadhaa wa mchakato wa kujaribiwa unaoanza wakati ujumbe wa kwanza unapotiliwa nguvu.</w:t>
      </w:r>
    </w:p>
    <w:p>
      <w:pPr>
        <w:pStyle w:val="ArticleBody"/>
        <w:jc w:val="left"/>
      </w:pPr>
      <w:r>
        <w:rPr>
          <w:rFonts w:ascii="Times New Roman" w:hAnsi="Times New Roman" w:eastAsia="Times New Roman" w:cs="Times New Roman"/>
        </w:rPr>
        <w:t>Katika michakato hiyo ya kujaribiwa hufika "hatua ya mgeuko", ambapo karibu wanafunzi wote hugeuka nyuma. Kwa ushuhuda wa Yoshua na Kalebu, Waisraeli wote waligeuka nyuma na kutaka kurudi Misri. Katika kanisa huko Galilaya, wengi wa wanafunzi waligeuka nyuma. Kwa sababu Yesu ni Alfa na Omega, "hatua ya mgeuko" inayowakilishwa mwishoni mwa mchakato wa kujaribiwa pia inaonyeshwa mwanzoni mwa mchakato wa kujaribiwa. Wakati mana ilipotolewa kwa mara ya kwanza kwa Waisraeli wa kale, kulikuwepo waliopuuza maagizo mara moja. Katika ubatizo wa Kristo aligeuka na akaenda nyikani. Dada White hutumia ishara ya hatua ya mgeuko kwa njia ya kuelimisha sana.</w:t>
      </w:r>
    </w:p>
    <w:p>
      <w:pPr>
        <w:pStyle w:val="ArticleScripture"/>
        <w:jc w:val="left"/>
      </w:pPr>
      <w:r>
        <w:rPr>
          <w:rFonts w:ascii="Times New Roman" w:hAnsi="Times New Roman" w:eastAsia="Times New Roman" w:cs="Times New Roman"/>
        </w:rPr>
        <w:t>Kuna vipindi ambavyo ni nyakati za mabadiliko ya mwelekeo katika historia ya mataifa na ya kanisa. Katika maongozi ya Mungu, wakati misukosuko mbalimbali inapowasili, nuru ya wakati huo hutolewa. Ikiwa nuru hiyo inapokelewa, kuna maendeleo ya kiroho; ikikataliwa, kudorora kwa kiroho na maangamizi hufuatia. Bwana, katika Neno Lake, amefunua kazi ya kusonga mbele ya injili kama ilivyotekelezwa zamani, na itakavyotekelezwa katika siku zijazo, hata kufikia pambano la mwisho, wakati mawakala wa Shetani watafanya harakati yao ya mwisho ya ajabu. Kutokana na neno hilo tunaelewa kwamba nguvu zinazofanya kazi sasa ndizo zitakazozindua pambano kuu la mwisho kati ya mema na maovu, kati ya Shetani, mkuu wa giza, na Kristo, Mkuu wa uzima. Lakini ushindi ujao kwa watu wampendao na kumcha Mungu una uhakika kama vile kiti Chake cha enzi kilivyowekwa imara mbinguni. Bible Echo, Agosti 26, 1895.</w:t>
      </w:r>
    </w:p>
    <w:p>
      <w:pPr>
        <w:pStyle w:val="ArticleBody"/>
        <w:jc w:val="left"/>
      </w:pPr>
      <w:r>
        <w:rPr>
          <w:rFonts w:ascii="Times New Roman" w:hAnsi="Times New Roman" w:eastAsia="Times New Roman" w:cs="Times New Roman"/>
        </w:rPr>
        <w:t>Wakati mana ilipotolewa kwa mara ya kwanza kwa Waisraeli wa kale, nuru ya historia hiyo ilitolewa. Wakati wa ubatizo wa Kristo, nuru ya historia hiyo ilitolewa. Tarehe 11 Agosti 1840, nuru ya historia hiyo ilitolewa. Kila mojawapo ya hatua hizo za mgeuko huashiria mwanzo wa mchakato wa majaribu ambao hatimaye hukomea katika hatua nyingine ya mgeuko, wakati waliokuwa zamani watu wa agano hugeuka na hawatembei tena pamoja na Kristo.</w:t>
      </w:r>
    </w:p>
    <w:p>
      <w:pPr>
        <w:pStyle w:val="ArticleBody"/>
        <w:jc w:val="left"/>
      </w:pPr>
      <w:r>
        <w:rPr>
          <w:rFonts w:ascii="Times New Roman" w:hAnsi="Times New Roman" w:eastAsia="Times New Roman" w:cs="Times New Roman"/>
        </w:rPr>
        <w:t>Kwa sababu michakato hii mbalimbali ya kujaribiwa inawakilisha mchakato wa kujaribiwa kwa watu wa Agano la Kale na pia kwa watu wa Agano Jipya, kuna mahitimisho mawili ya mchakato huo wa kujaribiwa. Hitimisho la mchakato wa kujaribiwa, na hivyo nukta ya mwisho ya mgeuko kwa Waprotestanti katika historia ya Wamileraiti, lilikuwa katika majira ya kuchipua ya 1844. Hitimisho la mchakato wa kujaribiwa (katika vuli ya 1844), au nukta ya mgeuko kwa Wamileraiti wenyewe, lilikuja baada ya nukta ya mgeuko kwa waliokuwa watu wa Mungu hapo awali.</w:t>
      </w:r>
    </w:p>
    <w:p>
      <w:pPr>
        <w:pStyle w:val="ArticleBody"/>
        <w:jc w:val="left"/>
      </w:pPr>
      <w:r>
        <w:rPr>
          <w:rFonts w:ascii="Times New Roman" w:hAnsi="Times New Roman" w:eastAsia="Times New Roman" w:cs="Times New Roman"/>
        </w:rPr>
        <w:t>Katika historia ya Kristo, mchakato wa kujaribiwa unatambulika kwa yeye kulisafisha hekalu mara mbili, mara moja mwanzoni mwa huduma yake, kisha tena mwishoni mwa huduma yake.</w:t>
      </w:r>
    </w:p>
    <w:p>
      <w:pPr>
        <w:pStyle w:val="ArticleScripture"/>
        <w:jc w:val="left"/>
      </w:pPr>
      <w:r>
        <w:rPr>
          <w:rFonts w:ascii="Times New Roman" w:hAnsi="Times New Roman" w:eastAsia="Times New Roman" w:cs="Times New Roman"/>
        </w:rPr>
        <w:t>Alipoanza Yesu huduma Yake ya hadharani, Alikisafisha Hekalu kutokana na unajisi wa kukufuru. Miongoni mwa matendo ya mwisho ya huduma Yake, moja lilikuwa kusafisha Hekalu kwa mara ya pili. Vivyo hivyo, katika kazi ya mwisho ya kutoa onyo kwa ulimwengu, miito miwili tofauti hutolewa kwa makanisa. Ujumbe wa malaika wa pili ni, ‘Babeli imeanguka, imeanguka, mji ule mkuu, kwa sababu amewafanya mataifa yote kunywa mvinyo wa ghadhabu ya uasherati wake’ (Ufunuo 14:8). Na katika kilio kikuu cha ujumbe wa malaika wa tatu sauti inasikika kutoka mbinguni ikisema, ‘Tokeni ndani yake, watu wangu, msishiriki dhambi zake, wala msipokee mapigo yake. Kwa maana dhambi zake zimefika hata mbinguni, na Mungu amekumbuka maovu yake’ (Ufunuo 18:4, 5). Ujumbe Teule, kitabu cha 2, 118.</w:t>
      </w:r>
    </w:p>
    <w:p>
      <w:pPr>
        <w:pStyle w:val="ArticleBody"/>
        <w:jc w:val="left"/>
      </w:pPr>
      <w:r>
        <w:rPr>
          <w:rFonts w:ascii="Times New Roman" w:hAnsi="Times New Roman" w:eastAsia="Times New Roman" w:cs="Times New Roman"/>
        </w:rPr>
        <w:t>Mchakato wa kujaribiwa unaohusiana na usafishaji wa Hekalu mara mbili uliofanywa na Kristo unaendana na Malaki sura ya tatu, katika maandiko ya Roho ya Unabii.</w:t>
      </w:r>
    </w:p>
    <w:p>
      <w:pPr>
        <w:pStyle w:val="ArticleScripture"/>
        <w:jc w:val="left"/>
      </w:pPr>
      <w:r>
        <w:rPr>
          <w:rFonts w:ascii="Times New Roman" w:hAnsi="Times New Roman" w:eastAsia="Times New Roman" w:cs="Times New Roman"/>
        </w:rPr>
        <w:t>"Alipotakasa hekalu kutokana na wanunuzi na wauzaji wa ulimwengu, Yesu alitangaza utume Wake wa kutakasa moyo kutokana na unajisi wa dhambi, kutokana na tamaa za kidunia, matamanio ya ubinafsi, mazoea maovu, yanayochafua nafsi. Malaki 3:1-3 imenukuliwa." The Desire of Ages, 161.</w:t>
      </w:r>
    </w:p>
    <w:p>
      <w:pPr>
        <w:pStyle w:val="ArticleBody"/>
        <w:jc w:val="left"/>
      </w:pPr>
      <w:r>
        <w:rPr>
          <w:rFonts w:ascii="Times New Roman" w:hAnsi="Times New Roman" w:eastAsia="Times New Roman" w:cs="Times New Roman"/>
        </w:rPr>
        <w:t>Kutakaswa kwa watu wa Mungu kunawakilisha mchakato wa kujaribiwa ambao mara kwa mara unahusishwa na mistari kadhaa ya unabii. Kila rejeo, kuanzia Adamu na Hawa hadi historia ya Wamileraiti, linawakilisha kutakaswa kwa mia moja arobaini na nne elfu.</w:t>
      </w:r>
    </w:p>
    <w:p>
      <w:pPr>
        <w:pStyle w:val="ArticleScripture"/>
        <w:jc w:val="left"/>
      </w:pPr>
      <w:r>
        <w:rPr>
          <w:rFonts w:ascii="Times New Roman" w:hAnsi="Times New Roman" w:eastAsia="Times New Roman" w:cs="Times New Roman"/>
        </w:rPr>
        <w:t>"Katika siku za mwisho za historia ya dunia hii, agano la Mungu na watu wake wanaoshika amri zake litafanywa upya." Review and Herald, 26 Februari 1914.</w:t>
      </w:r>
    </w:p>
    <w:p>
      <w:pPr>
        <w:pStyle w:val="ArticleBody"/>
        <w:jc w:val="left"/>
      </w:pPr>
      <w:r>
        <w:rPr>
          <w:rFonts w:ascii="Times New Roman" w:hAnsi="Times New Roman" w:eastAsia="Times New Roman" w:cs="Times New Roman"/>
        </w:rPr>
        <w:t>Mchakato wa kutakaswa wa 144,000 ndio rejeo la kwanza katika kitabu cha Danieli, ambacho ndicho kitabu cha kwanza kati ya vitabu viwili vinavyowakilisha kwa pamoja Ufunuo wa Yesu Kristo ambao huondolewa muhuri kabla tu ya kufungwa kwa rehema za wanadamu. Mchakato wa kutakaswa wa 144,000 pia unawakilishwa kama mchakato wa kutiwa muhuri. Wakati ujumbe wa kwanza wa mchakato wa kutakaswa na kutiwa muhuri wa 144,000 ulipoanza tarehe 11 Septemba 2001, ulikuwa ni hatua ya mgeuko kwa kanisa na kwa dunia. Katika Ufunuo sura ya kumi na nane, malaika anayeuangazia ulimwengu kwa utukufu wake kisha akawasili. Hata hivyo katika Ufunuo sura ya kumi na nane, malaika huyo haonyeshwi kana kwamba ana chochote cha kula mkononi mwake - lakini kipo. Kitabu kidogo kiko pale. Kinaweza kutambulika kwa urahisi na wale wanaochagua kula ile mbinu inayoitwa "mstari juu ya mstari" na nabii Isaya.</w:t>
      </w:r>
    </w:p>
    <w:p>
      <w:pPr>
        <w:pStyle w:val="ArticleBody"/>
        <w:jc w:val="left"/>
      </w:pPr>
      <w:r>
        <w:rPr>
          <w:rFonts w:ascii="Times New Roman" w:hAnsi="Times New Roman" w:eastAsia="Times New Roman" w:cs="Times New Roman"/>
        </w:rPr>
        <w:t>Kwa kuweka "mstari juu ya mstari" tunaelewa kwamba Kristo aliposhuka tarehe 11 Septemba 2001, alikuwa pia na "kitabu kidogo" ambacho kilikuwa kimewakilishwa kama "mana", "mkate wa mbinguni" na "kitabu kidogo". Lakini tarehe 11 Septemba 2001, watu waliokuwa wateule wa zamani, waliowakilishwa na Yehoyakimu, walichagua kushikilia desturi na mapokeo ya Uadventista, kisha wakaanza safari yao ya kuingia utumwani Babeli ambayo itakamilika wakati wa sheria ya Jumapili.</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Wakati "majengo makuu" ya "New York" yalipo "angushwa kwa kugeuza na kupindua kwa nguvu ya Mungu," mnamo Septemba 11, 2001, nuru ya malaika wa Ufunuo kumi na nane ilijaza ulimwengu wote, kwa kuwa hatua ya mabadiliko ilikuwa imefika katika historia ya mnyama wa nchi wa Ufunuo kumi na tatu.</w:t>
      </w:r>
    </w:p>
    <w:p>
      <w:pPr>
        <w:pStyle w:val="ArticleScripture"/>
        <w:jc w:val="left"/>
      </w:pPr>
      <w:r>
        <w:rPr>
          <w:rFonts w:ascii="Times New Roman" w:hAnsi="Times New Roman" w:eastAsia="Times New Roman" w:cs="Times New Roman"/>
        </w:rPr>
        <w:t>Kuna vipindi ambavyo ni nyakati za mgeuko katika historia ya mataifa na ya kanisa. Katika maongozi ya Mungu, misukosuko mbalimbali inapofika, nuru ya wakati huo hutolewa. Ikiwa inapokelewa, kuna maendeleo ya kiroho; ikikataliwa, kudidimia kwa kiroho na maangamizi hufuata. Bible Echo, Agosti 26, 1895.</w:t>
      </w:r>
    </w:p>
    <w:p>
      <w:pPr>
        <w:pStyle w:val="ArticleBody"/>
        <w:jc w:val="left"/>
      </w:pPr>
      <w:r>
        <w:rPr>
          <w:rFonts w:ascii="Times New Roman" w:hAnsi="Times New Roman" w:eastAsia="Times New Roman" w:cs="Times New Roman"/>
        </w:rPr>
        <w:t>Wakati nuru ya malaika wa Ufunuo kumi na nane ilipowasili tarehe 11 Septemba 2001, wale waliopokea nuru waliendelea kiroho, na wale waliokataa nuru walidhoofika kiroho, wakaanza safari yao ya uasi kuelekea kwenye mgeuko wao wa mwisho wa sheria ya Jumapili, ambako kwa milele wanaliharibu kabisa ungamo lao kama wajumbe wa malaika wa tatu. Wale wa Galilaya waliogeuka nyuma, hawakutembea tena pamoja na Kristo katika Yohana 6:66; walikuwa wanageukia mbali na nuru iliyokuwa imewasili kwa mara ya kwanza katika ubatizo wake, ambako ndiko ujumbe wa kwanza wa historia ile ya majaribu ulitiwa nguvu. Katika Danieli sura ya kwanza, madaraja mawili ya waabudu yanaonyeshwa katika historia wakati ujumbe wa kwanza unatiwa nguvu. Yehoyakimu anawakilisha wale wanaoangamia katika imani, na Danieli, Hanania, Mishaeli na Azaria wanawakilisha waaminifu.</w:t>
      </w:r>
    </w:p>
    <w:p>
      <w:pPr>
        <w:pStyle w:val="ArticleScripture"/>
        <w:jc w:val="left"/>
      </w:pPr>
      <w:r>
        <w:rPr>
          <w:rFonts w:ascii="Times New Roman" w:hAnsi="Times New Roman" w:eastAsia="Times New Roman" w:cs="Times New Roman"/>
        </w:rPr>
        <w:t>Katika mwaka wa tatu wa kutawala kwa Yehoyakimu mfalme wa Yuda, Nebukadneza mfalme wa Babeli alikuja Yerusalemu, akaizingira. Naye Bwana akamtia Yehoyakimu mfalme wa Yuda mkononi mwake, pamoja na sehemu ya vyombo vya nyumba ya Mungu; naye akavichukua hadi nchi ya Shinari, katika nyumba ya mungu wake; akaviingiza vile vyombo katika nyumba ya hazina ya mungu wake. Ndipo mfalme akamwambia Ashpenazi, mkuu wa matowashi wake, alete baadhi ya wana wa Israeli, wa uzao wa kifalme na wa wakuu; vijana wasio na dosari, wenye sura nzuri, wajuzi katika hekima yote, wenye maarifa na ufahamu wa elimu, na walio na uwezo wa kuhudumu katika ikulu ya mfalme; na kwamba wafundishwe elimu na lugha ya Wakaldayo. Naye mfalme akawawekea posho ya kila siku ya chakula cha mfalme, na ya divai aliyokuwa akiinywa; ili kuwalisha hivyo miaka mitatu, hata mwisho wake wasimame mbele ya mfalme. Basi miongoni mwa hao walikuwako baadhi ya wana wa Yuda, Danieli, Hanania, Mishaeli, na Azaria; ambao mkuu wa matowashi aliwapa majina: akamwita Danieli Belteshaza; na Hanania, Shadraki; na Mishaeli, Meshaki; na Azaria, Abednego. Lakini Danieli akaazimu moyoni mwake kutojitia unajisi kwa sehemu ya chakula cha mfalme, wala kwa divai aliyokuwa akiinywa; kwa hiyo akamwomba mkuu wa matowashi kwamba asijitie unajisi. Danieli 1:1-8.</w:t>
      </w:r>
    </w:p>
    <w:p>
      <w:pPr>
        <w:pStyle w:val="ArticleBody"/>
        <w:jc w:val="left"/>
      </w:pPr>
      <w:r>
        <w:rPr>
          <w:rFonts w:ascii="Times New Roman" w:hAnsi="Times New Roman" w:eastAsia="Times New Roman" w:cs="Times New Roman"/>
        </w:rPr>
        <w:t>Daniel, Hananiah, Mishael na Azariah walikuwa wana wa Yuda. Walifanywa kuwa matowashi, hivyo wakiwakilisha kizazi cha mwisho cha Uadventista. Nebuchadnezzar, kama wafalme wengi wa kale, aliwafanya vijana wale wanne wa Yuda kuwa matowashi, ili kuondoa wasiwasi wowote ambao mfalme angeweza kuwa nao walipohudumu kama watumwa na waliposhughulika na wake na masuria wa mfalme.</w:t>
      </w:r>
    </w:p>
    <w:p>
      <w:pPr>
        <w:pStyle w:val="ArticleBody"/>
        <w:jc w:val="left"/>
      </w:pPr>
      <w:r>
        <w:rPr>
          <w:rFonts w:ascii="Times New Roman" w:hAnsi="Times New Roman" w:eastAsia="Times New Roman" w:cs="Times New Roman"/>
        </w:rPr>
        <w:t>Kiishara, inawakilisha kizazi cha mwisho cha Uadventista, maana hakutakuwepo tena ukoo wa Yuda baada ya hawa wanne. Nne ni ishara ya ulimwengu mzima, na hivyo inawakilisha kizazi cha mwisho cha Waadventista wa Sabato ulimwenguni kote wanaotambua Septemba 11, 2001, kama utimizaji wa Neno la Mungu la kinabii.</w:t>
      </w:r>
    </w:p>
    <w:p>
      <w:pPr>
        <w:pStyle w:val="ArticleBody"/>
        <w:jc w:val="left"/>
      </w:pPr>
      <w:r>
        <w:rPr>
          <w:rFonts w:ascii="Times New Roman" w:hAnsi="Times New Roman" w:eastAsia="Times New Roman" w:cs="Times New Roman"/>
        </w:rPr>
        <w:t>Hao Waadventista wa Sabato ndio wahusika wa Neno la kinabii la Mungu, kwa kuwa wao ndio walioitwa kuwa wale mia arobaini na nne elfu. Hata hivyo, urithi wao wa kinabii ulianza na uasi wa baba zao, mwaka 1863. Uasi huo wa awali karibu hauwezekani kuutambua, kwa kuwa umefunikwa na mapokeo na desturi za vizazi vinne vya uasi unaozidi kuongezeka. Ingawa ni vigumu kuutambua, lazima uonekane na ukiriwe, kama Danieli hatimaye alivyofanya katika sura ya tisa ya Danieli. Alifanya hivyo kwa kutambua ukweli ulioko katika Neno la kinabii la Mungu.</w:t>
      </w:r>
    </w:p>
    <w:p>
      <w:pPr>
        <w:pStyle w:val="ArticleBody"/>
        <w:jc w:val="left"/>
      </w:pPr>
      <w:r>
        <w:rPr>
          <w:rFonts w:ascii="Times New Roman" w:hAnsi="Times New Roman" w:eastAsia="Times New Roman" w:cs="Times New Roman"/>
        </w:rPr>
        <w:t>Uasi ambao Danieli na wale watatu wenye heshima walitokana nao moja kwa moja ulikuwa kukataa kwa baba yao kubaki wakiwa wametengwa na ushawishi wa kipagani uliowazunguka. Mwaka 1863, Uadventista wa Laodikia ulirejea katika mbinu za kimaandiko zinazotumiwa na Uprotestanti ulioasi na Ukatoliki, ili kuunga mkono kukataa kwao utambulisho wa Miller wa “mara saba” za Mambo ya Walawi ishirini na sita. Uasi huo kwa Danieli na wale watatu wenye heshima uliwakilishwa na mfalme Hezekia.</w:t>
      </w:r>
    </w:p>
    <w:p>
      <w:pPr>
        <w:pStyle w:val="ArticleBody"/>
        <w:jc w:val="left"/>
      </w:pPr>
      <w:r>
        <w:rPr>
          <w:rFonts w:ascii="Times New Roman" w:hAnsi="Times New Roman" w:eastAsia="Times New Roman" w:cs="Times New Roman"/>
        </w:rPr>
        <w:t>Mfalme Hezekia akamsihi Bwana asife, na sala yake ikajibiwa Bwana alipompa miaka mingine 15. Kwa kufanya hivyo, kisha akamzaa Manase, mmoja wa wafalme waovu sana wa Yuda, lakini pia mfalme anayeashiria mwanzo wa mfululizo wa hatua saba wa kuiteka na kuiweka Yuda utumwani. Mnamo 1856, Shahidi wa Kweli alikuja kubisha hodi kwenye mlango wa Uadventista wa Laodikia, lakini wakachagua kuishi na si kufa kwa nafsi. Kufikia 1863, walikuwa wamejenga upya ‘Yeriko’ na kuanzisha uasi uliozidi kuongezeka ambao hatimaye uliwazuia kutambua Septemba 11, 2001 kama mwanzo wa safari yao ya hatua tatu kuelekea utumwa wa Babeli ya kiroho unaoishia kwenye sheria ya Jumapili.</w:t>
      </w:r>
    </w:p>
    <w:p>
      <w:pPr>
        <w:pStyle w:val="ArticleBody"/>
        <w:jc w:val="left"/>
      </w:pPr>
      <w:r>
        <w:rPr>
          <w:rFonts w:ascii="Times New Roman" w:hAnsi="Times New Roman" w:eastAsia="Times New Roman" w:cs="Times New Roman"/>
        </w:rPr>
        <w:t>Kwa mfalme Hezekia, 1863 ulifika wakati sala yake ya kuendelea kuishi ilipojibiwa. Bwana alitoa ishara kwamba sala yake ilikuwa imekubaliwa. Mungu akathibitisha sala hiyo kwa kulihamisha jua, na Wababeli wakaona tendo la Mungu mbinguni, ingawa hawakujua maana yake. Kisha Wababeli wakaja Yerusalemu ili kujua kuhusu Mungu aliyekuwa na uwezo wa kudhibiti jua. Badala ya kumtukuza Mungu wa mbinguni, mfalme Hezekia, badala ya kujikana nafsi, alichagua kutukuza hekalu lake na mji wake badala ya Mungu aliyekuwa amechagua kuliweka Jina lake katika hekalu hilo na mji huo.</w:t>
      </w:r>
    </w:p>
    <w:p>
      <w:pPr>
        <w:pStyle w:val="ArticleBody"/>
        <w:jc w:val="left"/>
      </w:pPr>
      <w:r>
        <w:rPr>
          <w:rFonts w:ascii="Times New Roman" w:hAnsi="Times New Roman" w:eastAsia="Times New Roman" w:cs="Times New Roman"/>
        </w:rPr>
        <w:t>Uasi huo ulileta unabii kwamba watoto wa uzao wake wangefanywa watumwa na matowashi huko Babeli. Watoto hao walikuwa Danieli, Hanania, Mishaeli na Azaria, nao wanawakilisha kizazi cha mwisho kiroho cha wale Waadventista Wasabato wanaotambua Septemba 11, 2001 kuwa wakati wa mgeuko katika historia ya mataifa ya ulimwengu na ya kanisa, wakati ambapo nuru inatolewa ili kuwajaribu na kuwatia muhuri wale laki moja na arobaini na nne elfu.</w:t>
      </w:r>
    </w:p>
    <w:p>
      <w:pPr>
        <w:pStyle w:val="ArticleScripture"/>
        <w:jc w:val="left"/>
      </w:pPr>
      <w:r>
        <w:rPr>
          <w:rFonts w:ascii="Times New Roman" w:hAnsi="Times New Roman" w:eastAsia="Times New Roman" w:cs="Times New Roman"/>
        </w:rPr>
        <w:t>Siku zile Hezekia akaumwa hata kufa. Naye nabii Isaya mwana wa Amozi akamjia, akamwambia, Hivi ndivyo asemavyo Bwana, Agiza nyumba yako; kwa maana utakufa, wala hutaishi. Ndipo akaugeuza uso wake ukutani, akamwomba Bwana, akisema, Nakusihi, Ee Bwana, kumbuka sasa jinsi nilivyotembea mbele zako katika kweli na kwa moyo mkamilifu, nami nimetenda lililo jema machoni pako. Naye Hezekia akalia sana. Ikawa, kabla Isaya hajatoka katika ua wa kati, neno la Bwana likamjia, kusema, Rudi, ukamwambie Hezekia, mkuu wa watu wangu, Hivi ndivyo asemavyo Bwana, Mungu wa Daudi baba yako, Nimeisikia sala yako, nimeziona machozi yako; tazama, nitakuponya; siku ya tatu utapanda kwenda katika nyumba ya Bwana. Nami nitaongeza siku zako miaka kumi na mitano; nami nitakuokoa wewe na mji huu na mkono wa mfalme wa Ashuru; nami nitalilinda mji huu kwa ajili yangu mwenyewe, na kwa ajili ya Daudi mtumishi wangu. Isaya akasema, Twaeni mkate wa tini. Wakauchukua, wakaweka juu ya jipu, naye akapona. Hezekia akamwambia Isaya, Ishara gani itakayokuwa ya kwamba Bwana ataniponya, nami nitapanda kwenda katika nyumba ya Bwana siku ya tatu? Isaya akasema, Hii ndiyo ishara utakayopata kwa Bwana, ya kwamba Bwana atafanya neno alilolinena; Je, kivuli kisonge mbele madaraja kumi, au kirejee nyuma madaraja kumi? Hezekia akajibu, Ni jambo jepesi kwa kivuli kushuka madaraja kumi; sivyo, bali na kirejee nyuma madaraja kumi. Basi Isaya nabii akamlilia Bwana; naye akarudisha kivuli nyuma madaraja kumi, yaliyokuwa yameshuka katika saa ya Ahazi. Wakati huo Berodachbaladan, mwana wa Baladan, mfalme wa Babeli, alituma barua na zawadi kwa Hezekia; kwa maana alikuwa amesikia kwamba Hezekia alikuwa mgonjwa. Naye Hezekia akawasikiliza, akawaonyesha nyumba yake yote ya vitu vya thamani, fedha, na dhahabu, na manukato, na mafuta ya thamani ya kupaka, na nyumba yote ya silaha zake, na vyote vilivyopatikana katika hazina zake; hakukuwa na kitu katika nyumba yake, wala katika ufalme wake wote, ambacho Hezekia hakikuwaonyesha. Ndipo Isaya nabii akaja kwa mfalme Hezekia, akamwambia, Watu hawa wamesema nini? Nao wametoka wapi kuja kwako? Hezekia akasema, Wametoka nchi iliyo mbali, yaani, kutoka Babeli. Akasema, Wameona nini katika nyumba yako? Hezekia akajibu, Vitu vyote vilivyomo nyumbani mwangu wameviona; hakuna kitu miongoni mwa hazina zangu nisichowaoonyesha. Isaya akamwambia Hezekia, Sikiza neno la Bwana. Tazama, siku zinakuja, ya kwamba vyote vilivyomo nyumbani mwako, na vile ambavyo baba zako wameviweka akiba hata siku hii, vitachukuliwa kwenda Babeli; hakuna litakalosalia, asema Bwana. Na baadhi ya wana wako watakaotoka ndani yako, utakaowazaa, watachukuliwa; nao watakuwa matowashi katika jumba la mfalme wa Babeli. Ndipo Hezekia akamwambia Isaya, Jema ni neno la Bwana ulilolinena. Tena akasema, Je, si jema, ikiwa amani na kweli zitakuwa katika siku zangu? Na mambo yaliyosalia ya Hezekia, na uweza wake wote, na jinsi alivyofanya bwawa, na mfereji, akaleta maji ndani ya mji, je, hayakuandikwa katika kitabu cha tarehe za wafalme wa Yuda? Hezekia akalala pamoja na baba zake; Manase mwanawe akatawala mahali pake. 2 Wafalme 20:1-21.</w:t>
      </w:r>
    </w:p>
    <w:p>
      <w:pPr>
        <w:pStyle w:val="ArticleBody"/>
        <w:jc w:val="left"/>
      </w:pPr>
      <w:r>
        <w:rPr>
          <w:rFonts w:ascii="Times New Roman" w:hAnsi="Times New Roman" w:eastAsia="Times New Roman" w:cs="Times New Roman"/>
        </w:rPr>
        <w:t>Aya inayofuata inasema:</w:t>
      </w:r>
    </w:p>
    <w:p>
      <w:pPr>
        <w:pStyle w:val="ArticleScripture"/>
        <w:jc w:val="left"/>
      </w:pPr>
      <w:r>
        <w:rPr>
          <w:rFonts w:ascii="Times New Roman" w:hAnsi="Times New Roman" w:eastAsia="Times New Roman" w:cs="Times New Roman"/>
        </w:rPr>
        <w:t>Manase alikuwa na miaka kumi na miwili alipoanza kutawala, naye akatawala miaka hamsini na mitano huko Yerusalemu. Na jina la mama yake lilikuwa Hefziba. 2 Wafalme 21:1.</w:t>
      </w:r>
    </w:p>
    <w:p>
      <w:pPr>
        <w:pStyle w:val="ArticleBody"/>
        <w:jc w:val="left"/>
      </w:pPr>
      <w:r>
        <w:rPr>
          <w:rFonts w:ascii="Times New Roman" w:hAnsi="Times New Roman" w:eastAsia="Times New Roman" w:cs="Times New Roman"/>
        </w:rPr>
        <w:t>Matokeo yangekuwa yapi kama mfalme Hezekia angekubali mapenzi ya Bwana, akaweka nyumba yake sawa na akafa tu? Aliongezewa miaka kumi na mitano, na baada ya miaka mitatu Manase mwovu alizaliwa. Ni nini kingetokea mwaka 1856, kama Uadventista ungekubali mpito kutoka Filadelfia hadi Laodikia na ungeweka mambo yake sawa, na kuziacha kweli za msingi za William Miller zikiwa salama bila kubadilishwa? Nadhani hatutajua kamwe jibu la swali hilo, lakini tunachojua ni kwamba "Danieli alikusudia moyoni mwake ya kwamba hatajitia unajisi kwa sehemu ya chakula cha mfalme, wala kwa divai aliyokunywa."</w:t>
      </w:r>
    </w:p>
    <w:p>
      <w:pPr>
        <w:pStyle w:val="ArticleBody"/>
        <w:jc w:val="left"/>
      </w:pPr>
      <w:r>
        <w:rPr>
          <w:rFonts w:ascii="Times New Roman" w:hAnsi="Times New Roman" w:eastAsia="Times New Roman" w:cs="Times New Roman"/>
        </w:rPr>
        <w:t>Tutaendelea na sura ya kwanza ya Danieli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 Nane</dc:title>
  <dc:subject>Mchakato</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