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Nne</w:t>
      </w:r>
    </w:p>
    <w:p>
      <w:pPr>
        <w:pStyle w:val="ArticleSubtitle"/>
        <w:jc w:val="left"/>
      </w:pPr>
      <w:r>
        <w:rPr>
          <w:rFonts w:ascii="Arial" w:hAnsi="Arial" w:eastAsia="Arial" w:cs="Arial"/>
        </w:rPr>
        <w:t>Kufunua Kanuni ya Kinabii: Kuelewa Hukumu za Uchunguzi na Utekelezaji katika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Tunaweka kanuni ya kinabii iliyotambuliwa na Simba wa kabila la Yuda katika kazi Yake ya kufunua aya sita za mwisho za Danieli kumi na moja, katika “wakati wa mwisho,” mwaka 1989, wakati Umoja wa Kisovieti ulipofagiliwa na muungano wa siri kati ya Ronald Reagan na Papa wa Roma. Tumeonyesha kwamba matumizi ya mara tatu ya Roma na anguko la Babeli yanabainisha mwanamke na mnyama anayempanda na kumtawala katika Ufunuo kumi na saba.</w:t>
      </w:r>
    </w:p>
    <w:p>
      <w:pPr>
        <w:pStyle w:val="ArticleBody"/>
        <w:jc w:val="left"/>
      </w:pPr>
      <w:r>
        <w:rPr>
          <w:rFonts w:ascii="Times New Roman" w:hAnsi="Times New Roman" w:eastAsia="Times New Roman" w:cs="Times New Roman"/>
        </w:rPr>
        <w:t>Uonyesho wa mwanamke na mnyama katika sura ya kumi na saba na kumi na nane unabainisha hukumu inayoendelea hatua kwa hatua ambayo Mungu analeta juu ya Babeli ya Kisasa, ikianza na sheria ya Jumapili inayokuja karibuni na kudumu hadi Mikaeli atakaposimama na kipindi cha rehema kwa wanadamu kifungwe. Kipindi hicho kinaashiria sehemu ya kwanza ya Hukumu ya Utekelezaji ya Mungu, inayotimizwa kwa mchanganyiko wa rehema Zake. Kisha, katika mapigo saba ya mwisho, hakuna rehema inayochanganywa na hukumu Zake. Hatua hizo mbili pia zimeashiriwa katika Hukumu ya Uchunguzi, ambayo ilianza tarehe 22 Oktoba 1844. Hukumu ya Uchunguzi ilianza kwa uchunguzi na hukumu ya wafu, na tarehe 11 Septemba 2001, Hukumu ya Uchunguzi ya walio hai ilianza.</w:t>
      </w:r>
    </w:p>
    <w:p>
      <w:pPr>
        <w:pStyle w:val="ArticleBody"/>
        <w:jc w:val="left"/>
      </w:pPr>
      <w:r>
        <w:rPr>
          <w:rFonts w:ascii="Times New Roman" w:hAnsi="Times New Roman" w:eastAsia="Times New Roman" w:cs="Times New Roman"/>
        </w:rPr>
        <w:t>Hukumu ya walio hai pia imegawanywa katika vipindi viwili, cha kwanza kikianza tarehe 11 Septemba 2001, kwa uchunguzi na hukumu ya wale wanaotarajiwa kuwa miongoni mwa elfu mia arobaini na nne, maana hukumu huanzia nyumbani mwa Mungu. Hukumu ya uchunguzi ya wafu ilitekelezwa tu kwa wale ambao majina yao yaliwahi, wakati fulani wa maisha yao, kuandikwa katika kitabu cha uzima. Majina ya wafu yaliyoandikwa na kusajiliwa yalilinganishwa na kitabu cha dhambi. Ikiwa walikuwa na dhambi ambazo hawakuwa wamekiri, majina yao yaliondolewa katika kitabu cha uzima. Hukumu ya uchunguzi ya walio hai imeainishwa kuwa inaanzia nyumbani mwa Mungu, ilhali hukumu ya uchunguzi ya wafu haikuhitaji bainisho lolote.</w:t>
      </w:r>
    </w:p>
    <w:p>
      <w:pPr>
        <w:pStyle w:val="ArticleBody"/>
        <w:jc w:val="left"/>
      </w:pPr>
      <w:r>
        <w:rPr>
          <w:rFonts w:ascii="Times New Roman" w:hAnsi="Times New Roman" w:eastAsia="Times New Roman" w:cs="Times New Roman"/>
        </w:rPr>
        <w:t>Katika hukumu ya uchunguzi ya walio hai, Neno la Mungu lilibainisha kwa uangalifu kwamba hukumu hiyo, wakati wa kutiwa muhuri kwa wale mia na arobaini na nne elfu, ilianza Yerusalemu, ambayo ni kanisa la Mungu. Biblia inatoa shahidi wa pili wa moja kwa moja kuhusu ukweli huu.</w:t>
      </w:r>
    </w:p>
    <w:p>
      <w:pPr>
        <w:pStyle w:val="ArticleScripture"/>
        <w:jc w:val="left"/>
      </w:pPr>
      <w:r>
        <w:rPr>
          <w:rFonts w:ascii="Times New Roman" w:hAnsi="Times New Roman" w:eastAsia="Times New Roman" w:cs="Times New Roman"/>
        </w:rPr>
        <w:t>Kwa maana wakati umefika wa hukumu kuanza katika nyumba ya Mungu; na ikianza kwetu kwanza, mwisho wa wale wasiotii injili ya Mungu utakuwa nini? 1 Petro 4:17.</w:t>
      </w:r>
    </w:p>
    <w:p>
      <w:pPr>
        <w:pStyle w:val="ArticleBody"/>
        <w:jc w:val="left"/>
      </w:pPr>
      <w:r>
        <w:rPr>
          <w:rFonts w:ascii="Times New Roman" w:hAnsi="Times New Roman" w:eastAsia="Times New Roman" w:cs="Times New Roman"/>
        </w:rPr>
        <w:t>Hukumu ya walio hai huanza katika Yerusalemu, nyumba ya Mungu, na kuna wakati maalum ambapo hukumu hiyo huanza. Hukumu ya walio hai huanza katika Yerusalemu wakati kidau cha wino cha mwandishi kinapopita Yerusalemu na kuweka alama juu ya wanaume na wanawake wanaolia na kuugua kwa ajili ya machukizo yanayotendwa kanisani na pia katika nchi.</w:t>
      </w:r>
    </w:p>
    <w:p>
      <w:pPr>
        <w:pStyle w:val="ArticleBody"/>
        <w:jc w:val="left"/>
      </w:pPr>
      <w:r>
        <w:rPr>
          <w:rFonts w:ascii="Times New Roman" w:hAnsi="Times New Roman" w:eastAsia="Times New Roman" w:cs="Times New Roman"/>
        </w:rPr>
        <w:t>Kundi lisilotii injili linatambuliwa katika Ufunuo sura ya saba kwa kutofautishwa na wale laki moja na arobaini na nne elfu, ambako Yohana anawaitambua kama umati mkubwa. Umati mkubwa unawakilisha kundi la nafsi hai wanaohukumiwa wakati wa kipindi cha hukumu ya walio hai, ambao hawajatii kikamilifu sheria ya Mungu, kwa kuwa wamekuwa wakiabudu katika siku ya jua ya Papa. Wakati wa sheria ya Jumapili inayokaribia kuja nchini Marekani, wale waliotiwa muhuri na malaika mwenye chupa ya wino ya mwandishi katika Ezekieli sura ya tisa, ambayo pia ndiyo kutiwa muhuri kwa mujibu wa Ufunuo sura ya saba, wanainuliwa kama bendera. Ndipo wale ambao kwa sasa hawatii injili watawajibishwa kwa Sabato ya siku ya saba.</w:t>
      </w:r>
    </w:p>
    <w:p>
      <w:pPr>
        <w:pStyle w:val="ArticleScripture"/>
        <w:jc w:val="left"/>
      </w:pPr>
      <w:r>
        <w:rPr>
          <w:rFonts w:ascii="Times New Roman" w:hAnsi="Times New Roman" w:eastAsia="Times New Roman" w:cs="Times New Roman"/>
        </w:rPr>
        <w:t>Lakini Wakristo wa vizazi vilivyopita walishika Jumapili, wakidhani kwamba kwa kufanya hivyo walikuwa wanashika Sabato ya Biblia; na sasa wapo Wakristo wa kweli katika kila kanisa, bila kuacha ushirika wa Kikatoliki wa Roma, ambao kwa dhati wanaamini kwamba Jumapili ndiyo Sabato ya agizo la Mungu. Mungu anakubali ukweli wa nia yao na unyofu wao mbele Yake. Lakini wakati ushikaji wa Jumapili utakapolazimishwa kisheria, na ulimwengu utaelimishwa kuhusu wajibu wa Sabato ya kweli, basi yeyote atakayevunja amri ya Mungu, ili kutii agizo lisilo na mamlaka yoyote ya juu kuliko mamlaka ya Roma, atakuwa kwa kufanya hivyo ameuheshimu Upapa kuliko Mungu. Anatoa heshima kwa Roma na kwa nguvu inayolazimisha utaratibu uliowekwa na Roma. Anamwabudu mnyama na sanamu yake. Watu watakapoikataa ile taasisi ambayo Mungu ametangaza kuwa ishara ya mamlaka Yake, na kuiheshimu badala yake ile ambayo Roma imeichagua kuwa ishara ya mamlaka yake kuu, basi watakuwa wamekubali ishara ya utii kwa Roma—‘alama ya mnyama.’ Wala si hadi suala hili liwekwe wazi hivyo mbele ya watu, na waletwe kuchagua kati ya amri za Mungu na amri za wanadamu, ndipo wale wanaoendelea katika uasi watakapopokea ‘alama ya mnyama.’ Pambano Kuu, 449.</w:t>
      </w:r>
    </w:p>
    <w:p>
      <w:pPr>
        <w:pStyle w:val="ArticleBody"/>
        <w:jc w:val="left"/>
      </w:pPr>
      <w:r>
        <w:rPr>
          <w:rFonts w:ascii="Times New Roman" w:hAnsi="Times New Roman" w:eastAsia="Times New Roman" w:cs="Times New Roman"/>
        </w:rPr>
        <w:t>Bendera ya wale waliotiwa muhuri ndiyo inayowaita wale wasioitii injili waingie katika utiifu.</w:t>
      </w:r>
    </w:p>
    <w:p>
      <w:pPr>
        <w:pStyle w:val="ArticleScripture"/>
        <w:jc w:val="left"/>
      </w:pPr>
      <w:r>
        <w:rPr>
          <w:rFonts w:ascii="Times New Roman" w:hAnsi="Times New Roman" w:eastAsia="Times New Roman" w:cs="Times New Roman"/>
        </w:rPr>
        <w:t>Na katika siku hiyo kutakuwapo shina la Yese, ambalo litasimama kuwa bendera kwa watu; watu wa mataifa watalitafuta; na mahali pake pa raha patakuwa pa utukufu. Tena itakuwa siku hiyo, ya kwamba Bwana atanyosha mkono wake mara ya pili, apate kuwarudisha waliosalia wa watu wake, watakaobaki, kutoka Ashuru, na kutoka Misri, na kutoka Pathrosi, na kutoka Kushi, na kutoka Elamu, na kutoka Shinari, na kutoka Hamathi, na kutoka visiwa vya bahari. Naye atawainulia mataifa bendera, atawakusanya Waisraeli waliofukuzwa, na atawakutanisha wana wa Yuda waliotawanyika, kutoka miisho minne ya dunia. Isaya 11:10-12.</w:t>
      </w:r>
    </w:p>
    <w:p>
      <w:pPr>
        <w:pStyle w:val="ArticleBody"/>
        <w:jc w:val="left"/>
      </w:pPr>
      <w:r>
        <w:rPr>
          <w:rFonts w:ascii="Times New Roman" w:hAnsi="Times New Roman" w:eastAsia="Times New Roman" w:cs="Times New Roman"/>
        </w:rPr>
        <w:t>Wale ambao kwa sasa hawatii Injili wanahukumiwa wakiwa hai, lakini hukumu yao lazima ifuate hukumu ya uchunguzi ya wale laki moja na arobaini na nne elfu walio hai, kwa kuwa wanaweza kuonywa tu kwa kuwaona wanaume na wanawake wenye muhuri wa Mungu wakati wa mzozo wa sheria ya Jumapili inayokaribia kuja.</w:t>
      </w:r>
    </w:p>
    <w:p>
      <w:pPr>
        <w:pStyle w:val="ArticleScripture"/>
        <w:jc w:val="left"/>
      </w:pPr>
      <w:r>
        <w:rPr>
          <w:rFonts w:ascii="Times New Roman" w:hAnsi="Times New Roman" w:eastAsia="Times New Roman" w:cs="Times New Roman"/>
        </w:rPr>
        <w:t>Kazi ya Roho Mtakatifu ni kuuthibitishia ulimwengu hatia kuhusu dhambi, haki na hukumu. Ulimwengu unaweza kuonywa tu kwa kuwaona wale waaminio ukweli wakiwekwa wakfu kwa njia ya ukweli, wakitenda kwa kanuni za juu na takatifu, wakiweka wazi, kwa namna ya juu na yenye adhama, mpaka kati ya wale wanaozishika amri za Mungu na wale wanaozikanyaga chini ya miguu yao. Kutakaswa na Roho hubainisha tofauti kati ya wale walio na muhuri wa Mungu na wale wanaoshika siku ya mapumziko bandia. Jaribu litakapokuja, itaonyeshwa kwa uwazi ni nini chapa ya mnyama. Ni kushika siku ya Jumapili. Wale ambao, baada ya kusikia ukweli, wanaendelea kuichukulia siku hii kuwa takatifu, hubeba saini ya mtu wa dhambi, aliyedhani kubadili nyakati na sheria. Bible Training School, 1 Desemba 1903.</w:t>
      </w:r>
    </w:p>
    <w:p>
      <w:pPr>
        <w:pStyle w:val="ArticleBody"/>
        <w:jc w:val="left"/>
      </w:pPr>
      <w:r>
        <w:rPr>
          <w:rFonts w:ascii="Times New Roman" w:hAnsi="Times New Roman" w:eastAsia="Times New Roman" w:cs="Times New Roman"/>
        </w:rPr>
        <w:t>Hukumu ya utekelezaji, ambamo kazi ya Eliya wa tatu hutimizwa, huanza wakati sheria ya Jumapili itakapotungwa hivi karibuni. Ni vipindi viwili; katika kipindi cha kwanza hukumu za Mungu huchanganywa na rehema kwa wale wasiotii injili kwa sasa, kisha hufuatiwa na mapigo saba ya mwisho yanayomiminwa bila rehema.</w:t>
      </w:r>
    </w:p>
    <w:p>
      <w:pPr>
        <w:pStyle w:val="ArticleScripture"/>
        <w:jc w:val="left"/>
      </w:pPr>
      <w:r>
        <w:rPr>
          <w:rFonts w:ascii="Times New Roman" w:hAnsi="Times New Roman" w:eastAsia="Times New Roman" w:cs="Times New Roman"/>
        </w:rPr>
        <w:t>Kipindi cha rehema hakitaendelea kwa muda mrefu tena. Sasa Mungu anaondoa mkono wake unaozuia kutoka duniani. Kwa muda mrefu amekuwa akinena na wanaume na wanawake kwa njia ya Roho wake Mtakatifu; lakini hawajaitikia wito huo. Sasa ananena na watu wake, na ulimwengu, kwa njia ya hukumu zake. Wakati wa hukumu hizi ni wakati wa rehema kwa wale ambao bado hawajapata fursa ya kujua kweli ni nini. Kwa upole Bwana atawaangalia. Moyo wake wa rehema umeguswa; mkono wake bado umenyoshwa kuwaokoa. Idadi kubwa wataingizwa katika zizi la usalama, ambao katika siku hizi za mwisho watasikia ukweli kwa mara ya kwanza. Review and Herald, Novemba 22, 1906.</w:t>
      </w:r>
    </w:p>
    <w:p>
      <w:pPr>
        <w:pStyle w:val="ArticleBody"/>
        <w:jc w:val="left"/>
      </w:pPr>
      <w:r>
        <w:rPr>
          <w:rFonts w:ascii="Times New Roman" w:hAnsi="Times New Roman" w:eastAsia="Times New Roman" w:cs="Times New Roman"/>
        </w:rPr>
        <w:t>Wale wasiotii Injili ndio “kondoo wengine” ambao Yesu aliahidi kuwaita, na watasikia sauti yake atakapowaita.</w:t>
      </w:r>
    </w:p>
    <w:p>
      <w:pPr>
        <w:pStyle w:val="ArticleScripture"/>
        <w:jc w:val="left"/>
      </w:pPr>
      <w:r>
        <w:rPr>
          <w:rFonts w:ascii="Times New Roman" w:hAnsi="Times New Roman" w:eastAsia="Times New Roman" w:cs="Times New Roman"/>
        </w:rPr>
        <w:t>Na kondoo wengine ninao, ambao si wa zizi hili; na hao pia imenipasa niwalete, nao watasikia sauti yangu; na kutakuwa na zizi moja, na mchungaji mmoja. Yohana 10:16.</w:t>
      </w:r>
    </w:p>
    <w:p>
      <w:pPr>
        <w:pStyle w:val="ArticleBody"/>
        <w:jc w:val="left"/>
      </w:pPr>
      <w:r>
        <w:rPr>
          <w:rFonts w:ascii="Times New Roman" w:hAnsi="Times New Roman" w:eastAsia="Times New Roman" w:cs="Times New Roman"/>
        </w:rPr>
        <w:t>“Sauti” wanayoisikia ni “sauti” ya pili ya Ufunuo sura ya kumi na nane, inayolia kwa sauti kuu wakati wa sheria ya Jumapili ijayo hivi karibuni, wakati hukumu ya yule kahaba mkuu inaongezwa maradufu, kwa kuwa amekijaza kikombe chake cha dhambi cha kipindi cha rehema.</w:t>
      </w:r>
    </w:p>
    <w:p>
      <w:pPr>
        <w:pStyle w:val="ArticleScripture"/>
        <w:jc w:val="left"/>
      </w:pPr>
      <w:r>
        <w:rPr>
          <w:rFonts w:ascii="Times New Roman" w:hAnsi="Times New Roman" w:eastAsia="Times New Roman" w:cs="Times New Roman"/>
        </w:rPr>
        <w:t>Nabii anasema, ‘Niliona malaika mwingine akishuka kutoka mbinguni, mwenye mamlaka kuu; nayo nchi ikang’aa kwa utukufu wake. Akalia kwa sauti kuu, akisema, Babeli ule mkuu umeanguka, umeanguka, nao umekuwa maskani ya mashetani’ (Ufunuo 18:1, 2). Huu ndio ujumbe ule ule uliotolewa na malaika wa pili. Babeli imeanguka, ‘kwa sababu amewanywesha mataifa yote divai ya ghadhabu ya uasherati wake’ (Ufunuo 14:8). Divai hiyo ni nini? Mafundisho yake ya uongo. Amewapa dunia Sabato ya uongo badala ya Sabato ya amri ya nne, naye amerudia uongo ambao Shetani alimwambia Hawa kwa mara ya kwanza huko Edeni, kutokufa kwa asili kwa nafsi. Makosa mengine mengi yanayofanana ameyaeneza kwa upana na mbali, ‘akifundisha mafundisho yaliyo maagizo ya wanadamu’ (Mathayo 15:9).</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p>
      <w:pPr>
        <w:pStyle w:val="ArticleBody"/>
        <w:jc w:val="left"/>
      </w:pPr>
      <w:r>
        <w:rPr>
          <w:rFonts w:ascii="Times New Roman" w:hAnsi="Times New Roman" w:eastAsia="Times New Roman" w:cs="Times New Roman"/>
        </w:rPr>
        <w:t>Wakati wa sheria ya Jumapili inayokuja hivi karibuni nchini Marekani, hukumu ya utekelezaji inayosonga hatua kwa hatua juu ya Babeli ya Kisasa huanza, na kipindi cha mwisho cha hukumu ya walio hai huanza huku hukumu hizo mbili zikiingiliana. Mjumbe wa tatu, ambaye kazi yake ni kuandaa njia kwa Mjumbe wa Agano, anawakilisha kazi katika kipindi cha hukumu ya walio hai iliyoanza Septemba 11, 2001, na kumalizika wakati wa mwisho miongoni mwa wale ambao kwa sasa hawatii injili watakaposikia sauti ya pili ya Ufunuo sura ya kumi na nane, na kutoka katika Babeli. Kazi hiyo inabainisha kutakaswa na kusafishwa kwa hekalu la mia moja arobaini na nne elfu mwanzoni mwa huduma ya mjumbe anayemtayarisha njia, na kisha kusafishwa na kutakaswa kwa hekalu la kundi kubwa mwishoni mwa huduma ya mjumbe anayemtayarisha njia kwa ajili ya Mjumbe wa Agano.</w:t>
      </w:r>
    </w:p>
    <w:p>
      <w:pPr>
        <w:pStyle w:val="ArticleBody"/>
        <w:jc w:val="left"/>
      </w:pPr>
      <w:r>
        <w:rPr>
          <w:rFonts w:ascii="Times New Roman" w:hAnsi="Times New Roman" w:eastAsia="Times New Roman" w:cs="Times New Roman"/>
        </w:rPr>
        <w:t>Wakati sheria ya Jumapili inayokuja hivi karibuni itakapopitishwa, udhihirisho wa nguvu za Mungu uliotokea siku ya Pentekoste utajirudia.</w:t>
      </w:r>
    </w:p>
    <w:p>
      <w:pPr>
        <w:pStyle w:val="ArticleScripture"/>
        <w:jc w:val="left"/>
      </w:pPr>
      <w:r>
        <w:rPr>
          <w:rFonts w:ascii="Times New Roman" w:hAnsi="Times New Roman" w:eastAsia="Times New Roman" w:cs="Times New Roman"/>
        </w:rPr>
        <w:t>Hakuna hata mmoja wetu atakayewahi kupokea muhuri wa Mungu wakati tabia zetu bado zina doa au waa moja juu yao. Imebaki kwetu kurekebisha mapungufu katika tabia zetu, kutakasa hekalu la nafsi kutokana na kila unajisi. Ndipo mvua ya mwisho itatuangukia kama vile mvua ya kwanza ilivyoanguka juu ya wanafunzi Siku ya Pentekoste...</w:t>
      </w:r>
    </w:p>
    <w:p>
      <w:pPr>
        <w:pStyle w:val="ArticleScripture"/>
        <w:jc w:val="left"/>
      </w:pPr>
      <w:r>
        <w:rPr>
          <w:rFonts w:ascii="Times New Roman" w:hAnsi="Times New Roman" w:eastAsia="Times New Roman" w:cs="Times New Roman"/>
        </w:rPr>
        <w:t>“Mnafanya nini, ndugu, katika kazi kubwa ya maandalizi? Wanaojiunga na dunia wanapokea kigezo cha kidunia na kujiandaa kwa alama ya mnyama. Wale wanaojishuku, wanaojinyenyekeza mbele za Mungu na kutakasa nafsi zao kwa kuitii kweli; hawa wanapokea kigezo cha mbinguni na kujiandaa kwa muhuri wa Mungu katika vipaji vya nyuso zao. Amri itakapotolewa na chapa ikatiwa, tabia yao itabaki safi na isiyo na doa milele.” Shuhuda, juzuu ya 5, 214, 216.</w:t>
      </w:r>
    </w:p>
    <w:p>
      <w:pPr>
        <w:pStyle w:val="ArticleBody"/>
        <w:jc w:val="left"/>
      </w:pPr>
      <w:r>
        <w:rPr>
          <w:rFonts w:ascii="Times New Roman" w:hAnsi="Times New Roman" w:eastAsia="Times New Roman" w:cs="Times New Roman"/>
        </w:rPr>
        <w:t>Hapa ndipo tofauti inayoonekana katika Neno la kinabii inaweza kuwafanya watu wajikwae, ingawa si lazima iwe hivyo. Katika Pentekoste, wakati wa wanafunzi, ujumbe uliotiwa nguvu haukupelekwa kwa Mataifa, ambao ni wale wasiolitii injili wakati wa sheria ya Jumapili inayokuja hivi karibuni. Ujumbe uliotiwa nguvu katika Pentekoste ulipelekwa kwa Waisraeli wa kale, ambao kwa miaka mingine mitatu na nusu bado walikuwa katika kipindi chao cha mwisho cha majaribio.</w:t>
      </w:r>
    </w:p>
    <w:p>
      <w:pPr>
        <w:pStyle w:val="ArticleScripture"/>
        <w:jc w:val="left"/>
      </w:pPr>
      <w:r>
        <w:rPr>
          <w:rFonts w:ascii="Times New Roman" w:hAnsi="Times New Roman" w:eastAsia="Times New Roman" w:cs="Times New Roman"/>
        </w:rPr>
        <w:t>Majuma sabini yameamriwa juu ya watu wako na juu ya mji wako mtakatifu, kukomesha uasi, na kutia mwisho dhambi, na kufunika uovu, na kuleta haki ya milele, na kutia muhuri njozi na unabii, na kumpaka mafuta yeye aliye mtakatifu sana. Danieli 9:24.</w:t>
      </w:r>
    </w:p>
    <w:p>
      <w:pPr>
        <w:pStyle w:val="ArticleBody"/>
        <w:jc w:val="left"/>
      </w:pPr>
      <w:r>
        <w:rPr>
          <w:rFonts w:ascii="Times New Roman" w:hAnsi="Times New Roman" w:eastAsia="Times New Roman" w:cs="Times New Roman"/>
        </w:rPr>
        <w:t>Ujumbe uliotiwa nguvu Siku ya Pentekoste haukupelekwa kwa waliokuwa hawatii injili hadi Stefano alipouawa kwa kupigwa mawe mwaka wa 34. Dada White hutaja jambo hili mara kwa mara.</w:t>
      </w:r>
    </w:p>
    <w:p>
      <w:pPr>
        <w:pStyle w:val="ArticleScripture"/>
        <w:jc w:val="left"/>
      </w:pPr>
      <w:r>
        <w:rPr>
          <w:rFonts w:ascii="Times New Roman" w:hAnsi="Times New Roman" w:eastAsia="Times New Roman" w:cs="Times New Roman"/>
        </w:rPr>
        <w:t>Ndipo malaika akasema, 'Atathibitisha agano na wengi kwa juma moja [miaka saba].' Kwa miaka saba baada ya Mwokozi kuanza huduma yake, injili ilipaswa kuhubiriwa hasa kwa Wayahudi; kwa miaka mitatu na nusu na Kristo Mwenyewe; na baadaye na mitume. 'Katikati ya juma atasababisha dhabihu na sadaka zikome.' Danieli 9:27. Katika majira ya kuchipua ya mwaka 31 B.K., Kristo, dhabihu ya kweli, alitolewa dhabihu Kalvari. Kisha pazia la hekalu likapasuka vipande viwili, kuonyesha kwamba utakatifu na maana ya huduma ya dhabihu vilikuwa vimeondoka. Wakati ulikuwa umefika wa dhabihu na sadaka za duniani kukoma.</w:t>
      </w:r>
    </w:p>
    <w:p>
      <w:pPr>
        <w:pStyle w:val="ArticleScripture"/>
        <w:jc w:val="left"/>
      </w:pPr>
      <w:r>
        <w:rPr>
          <w:rFonts w:ascii="Times New Roman" w:hAnsi="Times New Roman" w:eastAsia="Times New Roman" w:cs="Times New Roman"/>
        </w:rPr>
        <w:t>"Ile juma moja—miaka saba—liliisha mwaka 34 B.K. Kisha, kwa kumpiga Stefano mawe, Wayahudi hatimaye walitia muhuri juu ya kukataa kwao injili; wanafunzi waliotawanywa na mateso 'walienda kila mahali wakilihubiri neno' (Matendo 8:4); na muda mfupi baadaye, Saulo mtesaji aliongoka, na akawa Paulo, mtume wa Mataifa." The Desire of Ages, 233.</w:t>
      </w:r>
    </w:p>
    <w:p>
      <w:pPr>
        <w:pStyle w:val="ArticleBody"/>
        <w:jc w:val="left"/>
      </w:pPr>
      <w:r>
        <w:rPr>
          <w:rFonts w:ascii="Times New Roman" w:hAnsi="Times New Roman" w:eastAsia="Times New Roman" w:cs="Times New Roman"/>
        </w:rPr>
        <w:t>Ujumbe uliotiwa nguvu katika Pentekoste, siku hamsini baada ya ufufuo wa Kristo, unalingana na sheria ya Jumapili ambapo injili inawaita kondoo wengine wa Kristo kutoka Babeli, lakini haikuwa hadi miaka mitatu na nusu baada ya msalaba ndipo Wayahudi ‘waliutia muhuri kukataa kwao injili,’ na ujumbe kisha ukaenda kwa Mataifa, ambao wakati huo hawakuitii injili. Mgongano unaoonekana unazidishwa na madai kwamba katika mwaka 34 BK Wayahudi waliutia muhuri kukataa kwao injili, kwa kuwa Dada White anasema vinginevyo.</w:t>
      </w:r>
    </w:p>
    <w:p>
      <w:pPr>
        <w:pStyle w:val="ArticleScripture"/>
        <w:jc w:val="left"/>
      </w:pPr>
      <w:r>
        <w:rPr>
          <w:rFonts w:ascii="Times New Roman" w:hAnsi="Times New Roman" w:eastAsia="Times New Roman" w:cs="Times New Roman"/>
        </w:rPr>
        <w:t>Kwa kuwa mfumo mzima wa taratibu za ibada ulikuwa wa mfano wa Kristo, haukuwa na thamani yoyote pasipo Yeye. Wayahudi walipothibitisha kukataa kwao Kristo kwa kumtoa auawe, walikataa yote yaliyotoa maana kwa hekalu na huduma zake. Utakatifu wake ulikuwa umeondoka. Lilihukumiwa kuangamizwa. Tangu siku hiyo, dhabihu na huduma zilizoambatana nazo zilikuwa hazina maana. Kama sadaka ya Kaini, hazikuonyesha imani kwa Mwokozi. Kwa kumtoa Kristo auawe, Wayahudi kimsingi waliharibu hekalu lao. Kristo aliposulubiwa, pazia la ndani la hekalu lilipasuka vipande viwili kutoka juu hadi chini, jambo lililoashiria kwamba dhabihu kuu ya mwisho ilikuwa imetolewa, na kwamba mfumo wa dhabihu ulikuwa umefikia kikomo milele. The Desire of Ages, 165.</w:t>
      </w:r>
    </w:p>
    <w:p>
      <w:pPr>
        <w:pStyle w:val="ArticleBody"/>
        <w:jc w:val="left"/>
      </w:pPr>
      <w:r>
        <w:rPr>
          <w:rFonts w:ascii="Times New Roman" w:hAnsi="Times New Roman" w:eastAsia="Times New Roman" w:cs="Times New Roman"/>
        </w:rPr>
        <w:t>Je, Wayahudi walithibitisha kukataa kwao injili wakati Stefano alipouawa kwa kupigwa mawe au wakati Kristo aliposulubiwa? Utata huu unaoonekana unahusishwa na utata unaoonekana wa kuhusianisha dhihirisho la nguvu za Mungu katika siku ya Pentekoste na sheria ya Jumapili inayokuja karibuni.</w:t>
      </w:r>
    </w:p>
    <w:p>
      <w:pPr>
        <w:pStyle w:val="ArticleBody"/>
        <w:jc w:val="left"/>
      </w:pPr>
      <w:r>
        <w:rPr>
          <w:rFonts w:ascii="Times New Roman" w:hAnsi="Times New Roman" w:eastAsia="Times New Roman" w:cs="Times New Roman"/>
        </w:rPr>
        <w:t>Tunakusudia kutanzua kinzani inayoonekana katika makala ijayo, lakini nataka kutukumbusha kwamba kusudi la tafakari hii maalum linategemea ukweli uliotambuliwa na manabii kwamba watu wa Mungu wa Laodikia katika siku za mwisho hawaelewi hukumu. Tumechukua muda kupitia vipindi na makusudi mbalimbali ya hukumu ili kuwa wazi kuhusu jinsi hukumu ya uchunguzi na hukumu ya utekelezaji zinavyokutana katika sheria ya Jumapili inayokaribia. Ili kuona ufunuo unaohusishwa na kinzani zinazoonekana tulizozitaja hivi punde, vipengele hivi vilihitaji kupitiwa upya.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Wakatoliki wa Roma wanatambua kwamba mabadiliko ya Sabato yalifanywa na kanisa lao, na wanataja mabadiliko haya yenyewe kama ushahidi wa mamlaka ya juu kabisa ya kanisa. Wanasema kwamba kwa kuadhimisha siku ya kwanza ya wiki kama Sabato, Waprotestanti wanatambua mamlaka yake ya kutunga sheria katika mambo ya kiungu. Kanisa la Roma halijatelekeza madai yake ya kutokosea; na wakati ulimwengu na makanisa ya Kiprotestanti yanapokubali Sabato bandia iliyoundwa na kanisa hilo, huku yakikataa Sabato ya Yehova, kimsingi yanakiri madai haya. Wanaweza kunukuu mamlaka ya mabadiliko haya, lakini upotovu wa hoja zao ni rahisi kubainika. Mfuasi wa Papa ana werevu wa kutosha kuona kwamba Waprotestanti wanajidanganya, wakifumba macho kwa hiari dhidi ya ukweli wa jambo hilo. Kadiri desturi ya Jumapili inavyopata kibali, yeye hufurahi, akiwa na uhakika kwamba hatimaye italeta ulimwengu wote wa Kiprotestanti chini ya bendera ya Roma.</w:t>
      </w:r>
    </w:p>
    <w:p>
      <w:pPr>
        <w:pStyle w:val="ArticleScripture"/>
        <w:jc w:val="left"/>
      </w:pPr>
      <w:r>
        <w:rPr>
          <w:rFonts w:ascii="Times New Roman" w:hAnsi="Times New Roman" w:eastAsia="Times New Roman" w:cs="Times New Roman"/>
        </w:rPr>
        <w:t>Mabadiliko ya Sabato ni ishara au alama ya mamlaka ya kanisa la Roma. Wale ambao, wakiwa wameelewa madai ya amri ya nne, huchagua kuitunza Sabato ya uongo badala ya ile ya kweli, kwa kufanya hivyo wanatoa heshima kwa mamlaka ile ambayo peke yake imeamuru Sabato hiyo. Alama ya mnyama ni Sabato ya kipapa, ambayo imekubaliwa na ulimwengu badala ya siku iliyowekwa na Mungu.</w:t>
      </w:r>
    </w:p>
    <w:p>
      <w:pPr>
        <w:pStyle w:val="ArticleScripture"/>
        <w:jc w:val="left"/>
      </w:pPr>
      <w:r>
        <w:rPr>
          <w:rFonts w:ascii="Times New Roman" w:hAnsi="Times New Roman" w:eastAsia="Times New Roman" w:cs="Times New Roman"/>
        </w:rPr>
        <w:t>Lakini wakati wa kupokea alama ya mnyama, kama ilivyoainishwa katika unabii, bado haujafika. Wakati wa jaribu bado haujafika. Kuna Wakristo wa kweli katika kila kanisa, hata katika Kanisa Katoliki la Roma. Hakuna anayehukumiwa hadi awe amepata nuru na ameona wajibu wa amri ya nne. Lakini amri itakapotolewa ya kulazimisha Sabato bandia, na sauti kuu ya malaika wa tatu itakapowaonya wanadamu dhidi ya kuabudu mnyama na sanamu yake, mstari utawekwa wazi kati ya uongo na ukweli. Kisha wale ambao bado wanaendelea katika uvunjaji wa sheria watapokea alama ya mnyama katika vipaji vya nyuso zao au katika mikono yao.</w:t>
      </w:r>
    </w:p>
    <w:p>
      <w:pPr>
        <w:pStyle w:val="ArticleScripture"/>
        <w:jc w:val="left"/>
      </w:pPr>
      <w:r>
        <w:rPr>
          <w:rFonts w:ascii="Times New Roman" w:hAnsi="Times New Roman" w:eastAsia="Times New Roman" w:cs="Times New Roman"/>
        </w:rPr>
        <w:t>Kwa mwendo wa haraka tunakaribia kipindi hiki. Wakati makanisa ya Kiprotestanti yataungana na mamlaka ya kilimwengu ili kudumisha dini ya uongo, ambayo, kwa kuipinga, mababu zao walistahimili mateso makali mno, ndipo Sabato ya Kipapa itakalazimishwa na mamlaka ya pamoja ya kanisa na dola. Kutakuwa na uasi wa kitaifa, ambao utaishia tu katika uharibifu wa kitaifa. Shule ya Mafunzo ya Biblia, Februari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Nne</dc:title>
  <dc:subject>Kufunua Kanuni ya Kinabii: Kuelewa Hukumu za Uchunguzi na Utekelezaji katika Nyakati za Mwisho</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