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w:t>
      </w:r>
    </w:p>
    <w:p>
      <w:pPr>
        <w:pStyle w:val="ArticleSubtitle"/>
        <w:jc w:val="left"/>
      </w:pPr>
      <w:r>
        <w:rPr>
          <w:rFonts w:ascii="Arial" w:hAnsi="Arial" w:eastAsia="Arial" w:cs="Arial"/>
        </w:rPr>
        <w:t>Mchakato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Katika sura ya kwanza ya Danieli, Danieli alichukuliwa utumwani katika kipindi cha miaka sabini kilichotabiriwa na Yeremia, naye akadumu hata mwaka wa kwanza wa Koresi.</w:t>
      </w:r>
    </w:p>
    <w:p>
      <w:pPr>
        <w:pStyle w:val="ArticleScripture"/>
        <w:jc w:val="left"/>
      </w:pPr>
      <w:r>
        <w:rPr>
          <w:rFonts w:ascii="Times New Roman" w:hAnsi="Times New Roman" w:eastAsia="Times New Roman" w:cs="Times New Roman"/>
        </w:rPr>
        <w:t>Na Danieli akaendelea hata mwaka wa kwanza wa mfalme Koreshi. Danieli 1:21.</w:t>
      </w:r>
    </w:p>
    <w:p>
      <w:pPr>
        <w:pStyle w:val="ArticleBody"/>
        <w:jc w:val="left"/>
      </w:pPr>
      <w:r>
        <w:rPr>
          <w:rFonts w:ascii="Times New Roman" w:hAnsi="Times New Roman" w:eastAsia="Times New Roman" w:cs="Times New Roman"/>
        </w:rPr>
        <w:t>Hivyo, Danieli aliishi kipindi chote cha miaka sabini ya utekwa, hadi amri iliyoruhusu kurudi kwa Waisraeli wa kale ili kujenga upya na kurejesha Yerusalemu.</w:t>
      </w:r>
    </w:p>
    <w:p>
      <w:pPr>
        <w:pStyle w:val="ArticleScripture"/>
        <w:jc w:val="left"/>
      </w:pPr>
      <w:r>
        <w:rPr>
          <w:rFonts w:ascii="Times New Roman" w:hAnsi="Times New Roman" w:eastAsia="Times New Roman" w:cs="Times New Roman"/>
        </w:rPr>
        <w:t>Basi katika mwaka wa kwanza wa Koreshi, mfalme wa Uajemi, ili neno la Bwana kwa kinywa cha Yeremia lipate kutimizwa, Bwana akamwamsha roho ya Koreshi, mfalme wa Uajemi, hata akatoa tangazo katika ufalme wake wote, tena akaliandika pia, akisema. Ezra 1:1.</w:t>
      </w:r>
    </w:p>
    <w:p>
      <w:pPr>
        <w:pStyle w:val="ArticleBody"/>
        <w:jc w:val="left"/>
      </w:pPr>
      <w:r>
        <w:rPr>
          <w:rFonts w:ascii="Times New Roman" w:hAnsi="Times New Roman" w:eastAsia="Times New Roman" w:cs="Times New Roman"/>
        </w:rPr>
        <w:t>Hivyo basi Danieli ni ishara ya mchakato wa kuwajaribu wale laki moja na elfu arobaini na nne ulioanza tarehe 11 Septemba 2001, na unaendelea hadi “amri” inayoashiria mwito wa kutoka Babeli.</w:t>
      </w:r>
    </w:p>
    <w:p>
      <w:pPr>
        <w:pStyle w:val="ArticleScripture"/>
        <w:jc w:val="left"/>
      </w:pPr>
      <w:r>
        <w:rPr>
          <w:rFonts w:ascii="Times New Roman" w:hAnsi="Times New Roman" w:eastAsia="Times New Roman" w:cs="Times New Roman"/>
        </w:rPr>
        <w:t>Nikasikia sauti nyingine kutoka mbinguni, ikisema, Tokeni kwake, enyi watu wangu, msishiriki dhambi zake, wala msipokee mapigo yake. Kwa kuwa dhambi zake zimefika hata mbinguni, na Mungu amekumbuka maovu yake. Ufunuo 18:4, 5.</w:t>
      </w:r>
    </w:p>
    <w:p>
      <w:pPr>
        <w:pStyle w:val="ArticleBody"/>
        <w:jc w:val="left"/>
      </w:pPr>
      <w:r>
        <w:rPr>
          <w:rFonts w:ascii="Times New Roman" w:hAnsi="Times New Roman" w:eastAsia="Times New Roman" w:cs="Times New Roman"/>
        </w:rPr>
        <w:t>Miaka sabini ya utekwa ni kipindi cha kujaribiwa na cha kutakaswa kwa elfu mia moja arobaini na nne. Tarehe 11 Septemba 2001, Ole wa tatu wa Uislamu ulifika. Hili linatambuliwa tu na wale wanaokubali kweli za msingi za Uadventista. Waanzilishi walitambua kwa usahihi kwamba Ole wa kwanza na wa pili ni Uislamu. Katika chati za waanzilishi za 1843 na 1850, ambazo Ellen White alizipitisha, na ambazo zinatambuliwa kama utimilifu wa Habakuki sura ya pili, Uislamu umetambuliwa kuwa Tarumbeta ya tano na ya sita. Tarumbeta tatu za mwisho ni Tarumbeta za Ole.</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Ikiwa kuna tarumbeta tatu za ole, na ya kwanza na ya pili ni Uislamu, ni rahisi kutambua kwamba ya tatu pia ni Uislamu. Kipengele cha ishara ya Uislamu kama tarumbeta za ole ni kwamba zinazuiliwa, halafu zinapoachiliwa. Dada White anabainisha pepo nne za Ufunuo sura ya saba kuwa "farasi mwenye hasira," anayetafuta "kujitoa huru" na "kuleta kifo na uharibifu" nyuma yake.</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tutalala ukingoni kabisa mwa ulimwengu wa milele? Je, tutakuwa butu wa hisia, baridi, na wafu? Ee, laiti katika makanisa yetu tungalipata Roho na pumzi ya Mungu, zipulizwe ndani ya watu Wake, ili wasimame juu ya miguu yao na kuishi. Tunahitaji kuona kwamba njia ni nyembamba, na mlango ni mwembamba. Lakini tunapopita katika mlango mwembamba, upana wake hauna mipaka.” Manuscript Releases, juzuu 20, uk. 217.</w:t>
      </w:r>
    </w:p>
    <w:p>
      <w:pPr>
        <w:pStyle w:val="ArticleBody"/>
        <w:jc w:val="left"/>
      </w:pPr>
      <w:r>
        <w:rPr>
          <w:rFonts w:ascii="Times New Roman" w:hAnsi="Times New Roman" w:eastAsia="Times New Roman" w:cs="Times New Roman"/>
        </w:rPr>
        <w:t>Malaika wanne wanaozuia pepo nne ndio wanaomzuia "farasi mwenye hasira" wa unabii wa Biblia anayeleta mauti na uharibifu. Katika Ufunuo sura ya tisa, ambapo tarumbeta za Ole za kwanza na za pili zinatambuliwa, kuna mfalme anayetambuliwa. Anatambuliwa katika Ufunuo "tisa-kumi na moja".</w:t>
      </w:r>
    </w:p>
    <w:p>
      <w:pPr>
        <w:pStyle w:val="ArticleScripture"/>
        <w:jc w:val="left"/>
      </w:pPr>
      <w:r>
        <w:rPr>
          <w:rFonts w:ascii="Times New Roman" w:hAnsi="Times New Roman" w:eastAsia="Times New Roman" w:cs="Times New Roman"/>
        </w:rPr>
        <w:t>Na walikuwa na mfalme juu yao, ambaye ni malaika wa shimo lisilo na mwisho, ambaye jina lake kwa lugha ya Kiebrania ni Abadoni, lakini kwa lugha ya Kigiriki jina lake ni Apolioni. kama akiwa juu yao. Ufunuo 9:11.</w:t>
      </w:r>
    </w:p>
    <w:p>
      <w:pPr>
        <w:pStyle w:val="ArticleBody"/>
        <w:jc w:val="left"/>
      </w:pPr>
      <w:r>
        <w:rPr>
          <w:rFonts w:ascii="Times New Roman" w:hAnsi="Times New Roman" w:eastAsia="Times New Roman" w:cs="Times New Roman"/>
        </w:rPr>
        <w:t>Jina, na hivyo tabia ya mfalme wa Uislamu, ni Abadoni katika Kiebrania na Apolioni katika Kigiriki. Katika Agano la Kale na Agano Jipya, yanayowakilishwa na Kiebrania na Kigiriki, tabia ya Uislamu hupatikana katika maana ya majina hayo mawili. Katika majina yote mawili, maana ni "kifo na uharibifu." Dada White anasema kwamba "farasi aliyekasirika" anayeshikiliwa na malaika wanne wakati ambapo elfu mia na arobaini na nne wanapotiwa muhuri, inataka kuvunja pingu na kuleta "kifo na uharibifu" njiani mwake.</w:t>
      </w:r>
    </w:p>
    <w:p>
      <w:pPr>
        <w:pStyle w:val="ArticleBody"/>
        <w:jc w:val="left"/>
      </w:pPr>
      <w:r>
        <w:rPr>
          <w:rFonts w:ascii="Times New Roman" w:hAnsi="Times New Roman" w:eastAsia="Times New Roman" w:cs="Times New Roman"/>
        </w:rPr>
        <w:t>Marejeo ya kwanza katika Maandiko Matakatifu kuhusu Uislamu ni Ismaeli, baba wa wale wanaoishikilia dini ya Uislamu. Katika rejeo hilo la kwanza anatajwa kuwa mtu wa mwitu, na neno lililotafsiriwa kuwa “mwitu” linamaanisha “punda-mwitu wa Kiarabu.” Marejeo ya kwanza ya kinabii kuhusu Uislamu ni ishara ya familia ya farasi, na farasi ndicho walichotumia watangulizi kuonyesha Uislamu wa Ole wa kwanza na wa pili kwenye chati mbili takatifu. Upepo nne wa Ufunuo sura ya saba hushikiliwa, au “kuzuiliwa,” hadi Mungu atakapowatia muhuri watu wake. Mchakato wa kutia muhuri wa elfu mia moja arobaini na nne pia ni mchakato wa kujaribiwa na wa kutakaswa.</w:t>
      </w:r>
    </w:p>
    <w:p>
      <w:pPr>
        <w:pStyle w:val="ArticleBody"/>
        <w:jc w:val="left"/>
      </w:pPr>
      <w:r>
        <w:rPr>
          <w:rFonts w:ascii="Times New Roman" w:hAnsi="Times New Roman" w:eastAsia="Times New Roman" w:cs="Times New Roman"/>
        </w:rPr>
        <w:t>Mifano hii yote ya kinabii imewakilishwa na uteka wa Danieli wa miaka sabini, kuanzia kwa Yehoyakimu, ishara ya kutiwa nguvu kwa ujumbe wa kwanza, hadi “amri” inayowaita wanaume na wanawake kutoka Babeli. Kuzuiliwa kisha kuachiliwa kwa Uislamu ni sifa ya kinabii ya Uislamu kama ishara katika unabii wa Biblia.</w:t>
      </w:r>
    </w:p>
    <w:p>
      <w:pPr>
        <w:pStyle w:val="ArticleBody"/>
        <w:jc w:val="left"/>
      </w:pPr>
      <w:r>
        <w:rPr>
          <w:rFonts w:ascii="Times New Roman" w:hAnsi="Times New Roman" w:eastAsia="Times New Roman" w:cs="Times New Roman"/>
        </w:rPr>
        <w:t>Zinapotajwa kama "pepo nne", huzuiliwa wakati watumishi wa Mungu wanapotiwa muhuri. Mwanzoni mwa Ole la pili, katika unabii wa muda wa miaka mia tatu na tisini na moja na siku kumi na tano uliotimizwa Agosti 11, 1840, malaika wanne, waliowakilisha Uislamu wa Ole la pili, "waliachiliwa". Mwishoni mwa unabii huo, "walizuiliwa".</w:t>
      </w:r>
    </w:p>
    <w:p>
      <w:pPr>
        <w:pStyle w:val="ArticleScripture"/>
        <w:jc w:val="left"/>
      </w:pPr>
      <w:r>
        <w:rPr>
          <w:rFonts w:ascii="Times New Roman" w:hAnsi="Times New Roman" w:eastAsia="Times New Roman" w:cs="Times New Roman"/>
        </w:rPr>
        <w:t>Akisema kwa malaika wa sita aliyekuwa na baragumu, “Fungua wale malaika wanne waliokuwa wamefungwa katika mto ule mkubwa, Frati.” Na wale malaika wanne wakafunguliwa, waliokuwa wamewekwa tayari kwa saa, na siku, na mwezi, na mwaka, ili waue theluthi ya wanadamu. Ufunuo 9:14, 15.</w:t>
      </w:r>
    </w:p>
    <w:p>
      <w:pPr>
        <w:pStyle w:val="ArticleBody"/>
        <w:jc w:val="left"/>
      </w:pPr>
      <w:r>
        <w:rPr>
          <w:rFonts w:ascii="Times New Roman" w:hAnsi="Times New Roman" w:eastAsia="Times New Roman" w:cs="Times New Roman"/>
        </w:rPr>
        <w:t>Mnamo tarehe 11 Septemba 2001, ujumbe wa kwanza katika historia ya wale elfu mia arobaini na nne ulitiwa nguvu, wakati Uislamu wa Ole wa tatu “ulipoachiliwa.” Lakini mara moja “ukazuiliwa.” Dada White anaeleza kwa nini hili lilitokea, lakini kwanza tunapaswa kukumbuka kwamba kusudi la Uislamu katika rejea yake ya kwanza ya kibiblia lilikuwa kuyakasirisha mataifa, kwa maana mkono wa Ishmaeli ungekuwa dhidi ya kila mtu, na mkono wa kila mtu ungekuwa dhidi ya Uislamu.</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Madhumuni ya Uislamu katika unabii wa Biblia ni kuziunganisha mataifa yote dhidi ya Uislamu, kabla ya Umoja wa Mataifa kumimina ghadhabu yake juu ya waishika Sabato. Mnamo Septemba 11, 2001, kila mtu anayeielewa 9/11 kuwa ikiashiria mwanzo wa kurudiwa kwa mlolongo wa matukio ya Wamileraiti amekuwa kama “Danieli” alipochukuliwa kwenda Babeli kwa miaka sabini. Yehoiakimu anabainisha mwanzo wa mchakato huo wa majaribu, na Uislamu wa Ole la tatu kisha ukachiliwa, lakini mara moja ukazuiwa, ili Mungu aweze kuwatia muhuri watu Wake.</w:t>
      </w:r>
    </w:p>
    <w:p>
      <w:pPr>
        <w:pStyle w:val="ArticleScripture"/>
        <w:jc w:val="left"/>
      </w:pPr>
      <w:r>
        <w:rPr>
          <w:rFonts w:ascii="Times New Roman" w:hAnsi="Times New Roman" w:eastAsia="Times New Roman" w:cs="Times New Roman"/>
        </w:rPr>
        <w:t>Maono haya yalitolewa mwaka 1847, wakati kulipokuwapo Waadventista wachache sana waliokuwa wakiishika Sabato, na miongoni mwa hao, wachache tu walidhani kwamba kuishika Sabato kulikuwa na umuhimu wa kutosha kutofautisha kati ya watu wa Mungu na wasioamini. Sasa utimilifu wa maono hayo unaanza kuonekana. ‘Mwanzo wa wakati huo wa taabu,’ uliotajwa hapa, hauhusiani na wakati ambapo mapigo yataanza kumiminwa, bali unahusu kipindi kifupi kabla hayajamiminwa, wakati Kristo yuko katika patakatifu. Wakati huo, kazi ya wokovu ikihitimishwa, taabu itakuwa ikija duniani, na mataifa yatakasirika, lakini yatadhibitiwa kiasi kwamba hayatazuia kazi ya malaika wa tatu. Wakati huo ‘mvua ya vuli,’ au kuburudishwa kutoka kwa uwepo wa Bwana, itakuja, ili kuipa nguvu sauti kuu ya malaika wa tatu, na kuwatayarisha watakatifu kusimama katika kipindi ambacho mapigo saba ya mwisho yatamiminwa. Maandishi ya Awali, 85.</w:t>
      </w:r>
    </w:p>
    <w:p>
      <w:pPr>
        <w:pStyle w:val="ArticleBody"/>
        <w:jc w:val="left"/>
      </w:pPr>
      <w:r>
        <w:rPr>
          <w:rFonts w:ascii="Times New Roman" w:hAnsi="Times New Roman" w:eastAsia="Times New Roman" w:cs="Times New Roman"/>
        </w:rPr>
        <w:t>Miaka sabini ya Danieli ilianza tarehe 11 Septemba 2001 wakati Uislamu ulipoachiliwa huru na kuyakasirisha mataifa kwa kuushambulia ghafla na bila kutarajiwa mnyama atokaye katika nchi wa Ufunuo kumi na tatu. Kisha Uislamu ukazuiliwa, ili kazi ya malaika wa tatu ikamilike. Kazi ya malaika wa tatu ni kuwatia muhuri watu wa Mungu, na kazi hiyo ilipoanza tarehe 11 Septemba 2001 Mvua ya Mwisho ilianza "kunyunyiza". Danieli sura ya kwanza inaonyesha mchakato wa kujaribiwa wa wale mia arobaini na nne elfu, unaoanza tarehe 11 Septemba 2001, na kuendelea hadi "sauti" ya pili ya Ufunuo kumi na nane itakapoliita kundi lingine la Mungu kutoka Babeli. Hivyo, Danieli anawakilisha watu ambao sasa wako katika utumwa wa kiroho, hadi tamati ya mchakato wa kujaribiwa. Hitimisho la kipindi cha kujaribiwa katika Danieli sura ya kwanza linatambulishwa kama "mwisho wa siku."</w:t>
      </w:r>
    </w:p>
    <w:p>
      <w:pPr>
        <w:pStyle w:val="ArticleScripture"/>
        <w:jc w:val="left"/>
      </w:pPr>
      <w:r>
        <w:rPr>
          <w:rFonts w:ascii="Times New Roman" w:hAnsi="Times New Roman" w:eastAsia="Times New Roman" w:cs="Times New Roman"/>
        </w:rPr>
        <w:t>Sasa mwishoni mwa zile siku ambazo mfalme alikuwa amesema waingizwe, basi mkuu wa matowashi akawaingiza mbele ya Nebukadneza. Naye mfalme akazungumza nao; wala miongoni mwao wote hakupatikana yeyote kama Danieli, Hanania, Mishaeli, na Azaria; kwa hiyo wakasimama mbele ya mfalme. Na katika mambo yote ya hekima na ufahamu ambayo mfalme aliwauliza, aliwakuta kuwa bora mara kumi kuliko wachawi na wanajimu wote waliokuwako katika ufalme wake wote. Danieli 1:18-20.</w:t>
      </w:r>
    </w:p>
    <w:p>
      <w:pPr>
        <w:pStyle w:val="ArticleBody"/>
        <w:jc w:val="left"/>
      </w:pPr>
      <w:r>
        <w:rPr>
          <w:rFonts w:ascii="Times New Roman" w:hAnsi="Times New Roman" w:eastAsia="Times New Roman" w:cs="Times New Roman"/>
        </w:rPr>
        <w:t>Jaribio la tatu, ambalo linawakilisha kipimo tosha cha kinabii kwa Danieli na wale watatu waheshimiwa, lilikuwa wakati walipohukumiwa na Nebukadneza, na wakaonekana kuwa “mara kumi bora kuliko waganga wote na wanajimu wote waliokuwa katika ufalme wake wote.” Jaribio la tatu linawakilishwa na hukumu, na hukumu hiyo ilifanyika “mwisho wa siku.” Katika kitabu cha Danieli, “mwisho wa siku” ndiko Danieli anaposimama katika fungu lake.</w:t>
      </w:r>
    </w:p>
    <w:p>
      <w:pPr>
        <w:pStyle w:val="ArticleScripture"/>
        <w:jc w:val="left"/>
      </w:pPr>
      <w:r>
        <w:rPr>
          <w:rFonts w:ascii="Times New Roman" w:hAnsi="Times New Roman" w:eastAsia="Times New Roman" w:cs="Times New Roman"/>
        </w:rPr>
        <w:t>'Wengi watatakaswa, watafanywa weupe, na kujaribiwa; lakini waovu watafanya maovu: wala hakuna hata mmoja wa waovu atakayeelewa; bali wenye hekima wataelewa.... Heri yeye anayengoja, na afikaye hadi siku elfu moja mia tatu na thelathini na tano. Lakini wewe (Danieli), enenda zako hata mwisho; kwa maana utapumzika, nawe utasimama katika fungu lako mwishoni mwa siku.'</w:t>
      </w:r>
    </w:p>
    <w:p>
      <w:pPr>
        <w:pStyle w:val="ArticleScripture"/>
        <w:jc w:val="left"/>
      </w:pPr>
      <w:r>
        <w:rPr>
          <w:rFonts w:ascii="Times New Roman" w:hAnsi="Times New Roman" w:eastAsia="Times New Roman" w:cs="Times New Roman"/>
        </w:rPr>
        <w:t>Wakati umefika wa Danieli kusimama katika fungu lake. Wakati umefika wa nuru aliyopewa kufikia ulimwengu kwa namna isiyowahi kutokea. Ikiwa wale ambao Bwana amewatendea mengi watatembea katika nuru, ujuzi wao juu ya Kristo na unabii unaomhusu utaongezeka sana wanapokaribia mwisho wa historia ya dunia hii. Maelezo ya Biblia ya Waadventista Wasabato, juzuu ya 4, 1174.</w:t>
      </w:r>
    </w:p>
    <w:p>
      <w:pPr>
        <w:pStyle w:val="ArticleBody"/>
        <w:jc w:val="left"/>
      </w:pPr>
      <w:r>
        <w:rPr>
          <w:rFonts w:ascii="Times New Roman" w:hAnsi="Times New Roman" w:eastAsia="Times New Roman" w:cs="Times New Roman"/>
        </w:rPr>
        <w:t>Dada White anabainisha “mwisho wa siku” kwa kuuhusisha na mchakato wa utakaso ulioko katika mstari wa kumi wa Danieli sura ya kumi na mbili. Mara nyingi hutumia mstari wa kumi pamoja na “mwisho wa siku” wa mstari wa kumi na tatu.</w:t>
      </w:r>
    </w:p>
    <w:p>
      <w:pPr>
        <w:pStyle w:val="ArticleScripture"/>
        <w:jc w:val="left"/>
      </w:pPr>
      <w:r>
        <w:rPr>
          <w:rFonts w:ascii="Times New Roman" w:hAnsi="Times New Roman" w:eastAsia="Times New Roman" w:cs="Times New Roman"/>
        </w:rPr>
        <w:t>'Wengi watatakaswa, watafanywa weupe, na kujaribiwa; lakini waovu watafanya maovu: wala hakuna hata mmoja wa waovu atakayeelewa; bali wenye hekima wataelewa.... Heri yeye anayengoja, na afikaye hadi siku elfu moja mia tatu na thelathini na tano. Lakini wewe (Danieli), enenda zako hata mwisho; kwa maana utapumzika, nawe utasimama katika fungu lako mwishoni mwa siku.'</w:t>
      </w:r>
    </w:p>
    <w:p>
      <w:pPr>
        <w:pStyle w:val="ArticleScripture"/>
        <w:jc w:val="left"/>
      </w:pPr>
      <w:r>
        <w:rPr>
          <w:rFonts w:ascii="Times New Roman" w:hAnsi="Times New Roman" w:eastAsia="Times New Roman" w:cs="Times New Roman"/>
        </w:rPr>
        <w:t>Danieli leo anasimama katika fungu lake, nasi tunapaswa kumpa nafasi ya kuzungumza na watu. Ujumbe wetu unapaswa kwenda mbele kama taa iwakayo. 'Wakati huo Mikaeli atasimama, yule jemadari mkuu asimamaye kwa ajili ya wana wa watu wako; na kutakuwa na wakati wa taabu, ambao haujawahi kuwako tangu kuwapo taifa hata wakati huo; na wakati huo watu wako wataokolewa, kila mmoja atakayepatikana ameandikwa katika kitabu. Na wengi wa waliolala katika mavumbi ya nchi wataamka, wengine kwa uzima wa milele, na wengine kwa aibu na dharau ya milele. Nao wenye hekima watang'aa kama mwangaza wa anga; na wale wawageuzayo wengi kuwa wenye haki watang'aa kama nyota milele na milele.'</w:t>
      </w:r>
    </w:p>
    <w:p>
      <w:pPr>
        <w:pStyle w:val="ArticleScripture"/>
        <w:jc w:val="left"/>
      </w:pPr>
      <w:r>
        <w:rPr>
          <w:rFonts w:ascii="Times New Roman" w:hAnsi="Times New Roman" w:eastAsia="Times New Roman" w:cs="Times New Roman"/>
        </w:rPr>
        <w:t>Maneno haya yanaeleza kazi tunayotakiwa kuifanya katika siku hizi za mwisho. Hatujaamka hata nusu. Hatuna nguvu zinazohitajika ili kutenda kazi ambayo lazima ifanyike. Lazima tuingie katika uzima, tuingie katika umoja. Sasa, sasa hivi, tunapaswa kusimama katika nafasi ambayo toba na msamaha vitakuwa sifa kuu za kazi yetu. Hapapaswa kuwa na mabishano. Ni kuchelewa mno kujihusisha na Shetani katika kazi yake ya kupofusha macho. Ni kuchelewa mno kuzitilia maanani roho zidanganyazo na mafundisho ya mashetani.</w:t>
      </w:r>
    </w:p>
    <w:p>
      <w:pPr>
        <w:pStyle w:val="ArticleScripture"/>
        <w:jc w:val="left"/>
      </w:pPr>
      <w:r>
        <w:rPr>
          <w:rFonts w:ascii="Times New Roman" w:hAnsi="Times New Roman" w:eastAsia="Times New Roman" w:cs="Times New Roman"/>
        </w:rPr>
        <w:t>Nimeagizwa kusema kwamba wakati Roho Mtakatifu anapotoa lugha na usemi, tutaona kazi ikifanyika kama ile iliyofanyika siku ya Pentekoste. Wawakilishi wa Kristo watafanya kazi kwa busara. Hakutakuwapo mtu mmoja hapa na mwingine kule wanaotafuta kubomoa na kuharibu.</w:t>
      </w:r>
    </w:p>
    <w:p>
      <w:pPr>
        <w:pStyle w:val="ArticleScripture"/>
        <w:jc w:val="left"/>
      </w:pPr>
      <w:r>
        <w:rPr>
          <w:rFonts w:ascii="Times New Roman" w:hAnsi="Times New Roman" w:eastAsia="Times New Roman" w:cs="Times New Roman"/>
        </w:rPr>
        <w:t>'Kabla ya amri kutekelezwa, kabla ya siku kupita kama makapi, kabla ya hasira kali ya Bwana kuwajia, kabla ya siku ya hasira ya Bwana kuwajia, mtafuteni Bwana, ninyi wote wanyenyekevu wa nchi, mlioitenda hukumu yake; tafuteni haki, tafuteni unyenyekevu; yamkini mtafichwa siku ya hasira ya Bwana.' Australian Union Conference Record, Machi 11, 1907.</w:t>
      </w:r>
    </w:p>
    <w:p>
      <w:pPr>
        <w:pStyle w:val="ArticleBody"/>
        <w:jc w:val="left"/>
      </w:pPr>
      <w:r>
        <w:rPr>
          <w:rFonts w:ascii="Times New Roman" w:hAnsi="Times New Roman" w:eastAsia="Times New Roman" w:cs="Times New Roman"/>
        </w:rPr>
        <w:t>Kutiwa muhuri kwa wale mia arobaini na nne elfu, kunakowakilishwa na miaka sabini ya Danieli akiwa mateka Babeli, kumeonyeshwa katika Danieli sura ya kumi na mbili, aya ya kumi. Aya hiyo ina alama ya “kweli,” kwa kuwa inatambua hatua tatu ambazo ni sifa za neno la Kiebrania “kweli.” Wengi watatakaswa, watafanywa weupe, kisha watajaribiwa. Danieli na wale watatu waheshimiwa walitakaswa kwa kumcha Mungu katika sura ya kwanza, kwa kuwa waliamua wasile lishe ya Kibabeli. Kisha walionyesha nyuso zilizokuwa nzuri zaidi na nono kuliko wale waliokula chakula cha Kibabeli. Mwonekano wao ulikuwa haki ya Kristo, ambayo ni mavazi meupe. Kisha wakajaribiwa walipoingia katika hukumu ya Nebukadneza, mwisho wa siku zile.</w:t>
      </w:r>
    </w:p>
    <w:p>
      <w:pPr>
        <w:pStyle w:val="ArticleBody"/>
        <w:jc w:val="left"/>
      </w:pPr>
      <w:r>
        <w:rPr>
          <w:rFonts w:ascii="Times New Roman" w:hAnsi="Times New Roman" w:eastAsia="Times New Roman" w:cs="Times New Roman"/>
        </w:rPr>
        <w:t>"Mwishoni mwa siku," Danieli atakaposimama "katika fungu lake," "maarifa ya Kristo na unabii unaomhusu yataongezeka sana" kwa watu wa Mungu. Nebukadneza alibaini kwamba katika "mambo yote ya hekima na ufahamu," Danieli na wale watatu waaminifu "wakapatikana" kuwa "bora mara kumi kuliko wachawi na wanajimu wote waliokuwako katika ufalme wake wote."</w:t>
      </w:r>
    </w:p>
    <w:p>
      <w:pPr>
        <w:pStyle w:val="ArticleBody"/>
        <w:jc w:val="left"/>
      </w:pPr>
      <w:r>
        <w:rPr>
          <w:rFonts w:ascii="Times New Roman" w:hAnsi="Times New Roman" w:eastAsia="Times New Roman" w:cs="Times New Roman"/>
        </w:rPr>
        <w:t>Sura ya kwanza ya Danieli inaonyesha uzoefu wa elfu mia arobaini na nne, ambao hupitia mchakato wa majaribio wa hatua tatu. Akitoa maoni juu ya mchakato huo, Dada White anasema, "Maneno haya yanaonyesha kazi ambayo tunapaswa kufanya katika siku hizi za mwisho. Hatujaamka hata nusu. Hatuna nguvu zinazohitajika ili kufanya kazi ambayo lazima ifanywe. Lazima tuingie katika uhai, tuingie katika umoja. Sasa, sasa hivi, lazima tusimame katika nafasi hiyo ambapo toba na msamaha vitakuwa sifa bainifu za kazi yetu. Hapapaswa kuwa na mabishano."</w:t>
      </w:r>
    </w:p>
    <w:p>
      <w:pPr>
        <w:pStyle w:val="ArticleBody"/>
        <w:jc w:val="left"/>
      </w:pPr>
      <w:r>
        <w:rPr>
          <w:rFonts w:ascii="Times New Roman" w:hAnsi="Times New Roman" w:eastAsia="Times New Roman" w:cs="Times New Roman"/>
        </w:rPr>
        <w:t>Mchakato wa kujaribiwa unaoongoza hadi “mwisho wa siku”, unaongoza hadi ufufuo wa mashahidi wawili katika Ufunuo sura ya kumi na moja. Kazi tunayopaswa kufanya sasa ni kukubali ujumbe wa Septemba 11, 2001 na kuamka, kama inavyowakilishwa na mifupa mikavu iliyokufa. “Lazima tupate uhai, tuingie katika umoja.” Tukifanya hivyo, vipengele bainifu vya kazi yetu vitakuwa “toba na msamaha” wetu. Kipengele bainifu cha kazi yetu kinawakilishwa na Danieli katika sura ya tisa, anapoomba sala ya Walawi ishirini na sita, akiomba msamaha wa dhambi zake, na dhambi za baba zake, huku akikiri pia kwamba alikuwa akitembea kinyume na Mungu tangu kukatishwa tamaa kulikoashiria mwanzo wa kipindi cha kusubiri mnamo Julai 18, 2020. Anapaswa pia kukiri kwamba Mungu alikuwa akitembea kinyume naye katika kipindi hicho hicho. Danieli anawakilisha wale waliopitia utekwa wa “miaka sabini”, tangu Julai 18, 2020.</w:t>
      </w:r>
    </w:p>
    <w:p>
      <w:pPr>
        <w:pStyle w:val="ArticleBody"/>
        <w:jc w:val="left"/>
      </w:pPr>
      <w:r>
        <w:rPr>
          <w:rFonts w:ascii="Times New Roman" w:hAnsi="Times New Roman" w:eastAsia="Times New Roman" w:cs="Times New Roman"/>
        </w:rPr>
        <w:t>Miaka sabini ni ishara ya 'mara saba' ya Walawi ishirini na sita. Kitabu cha Mambo ya Nyakati kinatujulisha kwamba miaka sabini ilikuwa kipindi ambacho nchi inge 'furahia' masabato ambayo nchi haikuruhusiwa kuyafurahia kwa sababu ya uasi wa Israeli wa kale dhidi ya agano la Walawi ishirini na tano.</w:t>
      </w:r>
    </w:p>
    <w:p>
      <w:pPr>
        <w:pStyle w:val="ArticleScripture"/>
        <w:jc w:val="left"/>
      </w:pPr>
      <w:r>
        <w:rPr>
          <w:rFonts w:ascii="Times New Roman" w:hAnsi="Times New Roman" w:eastAsia="Times New Roman" w:cs="Times New Roman"/>
        </w:rPr>
        <w:t>Ili kutimiza neno la Bwana kwa kinywa cha Yeremia, hata nchi ikapata raha ya sabato zake; kwa maana siku zote za ukiwa wake ilishika sabato, ili kutimiza miaka sabini. 2 Mambo ya Nyakati 36:21.</w:t>
      </w:r>
    </w:p>
    <w:p>
      <w:pPr>
        <w:pStyle w:val="ArticleBody"/>
        <w:jc w:val="left"/>
      </w:pPr>
      <w:r>
        <w:rPr>
          <w:rFonts w:ascii="Times New Roman" w:hAnsi="Times New Roman" w:eastAsia="Times New Roman" w:cs="Times New Roman"/>
        </w:rPr>
        <w:t>Kama ishara ya "jangwa" la kinabii, "siku tatu na nusu" ambazo mashahidi wawili wa Ufunuo sura ya kumi na moja walikuwa wamekufa barabarani baada ya tarehe 18 Julai 2020 ni ishara ya "miaka sabini", na pia ishara ya "mara saba". "Mwisho wa siku" ni ishara ya mwisho wa siku za kinabii zilizotiwa muhuri katika kitabu cha Danieli.</w:t>
      </w:r>
    </w:p>
    <w:p>
      <w:pPr>
        <w:pStyle w:val="ArticleBody"/>
        <w:jc w:val="left"/>
      </w:pPr>
      <w:r>
        <w:rPr>
          <w:rFonts w:ascii="Times New Roman" w:hAnsi="Times New Roman" w:eastAsia="Times New Roman" w:cs="Times New Roman"/>
        </w:rPr>
        <w:t>Mnamo mwaka wa 1798, kitabu cha Danieli kilifunguliwa na muhuri wake ukaondolewa, na Danieli akasimama katika fungu lake, akiwa tayari kutimiza kusudi lake.</w:t>
      </w:r>
    </w:p>
    <w:p>
      <w:pPr>
        <w:pStyle w:val="ArticleScripture"/>
        <w:jc w:val="left"/>
      </w:pPr>
      <w:r>
        <w:rPr>
          <w:rFonts w:ascii="Times New Roman" w:hAnsi="Times New Roman" w:eastAsia="Times New Roman" w:cs="Times New Roman"/>
        </w:rPr>
        <w:t>"Wakati Mungu anapompa mtu kazi maalum ya kufanya, anapaswa kusimama katika nafasi yake na mahali pake kama alivyofanya Danieli, tayari kuitikia mwito wa Mungu, tayari kutimiza kusudi Lake." Manuscript Releases, juzuu ya 6, 108.</w:t>
      </w:r>
    </w:p>
    <w:p>
      <w:pPr>
        <w:pStyle w:val="ArticleBody"/>
        <w:jc w:val="left"/>
      </w:pPr>
      <w:r>
        <w:rPr>
          <w:rFonts w:ascii="Times New Roman" w:hAnsi="Times New Roman" w:eastAsia="Times New Roman" w:cs="Times New Roman"/>
        </w:rPr>
        <w:t>Tarehe 22 Oktoba 1844, kwa utimilifu wa Danieli sura ya nane, aya ya kumi na nne, kitabu cha Danieli kilisimama tena katika fungu lake. Miaka 1798 na 1844 ni tamati ya ghadhabu ya kwanza na ya pili, na hivyo zinaashiria mwisho wa “mara saba.” “Mwisho wa siku” katika kitabu cha Danieli ni ishara ya tamati ya utekwa unaowakilishwa na “mara saba.” Katika Danieli sura ya nne, Nebukadneza aliishi kama mnyama wakati “mara saba” zilipopita juu yake. Katika “mwisho wa siku,” ufalme wake na akili yake vilirejeshwa kwake.</w:t>
      </w:r>
    </w:p>
    <w:p>
      <w:pPr>
        <w:pStyle w:val="ArticleScripture"/>
        <w:jc w:val="left"/>
      </w:pPr>
      <w:r>
        <w:rPr>
          <w:rFonts w:ascii="Times New Roman" w:hAnsi="Times New Roman" w:eastAsia="Times New Roman" w:cs="Times New Roman"/>
        </w:rPr>
        <w:t>Na mwisho wa siku zile mimi, Nebukadneza, nikainua macho yangu mbinguni, na ufahamu wangu ukanirudia; nikamhimidi Aliye juu sana, nikamsifu na kumheshimu yeye aishiye milele, ambaye mamlaka yake ni mamlaka ya milele, na ufalme wake ni wa kizazi hata kizazi; na wote wakaao duniani huhesabiwa kama si kitu; hutenda sawasawa na mapenzi yake katika jeshi la mbinguni, na miongoni mwa wakaao duniani; wala hakuna awezaye kuuzuia mkono wake, wala kumwambia, Wafanya nini? Wakati uo huo akili yangu ilinirudia; kwa utukufu wa ufalme wangu, heshima yangu na fahari yangu zilinirudia; na washauri wangu na wakuu wangu wakaniulizia; nami nikathibitishwa katika ufalme wangu, na adhama kuu ikaongezwa kwangu. Danieli 4:34-36.</w:t>
      </w:r>
    </w:p>
    <w:p>
      <w:pPr>
        <w:pStyle w:val="ArticleBody"/>
        <w:jc w:val="left"/>
      </w:pPr>
      <w:r>
        <w:rPr>
          <w:rFonts w:ascii="Times New Roman" w:hAnsi="Times New Roman" w:eastAsia="Times New Roman" w:cs="Times New Roman"/>
        </w:rPr>
        <w:t>Mwisho wa wakati wa kutiwa muhuri wa wale mia na arobaini na nne elfu unaonyeshwa kama "mwisho wa siku," na hivyo unaashiria hitimisho la kiishara la "miaka sabini" na pia la "mara saba." Wakati huo, "toba na msamaha" vitakuwa vipengele vinavyoonyesha kazi ya wale ambao hapo awali walikuwa wamekufa katika barabara inayopita katika bonde la mifupa mikavu iliyokufa.</w:t>
      </w:r>
    </w:p>
    <w:p>
      <w:pPr>
        <w:pStyle w:val="ArticleBody"/>
        <w:jc w:val="left"/>
      </w:pPr>
      <w:r>
        <w:rPr>
          <w:rFonts w:ascii="Times New Roman" w:hAnsi="Times New Roman" w:eastAsia="Times New Roman" w:cs="Times New Roman"/>
        </w:rPr>
        <w:t>Alama inayoonekana ya kazi ya toba ya wale elfu mia arobaini na nne imewakilishwa katika Ezekieli sura ya tisa, kama "kuugua na kulia." Wakati watu wa Mungu wanapokiri na kuyaacha dhambi zao binafsi, wanapokubali kwamba wamerudia zile zile dhambi za baba zao, wanapoweka kando kiburi cha maoni yao na kukiri kwamba wamekuwa wakitembea kinyume na Mungu, na pia kwamba Yeye amekuwa akitembea kinyume nao tangu kipindi cha kusubiri kilipowasili tarehe 18 Julai, 2020, basi watapatikana kuwa na nguvu za kinabii "mara kumi" zaidi kuliko wote wengine wanaodai kuwa wenye hekima katika ufalme.</w:t>
      </w:r>
    </w:p>
    <w:p>
      <w:pPr>
        <w:pStyle w:val="ArticleBody"/>
        <w:jc w:val="left"/>
      </w:pPr>
      <w:r>
        <w:rPr>
          <w:rFonts w:ascii="Times New Roman" w:hAnsi="Times New Roman" w:eastAsia="Times New Roman" w:cs="Times New Roman"/>
        </w:rPr>
        <w:t>Mchakato wa kutiwa muhuri ulianza na kuachiwa kwa Uislamu, kisha kuzuiwa kwake. Mchakato huo unamalizika kama ulivyoanza, wakati Uislamu unapoachiwa tena. Uislamu unaachiwa mwishoni mwa siku za wakati wa kutiwa muhuri, ambao kwa Danieli ulikuwa amri ya Koresi iliyowaita watu kutoka Babeli. Ni hapo, mwishoni mwa siku za utakaso, katika hukumu ya "amri" ya sheria ya Jumapili nchini Marekani, ndipo waaminifu watakapopatikana kuwa na nguvu ya kinabii "mara kumi zaidi".</w:t>
      </w:r>
    </w:p>
    <w:p>
      <w:pPr>
        <w:pStyle w:val="ArticleScripture"/>
        <w:jc w:val="left"/>
      </w:pPr>
      <w:r>
        <w:rPr>
          <w:rFonts w:ascii="Times New Roman" w:hAnsi="Times New Roman" w:eastAsia="Times New Roman" w:cs="Times New Roman"/>
        </w:rPr>
        <w:t>Mnafikiri ujio wa Bwana uko mbali mno. Niliona mvua ya mwisho inakuja [kwa ghafla kama] mwito wa usiku wa manane, na kwa nguvu mara kumi. Spalding and Magan, 5.</w:t>
      </w:r>
    </w:p>
    <w:p>
      <w:pPr>
        <w:pStyle w:val="ArticleBody"/>
        <w:jc w:val="left"/>
      </w:pPr>
      <w:r>
        <w:rPr>
          <w:rFonts w:ascii="Times New Roman" w:hAnsi="Times New Roman" w:eastAsia="Times New Roman" w:cs="Times New Roman"/>
        </w:rPr>
        <w:t>Tutaanza kuzingatia sura ya pili ya Danieli katika makala inayofuata.</w:t>
      </w:r>
    </w:p>
    <w:p>
      <w:pPr>
        <w:pStyle w:val="ArticleScripture"/>
        <w:jc w:val="left"/>
      </w:pPr>
      <w:r>
        <w:rPr>
          <w:rFonts w:ascii="Times New Roman" w:hAnsi="Times New Roman" w:eastAsia="Times New Roman" w:cs="Times New Roman"/>
        </w:rPr>
        <w:t>"Huu ulikuwa mwito wa usiku wa manane, uliokusudiwa kuupa ujumbe wa malaika wa pili nguvu. Malaika walitumwa kutoka mbinguni ili kuwaamsha watakatifu waliovunjika moyo na kuwaandaa kwa kazi kuu iliyokuwa mbele yao. Watu wenye vipaji vikubwa hawakuwa wa kwanza kuupokea ujumbe huu. Malaika walitumwa kwa wanyenyekevu, waliojitolea, nao wakawalazimisha kuinua mwito, 'Tazama, Bwana arusi anakuja; tokeni kumlaki!' Wale waliokabidhiwa mwito huo waliharakisha, nao kwa nguvu za Roho Mtakatifu waliutangaza ujumbe huo, wakawaamsha ndugu zao waliovunjika moyo. Kazi hii haikusimama katika hekima na elimu ya wanadamu, bali katika nguvu za Mungu, na watakatifu wake waliousikia mwito huo hawakuweza kuupinga. Watu wa kiroho zaidi walipokea ujumbe huu kwanza, na wale ambao hapo awali walikuwa wameongoza katika kazi ndio walikuwa wa mwisho kuupokea na kusaidia kuukuza mwito, 'Tazama, Bwana arusi anakuja; tokeni kumlaki!'"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dc:title>
  <dc:subject>Mchakato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