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Mia Moja na Kumi na Nne</w:t>
      </w:r>
    </w:p>
    <w:p>
      <w:pPr>
        <w:pStyle w:val="ArticleSubtitle"/>
        <w:jc w:val="left"/>
      </w:pPr>
      <w:r>
        <w:rPr>
          <w:rFonts w:ascii="Arial" w:hAnsi="Arial" w:eastAsia="Arial" w:cs="Arial"/>
        </w:rPr>
        <w:t>Kizazi cha Mwisho: Kufunua kutimia kwa unabii wa Ezekieli na kutiwa muhuri kwa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Kizazi kilichoshuhudia kuwasili kwa ole la tatu, mnamo tarehe 11 Septemba 2001, ndicho kizazi cha mwisho katika historia ya dunia. Sehemu kutoka Ezekieli inayothibitisha ukweli huu ilieleweka na Wamileraiti kuwa inahusishwa moja kwa moja na mfano wa wanawali kumi, na hivyo pia na Habakuku sura ya pili. Katika historia hiyo, maono ya Habakuku sura ya pili, ambayo “hayatakawia tena,” na ambayo yalitimia tarehe 22 Oktoba 1844, yaliashiria mapema sheria ya Jumapili inayokuja hivi karibuni nchini Marekani. Lakini utabiri wa Ezekieli kuhusu maono ambayo hayangerefushwa tena umetimia kikamilifu katika historia ya kutiwa muhuri kwa wale mia arobaini na nne elfu, ambayo ilianza kwa kuwasili kwa ole la tatu, mnamo tarehe 11 Septemba 2001.</w:t>
      </w:r>
    </w:p>
    <w:p>
      <w:pPr>
        <w:pStyle w:val="ArticleScripture"/>
        <w:jc w:val="left"/>
      </w:pPr>
      <w:r>
        <w:rPr>
          <w:rFonts w:ascii="Times New Roman" w:hAnsi="Times New Roman" w:eastAsia="Times New Roman" w:cs="Times New Roman"/>
        </w:rPr>
        <w:t>Neno la Bwana likanijia, kusema, Mwana wa binadamu, hiyo methali mliyo nayo katika nchi ya Israeli ni nini, mkisema, Siku zinarefushwa, na maono yote hayatimia? Basi uwaambie, Bwana MUNGU asema hivi; Nitaikomesha methali hii, wala haitakuwa tena methali katika Israeli; bali uwaambie, Siku ziko karibu, na maono yote yatatimia. Kwa maana hakutakuwa tena maono ya ubatili wala uaguzi wa kujipendekeza ndani ya nyumba ya Israeli. Kwa kuwa mimi ni Bwana; nitanena, na neno nitakalolinena litatimia; halitacheleweshwa tena; kwa maana katika siku zenu, enyi nyumba ya kuasi, nitalinena neno, nami nitalitimiza, asema Bwana MUNGU. Tena neno la Bwana likanijia, kusema, Mwana wa binadamu, tazama, watu wa nyumba ya Israeli husema, Maono ayaonayo ni ya siku nyingi zijazo, naye anatabiri habari za nyakati za mbali. Kwa hiyo uwaambie, Bwana MUNGU asema hivi; Hakuna neno lo lote langu litakalocheleweshwa tena, bali neno nililonena litatendeka, asema Bwana MUNGU. Ezekieli 12:21-28.</w:t>
      </w:r>
    </w:p>
    <w:p>
      <w:pPr>
        <w:pStyle w:val="ArticleBody"/>
        <w:jc w:val="left"/>
      </w:pPr>
      <w:r>
        <w:rPr>
          <w:rFonts w:ascii="Times New Roman" w:hAnsi="Times New Roman" w:eastAsia="Times New Roman" w:cs="Times New Roman"/>
        </w:rPr>
        <w:t>Manabii wote wananena juu ya siku za mwisho, na "maono ya ubatili" na "uaguzi wa kujipendekeza" "ndani ya nyumba ya Israeli," ni mvua ya mwisho bandia, ujumbe wa "amani na usalama", unaodai kwamba "maono ayaonayo ni ya siku nyingi zijazo, naye hutabiri juu ya nyakati zilizo mbali." Huu ndio "mjadala" wa Habakuki, kwa kuwa wale wanaowasilisha "maono ya ubatili", wanabishana dhidi ya "maono ayaonayo". Wanadai kwamba "maono ayaonayo ni ya siku nyingi zijazo, naye hutabiri juu ya nyakati zilizo mbali." Wajumbe wa ujumbe wa amani na usalama wanadai, "siku zimecheleweshwa, na kila maono hayatimii," kwani, je, si alitabiri Julai 18, 2020? Wajumbe wa "maono ya ubatili" pia wametambuliwa na Ezekieli katika aya mbili za kwanza za sura hiyo.</w:t>
      </w:r>
    </w:p>
    <w:p>
      <w:pPr>
        <w:pStyle w:val="ArticleScripture"/>
        <w:jc w:val="left"/>
      </w:pPr>
      <w:r>
        <w:rPr>
          <w:rFonts w:ascii="Times New Roman" w:hAnsi="Times New Roman" w:eastAsia="Times New Roman" w:cs="Times New Roman"/>
        </w:rPr>
        <w:t>Tena neno la Bwana likanijia, kusema, Mwanadamu, wewe unakaa katikati ya nyumba ya waasi, wenye macho kuona, lakini hawaoni; wenye masikio kusikia, lakini hawasikii; kwa maana ni nyumba ya waasi. Ezekieli 12:1, 2.</w:t>
      </w:r>
    </w:p>
    <w:p>
      <w:pPr>
        <w:pStyle w:val="ArticleBody"/>
        <w:jc w:val="left"/>
      </w:pPr>
      <w:r>
        <w:rPr>
          <w:rFonts w:ascii="Times New Roman" w:hAnsi="Times New Roman" w:eastAsia="Times New Roman" w:cs="Times New Roman"/>
        </w:rPr>
        <w:t>Manabii wote wanakubaliana wao kwa wao, na wote wanazungumza kuhusu siku za mwisho, na Kristo alipowahutubia Wayahudi wenye mabishano katika kipindi cha huduma Yake, alinukuu Isaya akiwatambua Wayahudi hao, ambao wakati huo walikuwa wanaachwa na Mungu, kuwa na macho ya kuona lakini hawaoni, na masikio ya kusikia lakini hawasikii. Sasa kama wakati ule, Ezekieli anawahutubia wanaume wenye dharau wa Uadventista wa Laodikia, Wayahudi wenye mabishano wa siku zetu, wanaopendekeza ujumbe wa amani na usalama kinyume na ujumbe wa mvua ya masika. Yesu aliongozwa na kanuni alizoweka katika Neno Lake, hivyo utabiri Wake pia unazihusu siku za mwisho kwa namna mahususi zaidi kuliko zile siku alipowahutubia Wayahudi wenye mabishano.</w:t>
      </w:r>
    </w:p>
    <w:p>
      <w:pPr>
        <w:pStyle w:val="ArticleScripture"/>
        <w:jc w:val="left"/>
      </w:pPr>
      <w:r>
        <w:rPr>
          <w:rFonts w:ascii="Times New Roman" w:hAnsi="Times New Roman" w:eastAsia="Times New Roman" w:cs="Times New Roman"/>
        </w:rPr>
        <w:t>Kwa hiyo ninawaambia kwa mifano; kwa sababu wakiona, hawaoni; na wakisikia, hawasikii, wala hawaelewi. Na kwao inatimilika unabii wa Isaya, usemao, Kwa kusikia mtasikia, wala hamtaelewa; na kwa kuona mtaona, wala hamtatambua; kwa maana moyo wa watu hawa umekuwa mzito, na masikio yao yamekuwa mazito kusikia, na macho yao wameyafumba; wasije wakati wowote wakaona kwa macho yao na kusikia kwa masikio yao, na wakaelewa kwa mioyo yao, na wakageuka, nami niwaponye. Lakini heri macho yenu, kwa maana yanaona; na masikio yenu, kwa maana yanasikia. Kwa hakika nawaambia, ya kwamba manabii wengi na watu wenye haki walitamani kuyaona mambo mnayoona, wala hawakuyaona; na kusikia mambo mnayosikia, wala hawakuyasikia. Mathayo 13:13-17.</w:t>
      </w:r>
    </w:p>
    <w:p>
      <w:pPr>
        <w:pStyle w:val="ArticleBody"/>
        <w:jc w:val="left"/>
      </w:pPr>
      <w:r>
        <w:rPr>
          <w:rFonts w:ascii="Times New Roman" w:hAnsi="Times New Roman" w:eastAsia="Times New Roman" w:cs="Times New Roman"/>
        </w:rPr>
        <w:t>Hali ya watu wanaosikia, lakini hawasikii, na wanaona, lakini hawaoni, ni sifa bainifu ya waliokuwa watu wa Mungu ambao wako katika mchakato wa kupitwa kando. Hali hiyo ya kinabii ni utimilifu wa unabii wa Isaya kuhusu hali kama hiyo. Kama ilivyo kwa manabii wote, Isaya, pamoja na Kristo, anazungumzia siku za mwisho.</w:t>
      </w:r>
    </w:p>
    <w:p>
      <w:pPr>
        <w:pStyle w:val="ArticleScripture"/>
        <w:jc w:val="left"/>
      </w:pPr>
      <w:r>
        <w:rPr>
          <w:rFonts w:ascii="Times New Roman" w:hAnsi="Times New Roman" w:eastAsia="Times New Roman" w:cs="Times New Roman"/>
        </w:rPr>
        <w:t>Mwaka ule mfalme Uzia alipokufa, nalimwona pia Bwana ameketi juu ya kiti cha enzi, juu na kuinuliwa, na pindo la vazi lake lilijaza hekalu. Juu yake walisimama maserafi; kila mmoja alikuwa na mabawa sita; kwa mawili alifunika uso wake, na kwa mawili alifunika miguu yake, na kwa mawili aliruka. Naye mmoja akamwita mwingine, akasema, Mtakatifu, Mtakatifu, Mtakatifu, ni Bwana wa majeshi; dunia yote imejaa utukufu wake. Na miimo ya mlango ikatikisika kwa sauti ya yeye aliyepaza sauti, na nyumba ikajaa moshi. Ndipo nikasema, Ole wangu! Maana nimeangamia; kwa kuwa mimi ni mtu wa midomo michafu, nami nakaa katikati ya watu wa midomo michafu; kwa maana macho yangu yamemwona Mfalme, Bwana wa majeshi. Ndipo mmoja wa maserafi akaruka kuja kwangu, akiwa na kaa la moto mkononi mwake, alilolichukua kwa koleo kutoka madhabahuni; akaliweka juu ya kinywa changu, akasema, Tazama, hili limegusa midomo yako; na uovu wako umeondolewa, na dhambi yako imefutwa. Tena nikaisikia sauti ya Bwana ikisema, Nimtume nani, na ni nani atakayekwenda kwa ajili yetu? Ndipo nikasema, Mimi hapa; nitume. Akasema, Enenda, ukawaambie watu hawa, Kweli mnasikia, lakini hamwelewi; na kweli mnaona, lakini hamtambui. Ufanye moyo wa watu hawa kuwa mzito, uyafanye masikio yao kuwa mazito, na uyafumbe macho yao; wasije wakaona kwa macho yao, na kusikia kwa masikio yao, na kufahamu kwa moyo wao, na kugeuka, wakaponywa. Isaya 6:1-10.</w:t>
      </w:r>
    </w:p>
    <w:p>
      <w:pPr>
        <w:pStyle w:val="ArticleBody"/>
        <w:jc w:val="left"/>
      </w:pPr>
      <w:r>
        <w:rPr>
          <w:rFonts w:ascii="Times New Roman" w:hAnsi="Times New Roman" w:eastAsia="Times New Roman" w:cs="Times New Roman"/>
        </w:rPr>
        <w:t>Isaya, Ezekieli na Kristo wote wanawakilisha wale wanaotiwa muhuri katika siku za mwisho, wakati wa mvua ya masika, wakati ambapo ujumbe wa kweli na wa uongo wa mvua ya masika unabishaniwa, katika utimizaji wa Habakuki sura ya pili. Kulingana na Yesu, katika kipindi ambacho hili linatimizwa, wenye haki “wanaona” mifano, ambayo ni ishara ya unabii. “Wenye hekima” wanauelewa ujumbe wa kinabii wa mvua ya masika, lakini wale wanaowakilishwa na Wayahudi wabishi hawaoni wala hawasikii, na kwa mujibu wa Ezekieli wanatoa ujumbe wa “amani na usalama” wakisema kwamba utimizaji wa utabiri uko mbali katika wakati ujao. Hawakatai utabiri; Wayahudi wabishi walikiri kwa maneno tu utabiri wa kuja kwa Masihi; lakini waliuweka tu tukio hilo mbali katika wakati ujao. Hata hivyo, Yesu alitangaza baraka juu ya wale ambao wange “ona” ujumbe wa kinabii wa wakati wao.</w:t>
      </w:r>
    </w:p>
    <w:p>
      <w:pPr>
        <w:pStyle w:val="ArticleBody"/>
        <w:jc w:val="left"/>
      </w:pPr>
      <w:r>
        <w:rPr>
          <w:rFonts w:ascii="Times New Roman" w:hAnsi="Times New Roman" w:eastAsia="Times New Roman" w:cs="Times New Roman"/>
        </w:rPr>
        <w:t>Katika siku za Kristo, ujumbe huo uliwasili katika ubatizo Wake, wakati Roho Mtakatifu alishuka. Kushuka kwa Roho Mtakatifu katika ubatizo Wake kulikuwa kielelezo cha kushuka kwa malaika wa Ufunuo sura ya kumi mnamo tarehe 11 Agosti 1840. Kushuka kwa Uungu katika historia zote mbili kuliashiria kuwasili kwa ujumbe wa kweli ya sasa kwa enzi hiyo; kwa Yesu ulikuwa ujumbe wa kifo Chake na ufufuo Wake, kama ulivyowakilishwa na ubatizo Wake. Kwa wafuasi wa Miller ulikuwa ujumbe wa Uislamu wa ole wa kwanza na wa pili uliouthibitisha ujumbe wa mtihani wa unabii wa wakati. Historia hizo zote mbili zinaambatana na kuwasili kwa ujumbe wa mtihani wa mvua ya mwisho tarehe 11 Septemba 2001. Ndiyo sababu Dada White anaandika yafuatayo:</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hakupaswi kuwa na kuchelewa katika kurudia ujumbe huo, kwa kuwa ishara za nyakati zinatimia; kazi ya kufunga lazima ifanywe. Kazi kubwa itafanywa kwa muda mfupi. Ujumbe utatolewa hivi karibuni kwa mpango wa Mungu, utakaokua na kuwa kilio kikuu. Kisha Danieli atasimama katika fungu lake, ili kutoa ushuhuda wake.</w:t>
      </w:r>
    </w:p>
    <w:p>
      <w:pPr>
        <w:pStyle w:val="ArticleScripture"/>
        <w:jc w:val="left"/>
      </w:pPr>
      <w:r>
        <w:rPr>
          <w:rFonts w:ascii="Times New Roman" w:hAnsi="Times New Roman" w:eastAsia="Times New Roman" w:cs="Times New Roman"/>
        </w:rPr>
        <w:t>Umakini wa makanisa yetu lazima uamshwe. Tuko ukingoni mwa tukio kubwa kuliko yote katika historia ya ulimwengu, na Shetani asipate mamlaka juu ya watu wa Mungu, akiwafanya waendelee kulala. Upapa utaonekana ukiwa katika nguvu zake. Wote sasa lazima waamke na kuyachunguza Maandiko, kwa kuwa Mungu atawajulisha waaminifu wake yatakayokuwa katika wakati wa mwisho. Neno la Bwana litawajia watu wake kwa nguvu. . . .</w:t>
      </w:r>
    </w:p>
    <w:p>
      <w:pPr>
        <w:pStyle w:val="ArticleScripture"/>
        <w:jc w:val="left"/>
      </w:pPr>
      <w:r>
        <w:rPr>
          <w:rFonts w:ascii="Times New Roman" w:hAnsi="Times New Roman" w:eastAsia="Times New Roman" w:cs="Times New Roman"/>
        </w:rPr>
        <w:t>“Hivi ndivyo kilichoonyeshwa kwangu—kwamba tuko usingizini, wala hatujui wakati wa kutembelewa kwetu. Lakini tukijinyenyekeza mbele za Mungu, na kumtafuta kwa moyo wote, tutampata.” Manuscript Releases, juzuu 21, 436-438.</w:t>
      </w:r>
    </w:p>
    <w:p>
      <w:pPr>
        <w:pStyle w:val="ArticleBody"/>
        <w:jc w:val="left"/>
      </w:pPr>
      <w:r>
        <w:rPr>
          <w:rFonts w:ascii="Times New Roman" w:hAnsi="Times New Roman" w:eastAsia="Times New Roman" w:cs="Times New Roman"/>
        </w:rPr>
        <w:t>Ujumbe ambao umefananishwa kwa mfano na ujumbe wa kweli ya sasa wa Masihi katika historia ya Kristo, na ujumbe wa kweli ya sasa wa miaka ya 1840 hadi 1844, unaelekeza mbele hadi siku za mwisho wakati ujumbe wa Wamileraiti utarudiwa. Wale katika historia wanaowakilishwa kuwa hawawezi “kuona na kusikia” “hawaujui wakati wa kujiliwa kwao.” Isaya anapowasilisha rejea ya kwanza ya wajumbe wa ujumbe bandia wa mvua ya mwisho, wanaoona lakini hawaoni, anaonyesha wakati ambapo kipindi hiki kinaanza, kipindi ambacho Dada White alisema, “ujumbe wa miadi ya Mungu ambao utaongezeka na kuwa kilio kikuu.” “Miadi ya Mungu” inawakilisha wakati maalum ambapo ujumbe ungewasili, na katika Isaya sura ya sita, mstari wa tatu, Isaya anabainisha wakati huo.</w:t>
      </w:r>
    </w:p>
    <w:p>
      <w:pPr>
        <w:pStyle w:val="ArticleScripture"/>
        <w:jc w:val="left"/>
      </w:pPr>
      <w:r>
        <w:rPr>
          <w:rFonts w:ascii="Times New Roman" w:hAnsi="Times New Roman" w:eastAsia="Times New Roman" w:cs="Times New Roman"/>
        </w:rPr>
        <w:t>Na mmoja akamwita mwingine, akasema, Mtakatifu, mtakatifu, mtakatifu, ni Bwana wa majeshi; dunia yote imejaa utukufu wake. Isaya 6:3.</w:t>
      </w:r>
    </w:p>
    <w:p>
      <w:pPr>
        <w:pStyle w:val="ArticleBody"/>
        <w:jc w:val="left"/>
      </w:pPr>
      <w:r>
        <w:rPr>
          <w:rFonts w:ascii="Times New Roman" w:hAnsi="Times New Roman" w:eastAsia="Times New Roman" w:cs="Times New Roman"/>
        </w:rPr>
        <w:t>Dada White anabainisha kwamba wakati malaika wanaita kila mmoja kwa mwenzake, “Mtakatifu, Mtakatifu, Mtakatifu,” katika kifungu ambacho Isaya anawakilisha wale walio na macho, wanaoona lakini hawaoni, jambo hilo lilitimia tarehe 11 Septemba 2001.</w:t>
      </w:r>
    </w:p>
    <w:p>
      <w:pPr>
        <w:pStyle w:val="ArticleScripture"/>
        <w:jc w:val="left"/>
      </w:pPr>
      <w:r>
        <w:rPr>
          <w:rFonts w:ascii="Times New Roman" w:hAnsi="Times New Roman" w:eastAsia="Times New Roman" w:cs="Times New Roman"/>
        </w:rPr>
        <w:t>Wao [malaika], wanapoona wakati ujao, wakati ambapo dunia yote itajazwa na utukufu Wake, wimbo wa sifa wa ushindi unasikika kwa mwangwi kutoka mmoja hadi mwingine kwa uimbaji wa kupendeza, ‘Mtakatifu, mtakatifu, mtakatifu, ni Bwana wa majeshi.’ Wameridhika kikamilifu kumtukuza Mungu; na katika uwepo Wake, chini ya tabasamu Lake la kibali, hawatamani chochote zaidi. Katika kubeba mfano Wake, katika kutekeleza huduma Yake na kumwabudu, azma yao ya juu kabisa inatimia kikamilifu. Review and Herald, Desemba 22, 1896.</w:t>
      </w:r>
    </w:p>
    <w:p>
      <w:pPr>
        <w:pStyle w:val="ArticleBody"/>
        <w:jc w:val="left"/>
      </w:pPr>
      <w:r>
        <w:rPr>
          <w:rFonts w:ascii="Times New Roman" w:hAnsi="Times New Roman" w:eastAsia="Times New Roman" w:cs="Times New Roman"/>
        </w:rPr>
        <w:t>Mnamo tarehe 11 Septemba, 2001, kutiwa muhuri kwa laki moja na arobaini na nne elfu kulianza, na mvua ya mwisho ilianza kunyesha manyunyu, na mjadala wa Habakuki ukaanza wakati mfano wa wanawali kumi ulipokuwa ukirudiwa. Wakati huo unabii wa Ezekieli ulitimia kikamilifu. Neno la unabii halitacheleweshwa tena, na kizazi kilichoshuhudia tarehe 11 Septemba, 2001 ndicho kizazi cha mwisho duniani, kwa kuwa maono ya mwisho katika Uadventista yanatangaza kufungwa kwa mlango wa rehema wakati wa kuja kwa pili kwa Kristo. Ushuhuda wa pili wa jambo hili unapatikana katika kitabu cha Luka, sura ya ishirini na moja.</w:t>
      </w:r>
    </w:p>
    <w:p>
      <w:pPr>
        <w:pStyle w:val="ArticleScripture"/>
        <w:jc w:val="left"/>
      </w:pPr>
      <w:r>
        <w:rPr>
          <w:rFonts w:ascii="Times New Roman" w:hAnsi="Times New Roman" w:eastAsia="Times New Roman" w:cs="Times New Roman"/>
        </w:rPr>
        <w:t>Amin, nawaambia ninyi, kizazi hiki hakitapita, hata hayo yote yatimie. Mbingu na nchi zitapita; lakini maneno yangu hayatapita. Luka 21:32, 33.</w:t>
      </w:r>
    </w:p>
    <w:p>
      <w:pPr>
        <w:pStyle w:val="ArticleBody"/>
        <w:jc w:val="left"/>
      </w:pPr>
      <w:r>
        <w:rPr>
          <w:rFonts w:ascii="Times New Roman" w:hAnsi="Times New Roman" w:eastAsia="Times New Roman" w:cs="Times New Roman"/>
        </w:rPr>
        <w:t>Katika Luka sura ya ishirini na moja Yesu anatambulisha kizazi cha mwisho katika historia ya dunia. Ametoa hivi punde muhtasari wa historia inayoendelea kuanzia uharibifu wa Yerusalemu katika mwaka wa 70, hadi katika historia ya Wamileraiti. Kisha anaacha kusimulia kwa kutaja moja kwa moja historia ya kinabii na anawasilisha mfano unaorudia tu na kupanua juu ya historia ya kinabii aliyowasilisha. Hivyo akatoa mashahidi wawili wa ndani wa simulizi ile ile, na akahitimisha kwa kubainisha kwamba "kizazi" kilichoshuhudia matukio hayo kingeishi hadi kurudi kwake, hivyo kwa muktadha akibainisha kizazi kinachowakilishwa na wale mia arobaini na nne elfu.</w:t>
      </w:r>
    </w:p>
    <w:p>
      <w:pPr>
        <w:pStyle w:val="ArticleBody"/>
        <w:jc w:val="left"/>
      </w:pPr>
      <w:r>
        <w:rPr>
          <w:rFonts w:ascii="Times New Roman" w:hAnsi="Times New Roman" w:eastAsia="Times New Roman" w:cs="Times New Roman"/>
        </w:rPr>
        <w:t>Historia ya kutiwa muhuri kwa watu mia arobaini na nne elfu ndiyo kizazi cha mwisho, nao hawataonja mauti, ingawa wanaishi wakati ambapo mbingu na nchi zitapita.</w:t>
      </w:r>
    </w:p>
    <w:p>
      <w:pPr>
        <w:pStyle w:val="ArticleScripture"/>
        <w:jc w:val="left"/>
      </w:pPr>
      <w:r>
        <w:rPr>
          <w:rFonts w:ascii="Times New Roman" w:hAnsi="Times New Roman" w:eastAsia="Times New Roman" w:cs="Times New Roman"/>
        </w:rPr>
        <w:t>Lakini siku ya Bwana itakuja kama mwizi usiku; siku hiyo mbingu zitapita kwa kishindo kikubwa, na vitu vya asili vitayeyuka kwa joto kali, nayo dunia na kazi zilizomo ndani yake zitateketezwa. Basi, kwa kuwa vitu hivi vyote vitayeyuka, imewapasa kuwa watu wa namna gani katika mwenendo mtakatifu na utauwa wote, mkingojea na kuuharakisha ujio wa siku ya Mungu, ambamo mbingu zikiwaka moto zitayeyuka, na vitu vya asili vitayeyuka kwa joto kali? 2 Petro 3:10-12.</w:t>
      </w:r>
    </w:p>
    <w:p>
      <w:pPr>
        <w:pStyle w:val="ArticleBody"/>
        <w:jc w:val="left"/>
      </w:pPr>
      <w:r>
        <w:rPr>
          <w:rFonts w:ascii="Times New Roman" w:hAnsi="Times New Roman" w:eastAsia="Times New Roman" w:cs="Times New Roman"/>
        </w:rPr>
        <w:t>Ujio wa pili wa Kristo uliwakilishwa katika kubadilika sura kwa Kristo.</w:t>
      </w:r>
    </w:p>
    <w:p>
      <w:pPr>
        <w:pStyle w:val="ArticleScripture"/>
        <w:jc w:val="left"/>
      </w:pPr>
      <w:r>
        <w:rPr>
          <w:rFonts w:ascii="Times New Roman" w:hAnsi="Times New Roman" w:eastAsia="Times New Roman" w:cs="Times New Roman"/>
        </w:rPr>
        <w:t>Juu ya mlima wa kubadilika sura, Musa alikuwa shahidi wa ushindi wa Kristo juu ya dhambi na mauti. Alimwakilisha wale watakaotoka kaburini katika ufufuo wa wenye haki. Eliya, ambaye alihamishwa kwenda mbinguni bila kuona mauti, alimwakilisha wale watakaokuwa wakiishi duniani wakati wa kuja kwa pili kwa Kristo, na ambao ‘watabadilishwa, kwa kitambo kifupi, kufumba na kufumbua jicho, katika tarumbeta ya mwisho;’ wakati ‘hiki cha kufa sharti kivae kutokufa,’ na ‘hiki cha kuharibika sharti kivae kutoharibika.’ 1 Wakorintho 15:51-53. Yesu alivikwa nuru ya mbinguni, kama atakavyoonekana atakapokuja ‘mara ya pili pasipo dhambi kwa wokovu.’ Kwa maana atakuja ‘katika utukufu wa Baba yake pamoja na malaika watakatifu.’ Waebrania 9:28; Marko 8:38. Ahadi ya Mwokozi kwa wanafunzi sasa ilitimia. Juu ya mlima ule, ufalme ujao wa utukufu uliwakilishwa kwa mfano mdogo: Kristo Mfalme, Musa mwakilishi wa watakatifu waliofufuliwa, na Eliya wa waliotwaliwa. Matamanio ya Vizazi Vyote, 421.</w:t>
      </w:r>
    </w:p>
    <w:p>
      <w:pPr>
        <w:pStyle w:val="ArticleBody"/>
        <w:jc w:val="left"/>
      </w:pPr>
      <w:r>
        <w:rPr>
          <w:rFonts w:ascii="Times New Roman" w:hAnsi="Times New Roman" w:eastAsia="Times New Roman" w:cs="Times New Roman"/>
        </w:rPr>
        <w:t>Eliya, ambaye hakufa, anawakilisha wale mia arobaini na nne elfu wasiokufa, na Musa anawakilisha wale wanaokufa. Katika siku za mwisho makundi hayo mawili yanawakilishwa katika Ufunuo sura ya saba, kama wale mia arobaini na nne elfu na ule mkutano mkubwa. Wakati muhuri wa tano unafunguliwa katika Ufunuo sura ya sita, wale waliouawa na upapa wakati wa Nyakati za Giza wanapewa mavazi meupe.</w:t>
      </w:r>
    </w:p>
    <w:p>
      <w:pPr>
        <w:pStyle w:val="ArticleScripture"/>
        <w:jc w:val="left"/>
      </w:pPr>
      <w:r>
        <w:rPr>
          <w:rFonts w:ascii="Times New Roman" w:hAnsi="Times New Roman" w:eastAsia="Times New Roman" w:cs="Times New Roman"/>
        </w:rPr>
        <w:t>'Na alipoifungua muhuri wa tano, nikaona chini ya madhabahu roho za wale waliouawa kwa ajili ya neno la Mungu, na kwa ajili ya ushuhuda waliokuwa nao; nao wakalia kwa sauti kuu, wakisema, Hata lini, Ee Bwana, Mtakatifu na wa kweli, hautahukumu wala kulipiza kisasi cha damu yetu juu yao waishio juu ya nchi? Nao wakapewa kila mmoja wao mavazi meupe [Walitangazwa kuwa safi na watakatifu]; nao wakaambiwa kwamba wapumzike bado kwa muda mchache, hata idadi ya watumwa wenzao na ndugu zao, watakaouawa kama wao walivyo, itakapotimia' [Ufunuo 6:9-11]. Hapa kulikuwa na taswira zilizoonyeshwa kwa Yohana ambazo hazikuwa za uhalisi bali zile ambazo zingekuwapo katika kipindi katika wakati ujao." Manuscript Releases, juzuu ya 20, 197.</w:t>
      </w:r>
    </w:p>
    <w:p>
      <w:pPr>
        <w:pStyle w:val="ArticleBody"/>
        <w:jc w:val="left"/>
      </w:pPr>
      <w:r>
        <w:rPr>
          <w:rFonts w:ascii="Times New Roman" w:hAnsi="Times New Roman" w:eastAsia="Times New Roman" w:cs="Times New Roman"/>
        </w:rPr>
        <w:t>Wafia dini wanauliza ni lini Mungu atalipiza kisasi cha mauaji yao. Mfiadini alikuwa na imani ya Yesu kabla hajauawa, kwa maana ilikuwa ni udhihirisho wa imani hiyo hiyo uliosababisha upapa amwue. Mavazi meupe yanawakilisha haki ya Kristo, lakini mavazi meupe yaliyotolewa kwa nafsi za waliouawa yalitolewa kwao baada ya kufa kwao kifiadini. Mavazi hayo ni ishara ya kufa kifiadini, si haki ya Kristo tu. Mfiadini huwa tayari amevaa vazi la haki ya Kristo kabla hajauawa. Umati mkubwa katika Ufunuo sura ya saba wanapewa mavazi meupe, hivyo wakiwakilisha wale watakaokufa wakati wa umwagaji damu wa sheria ya Jumapili ujao. Hivyo elfu mia moja arobaini na nne wanawakilishwa na Eliya, na waaminifu wanaokufa katika Bwana wanawakilishwa na Musa katika mlima wa kubadilika sura.</w:t>
      </w:r>
    </w:p>
    <w:p>
      <w:pPr>
        <w:pStyle w:val="ArticleBody"/>
        <w:jc w:val="left"/>
      </w:pPr>
      <w:r>
        <w:rPr>
          <w:rFonts w:ascii="Times New Roman" w:hAnsi="Times New Roman" w:eastAsia="Times New Roman" w:cs="Times New Roman"/>
        </w:rPr>
        <w:t>Wale laki moja na arobaini na nne elfu ni kizazi kisichokufa, nao ndiyo kizazi ambacho Kristo anakirejelea katika Luka sura ya ishirini na moja kuwa kiko hai wakati mbingu na nchi zitakapopita.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Mauaji ya Habili yalikuwa mfano wa kwanza wa uadui ambao Mungu alikuwa ametangaza kwamba ungekuwepo kati ya nyoka na uzao wa mwanamke—kati ya Shetani na walio chini ya mamlaka yake, na Kristo na Wafuasi Wake. Kupitia dhambi ya mwanadamu, Shetani alikuwa amepata mamlaka juu ya jamii ya wanadamu, lakini Kristo angewawawezesha waivue nira yake. Kila wakati, kwa imani katika Mwanakondoo wa Mungu, nafsi inapokataa kuitumikia dhambi, hasira ya Shetani huwaka. Maisha matakatifu ya Habili yalishuhudia kinyume na dai la Shetani kwamba haiwezekani kwa mwanadamu kushika sheria ya Mungu. Kaini, akiwa amesukumwa na roho ya yule mwovu, alipoona kuwa hangeweza kumdhibiti Habili, alighadhibika mno hata akamwua. Na popote palipo na wale watakaosimama kutetea uadilifu wa sheria ya Mungu, roho ile ile itadhihirishwa dhidi yao. Hiyo ndiyo roho ambayo katika enzi zote imeweka mti wa kuchomea na kuwasha rundo la moto kwa ajili ya wanafunzi wa Kristo. Lakini ukatili unaotupwa juu ya mfuasi wa Yesu unasukumwa na Shetani na majeshi yake kwa kuwa hawawezi kumlazimisha ajitiishe chini ya utawala wao. Hiyo ni hasira ya adui aliyeshindwa. Kila mfiadini wa Yesu amekufa akiwa mshindi. Asema nabii, “Walimshinda [‘yule nyoka wa zamani, aitwaye Ibilisi, na Shetani’] kwa damu ya Mwanakondoo, na kwa neno la ushuhuda wao; wala hawakuyapenda maisha yao hata kufa.” Ufunuo 12:11, 9. Mababu na Manabii,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Mia Moja na Kumi na Nne</dc:title>
  <dc:subject>Kizazi cha Mwisho: Kufunua kutimia kwa unabii wa Ezekieli na kutiwa muhuri kwa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