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themanini na saba</w:t>
      </w:r>
    </w:p>
    <w:p>
      <w:pPr>
        <w:pStyle w:val="ArticleSubtitle"/>
        <w:jc w:val="left"/>
      </w:pPr>
      <w:r>
        <w:rPr>
          <w:rFonts w:ascii="Arial" w:hAnsi="Arial" w:eastAsia="Arial" w:cs="Arial"/>
        </w:rPr>
        <w:t>Ufunuo wa Simba: Kutoka Panium hadi Kutiwa Muhuri wa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2024-04-17</w:t>
      </w:r>
    </w:p>
    <w:p>
      <w:pPr>
        <w:pStyle w:val="ArticleBody"/>
        <w:jc w:val="left"/>
      </w:pPr>
      <w:r>
        <w:rPr>
          <w:rFonts w:ascii="Times New Roman" w:hAnsi="Times New Roman" w:eastAsia="Times New Roman" w:cs="Times New Roman"/>
        </w:rPr>
        <w:t>Yesu anapofunua ukweli wa kinabii, anaonyeshwa kama Simba wa kabila la Yuda, na huko Kaisaria Filipo, Simba wa kabila la Yuda akaanza kufunua “kwamba imempasa aende Yerusalemu, na apate mateso mengi kwa mikono ya wazee na wakuu wa makuhani na waandishi, na auawe, na afufuke siku ya tatu.” Hayo mambo ya kweli yanalingana na ujumbe alioufunua mwanzoni mwa wakati wa kutiwa muhuri kwa wale mia moja arobaini na nne elfu, na tena mwishoni mwa kipindi hicho hicho. Hayo mambo ya kweli yanalingana na ujumbe unaowakilishwa katika mistari ya kumi na tatu hadi kumi na tano ya Danieli sura ya kumi na moja.</w:t>
      </w:r>
    </w:p>
    <w:p>
      <w:pPr>
        <w:pStyle w:val="ArticleBody"/>
        <w:jc w:val="left"/>
      </w:pPr>
      <w:r>
        <w:rPr>
          <w:rFonts w:ascii="Times New Roman" w:hAnsi="Times New Roman" w:eastAsia="Times New Roman" w:cs="Times New Roman"/>
        </w:rPr>
        <w:t>Anapoufumbua ukweli huo kwa wale mia arobaini na nne elfu, hufanya hivyo kwa mbinu ya mstari juu ya mstari, maana ndiko “funguo” za ufalme wa Mungu zinapopatikana. Hizo kweli lazima ziliwe kwa maana ndizo “funguo” za ufalme wa Mungu, na ufalme wa Mungu unapaswa kuwa ndani ya watu wake.</w:t>
      </w:r>
    </w:p>
    <w:p>
      <w:pPr>
        <w:pStyle w:val="ArticleScripture"/>
        <w:jc w:val="left"/>
      </w:pPr>
      <w:r>
        <w:rPr>
          <w:rFonts w:ascii="Times New Roman" w:hAnsi="Times New Roman" w:eastAsia="Times New Roman" w:cs="Times New Roman"/>
        </w:rPr>
        <w:t>Na Mafarisayo walipomuuliza ni lini ufalme wa Mungu utakuja, akawajibu, akasema: Ufalme wa Mungu hauji kwa kuonekana; wala hawatasema, Tazama hapa! au, Tazama kule! kwa maana, tazameni, ufalme wa Mungu umo ndani yenu. Luka 17:20, 21.</w:t>
      </w:r>
    </w:p>
    <w:p>
      <w:pPr>
        <w:pStyle w:val="ArticleBody"/>
        <w:jc w:val="left"/>
      </w:pPr>
      <w:r>
        <w:rPr>
          <w:rFonts w:ascii="Times New Roman" w:hAnsi="Times New Roman" w:eastAsia="Times New Roman" w:cs="Times New Roman"/>
        </w:rPr>
        <w:t>Mashetani wanaamini, na hata hutetemeka, kwa maana haitoshi kuamini tu; "ukweli" lazima uwe sehemu yako kama vile chakula cha mwili kinacholiwa. Katika historia ya mistari kumi na tatu hadi kumi na tano, Simba wa kabila la Yuda hufumbua ukweli unaohusiana na sheria ya Jumapili inayokuja hivi karibuni, na kweli hizo hutia muhuri juu ya paji za nyuso za wanawali wenye busara, kabla ya mzozo ujao. Simba wa kabila la Yuda alijua vyema sana ushuhuda wa Mathayo sura ya kumi na sita, na ziara yake katika Kaisaria Filipo ililingana na ushuhuda wa Danieli kuhusu Panium, naye alijua kwamba uvuli wa msalaba ambao Yeye na mwanafunzi wake walisimama chini yake huko Kaisaria Filipo uliwakilisha uvuli wa sheria ya Jumapili inayokuja katika historia ya watu wake wa siku za mwisho.</w:t>
      </w:r>
    </w:p>
    <w:p>
      <w:pPr>
        <w:pStyle w:val="ArticleScripture"/>
        <w:jc w:val="left"/>
      </w:pPr>
      <w:r>
        <w:rPr>
          <w:rFonts w:ascii="Times New Roman" w:hAnsi="Times New Roman" w:eastAsia="Times New Roman" w:cs="Times New Roman"/>
        </w:rPr>
        <w:t>Tangu wakati huo Yesu alianza kuwaonyesha wanafunzi wake kwamba imempasa kwenda Yerusalemu, na kuteswa mengi na wazee na makuhani wakuu na waandishi, na kuuawa, na siku ya tatu afufuke. Ndipo Petro akamchukua kando, akaanza kumkemea, akisema, Hasha, Bwana; jambo hili halitakupata. Lakini akageuka, akamwambia Petro, Nenda nyuma yangu, Shetani; wewe ni kikwazo kwangu; kwa maana hauwaza yaliyo ya Mungu, bali yaliyo ya wanadamu. Kisha Yesu akawaambia wanafunzi wake, Mtu ye yote akitaka kunifuata, na ajikane mwenyewe, ajitwike msalaba wake, anifuate. Kwa maana ye yote atakaye kuiokoa nafsi yake ataipoteza; na ye yote atakayepoteza nafsi yake kwa ajili yangu ataipata. Kwa maana itamfaa nini mtu kuupata ulimwengu wote, na kuipoteza nafsi yake? Au mtu atatoa nini badala ya nafsi yake? Kwa maana Mwana wa Adamu atakuja katika utukufu wa Baba yake pamoja na malaika zake; ndipo atamlipa kila mtu kwa kadiri ya matendo yake. Amini, nawaambia, wapo baadhi ya waliosimama hapa ambao hawataonja mauti, hata watakapoona Mwana wa Adamu akija katika ufalme wake. Mathayo 16:21-28.</w:t>
      </w:r>
    </w:p>
    <w:p>
      <w:pPr>
        <w:pStyle w:val="ArticleBody"/>
        <w:jc w:val="left"/>
      </w:pPr>
      <w:r>
        <w:rPr>
          <w:rFonts w:ascii="Times New Roman" w:hAnsi="Times New Roman" w:eastAsia="Times New Roman" w:cs="Times New Roman"/>
        </w:rPr>
        <w:t>Ya kwanza, na hivyo kwa mujibu wa kanuni ya kutajwa kwa mara ya kwanza, jambo la muhimu zaidi alilowaambia Yesu wanafunzi wake kuhusu mateso ya msalaba ni kwamba wangehitaji kuuchukua msalaba wao wenyewe, ikiwa wangechagua kumfuata. Dada White anaeleza wazi kwamba msalaba pia ni nira. Nira na msalaba ni alama za utashi wa mtu binafsi, na yote hutegemea matumizi sahihi ya utashi. Nguvu inayounga mkono hekalu la Mungu ni Mwanakondoo aliyechinjwa na kutundikwa juu ya "nguzo". Mwanakondoo aliyechinjwa anawakilisha kusulubishwa kwa asili ya chini ya kimwili, na "nguzo" ambayo mwili uliokufa umetundikwa juu yake ni utashi. Kristo alitoa mfano wake wa jinsi ya kushinda kwa daima akiweka utashi wake chini ya mapenzi ya Baba yake, na kwa kutimiza kazi hiyo, aliketi kwenye kiti cha enzi pamoja na Baba yake. Alama ya kushinda ni Mwanakondoo aliyechinjwa aliyetundikwa juu ya nguzo. Kweli hizi zote zina uhusiano wa moja kwa moja na wale wanaowakilishwa na Petro.</w:t>
      </w:r>
    </w:p>
    <w:p>
      <w:pPr>
        <w:pStyle w:val="ArticleBody"/>
        <w:jc w:val="left"/>
      </w:pPr>
      <w:r>
        <w:rPr>
          <w:rFonts w:ascii="Times New Roman" w:hAnsi="Times New Roman" w:eastAsia="Times New Roman" w:cs="Times New Roman"/>
        </w:rPr>
        <w:t>Kwa Philadelphia, inayowakilishwa na hema la Exeter, inasemwa:</w:t>
      </w:r>
    </w:p>
    <w:p>
      <w:pPr>
        <w:pStyle w:val="ArticleScripture"/>
        <w:jc w:val="left"/>
      </w:pPr>
      <w:r>
        <w:rPr>
          <w:rFonts w:ascii="Times New Roman" w:hAnsi="Times New Roman" w:eastAsia="Times New Roman" w:cs="Times New Roman"/>
        </w:rPr>
        <w:t>Yeye ashindaye nitamfanya kuwa nguzo katika hekalu la Mungu wangu, wala hatatoka humo tena; nami nitaandika juu yake jina la Mungu wangu, na jina la mji wa Mungu wangu, ambao ni Yerusalemu Mpya, ushukao kutoka mbinguni kwa Mungu wangu; nami nitaandika juu yake jina langu jipya. Yeye aliye na sikio, na asikie kile Roho anachosema kwa makanisa. Ufunuo 3:12, 13.</w:t>
      </w:r>
    </w:p>
    <w:p>
      <w:pPr>
        <w:pStyle w:val="ArticleBody"/>
        <w:jc w:val="left"/>
      </w:pPr>
      <w:r>
        <w:rPr>
          <w:rFonts w:ascii="Times New Roman" w:hAnsi="Times New Roman" w:eastAsia="Times New Roman" w:cs="Times New Roman"/>
        </w:rPr>
        <w:t>Yeyote ashindaye kama Kristo alivyoshinda atapokea jina jipya, kama vile Simoni Barjona alivyopokea, naye atakuwa nguzo katika hekalu la Mungu, kama vile Kristo ni Mwanakondoo aliyechinjwa na aliyening’inizwa juu ya nguzo katika hekalu la Mungu. Atakaposhinda kama Kristo alivyoshinda, ataketi pia juu ya kiti cha enzi katika sehemu za mbinguni, kama Kristo alivyofanya.</w:t>
      </w:r>
    </w:p>
    <w:p>
      <w:pPr>
        <w:pStyle w:val="ArticleBody"/>
        <w:jc w:val="left"/>
      </w:pPr>
      <w:r>
        <w:rPr>
          <w:rFonts w:ascii="Times New Roman" w:hAnsi="Times New Roman" w:eastAsia="Times New Roman" w:cs="Times New Roman"/>
        </w:rPr>
        <w:t>Kwa Laodikia, inayowakilishwa na hema la Watertown, imeelezwa:</w:t>
      </w:r>
    </w:p>
    <w:p>
      <w:pPr>
        <w:pStyle w:val="ArticleScripture"/>
        <w:jc w:val="left"/>
      </w:pPr>
      <w:r>
        <w:rPr>
          <w:rFonts w:ascii="Times New Roman" w:hAnsi="Times New Roman" w:eastAsia="Times New Roman" w:cs="Times New Roman"/>
        </w:rPr>
        <w:t>Tazama, nasimama mlangoni, nabisha; mtu akiisikia sauti yangu, na kufungua mlango, nitaingia kwake, nami nitakula pamoja naye, naye pamoja nami. Yeye ashindaye, nitampa kuketi pamoja nami katika kiti changu cha enzi, kama mimi nilivyoshinda, nikaketi pamoja na Baba yangu katika kiti chake cha enzi. Yeye aliye na sikio, na asikie kile asemacho Roho kwa makanisa. Ufunuo 3:20-22.</w:t>
      </w:r>
    </w:p>
    <w:p>
      <w:pPr>
        <w:pStyle w:val="ArticleBody"/>
        <w:jc w:val="left"/>
      </w:pPr>
      <w:r>
        <w:rPr>
          <w:rFonts w:ascii="Times New Roman" w:hAnsi="Times New Roman" w:eastAsia="Times New Roman" w:cs="Times New Roman"/>
        </w:rPr>
        <w:t>Ukweli wa kwanza ambao Yesu aliwaambia wanafunzi alipoanza kufunua mateso ya msalaba ulikuwa kwamba wanadamu lazima washinde vivyo hivyo kama alivyotoa mfano wa kushinda. Watu lazima wausulubishe mwili wao pamoja na mihemko na tamaa. Hili likifanyika, wataketi katika sehemu za mbinguni.</w:t>
      </w:r>
    </w:p>
    <w:p>
      <w:pPr>
        <w:pStyle w:val="ArticleScripture"/>
        <w:jc w:val="left"/>
      </w:pPr>
      <w:r>
        <w:rPr>
          <w:rFonts w:ascii="Times New Roman" w:hAnsi="Times New Roman" w:eastAsia="Times New Roman" w:cs="Times New Roman"/>
        </w:rPr>
        <w:t>Hata tulipokuwa wafu katika dhambi, ametuhuisha pamoja na Kristo (kwa neema mmeokolewa;); na ametufufua pamoja, na ametuketisha pamoja katika sehemu za mbinguni katika Kristo Yesu. Waefeso 2:5, 6.</w:t>
      </w:r>
    </w:p>
    <w:p>
      <w:pPr>
        <w:pStyle w:val="ArticleBody"/>
        <w:jc w:val="left"/>
      </w:pPr>
      <w:r>
        <w:rPr>
          <w:rFonts w:ascii="Times New Roman" w:hAnsi="Times New Roman" w:eastAsia="Times New Roman" w:cs="Times New Roman"/>
        </w:rPr>
        <w:t>Baada ya kuwasilisha ukweli wa kusulubiwa, katika suala la uwajibikaji binafsi, Simba wa kabila la Yuda akaongeza ukweli mwingine unaohusu siku za mwisho.</w:t>
      </w:r>
    </w:p>
    <w:p>
      <w:pPr>
        <w:pStyle w:val="ArticleScripture"/>
        <w:jc w:val="left"/>
      </w:pPr>
      <w:r>
        <w:rPr>
          <w:rFonts w:ascii="Times New Roman" w:hAnsi="Times New Roman" w:eastAsia="Times New Roman" w:cs="Times New Roman"/>
        </w:rPr>
        <w:t>Kwa maana itamfaa nini mtu, akiupata ulimwengu wote, akipata hasara ya nafsi yake? Au mtu atatoa nini badala ya nafsi yake? Kwa maana Mwana wa Adamu atakuja katika utukufu wa Baba yake pamoja na malaika zake; ndipo atakapomlipa kila mtu kwa kadiri ya matendo yake. Amin, nawaambia, wako baadhi ya waliosimama hapa, hawataonja mauti, hata watakapoona Mwana wa Adamu akija katika ufalme wake. Mathayo 16:26-28.</w:t>
      </w:r>
    </w:p>
    <w:p>
      <w:pPr>
        <w:pStyle w:val="ArticleBody"/>
        <w:jc w:val="left"/>
      </w:pPr>
      <w:r>
        <w:rPr>
          <w:rFonts w:ascii="Times New Roman" w:hAnsi="Times New Roman" w:eastAsia="Times New Roman" w:cs="Times New Roman"/>
        </w:rPr>
        <w:t>Wakati ujumbe wa Kilio cha Usiku wa Manane unapofunuliwa na Simba wa kabila la Yuda katika kipindi cha mwisho cha kutiwa muhuri kwa wale mia moja arobaini na nne elfu, kutakuwapo baadhi ambao hawatakufa. Kisha akawahutubia hasa wale mia moja arobaini na nne elfu, watu Wake wa siku za mwisho ambao hawataonja mauti. Hivyo basi, siku sita baada ya ziara Yake katika Kaisarea Filippi, Simba wa kabila la Yuda alifunua ukweli uliokuwa wa kuwatia nguvu wanafunzi Wake kwa ajili ya mgogoro ujao wa msalaba, lakini muhimu zaidi ulizungumza kuhusu sheria ya Jumapili inayokaribia kuja.</w:t>
      </w:r>
    </w:p>
    <w:p>
      <w:pPr>
        <w:pStyle w:val="ArticleScripture"/>
        <w:jc w:val="left"/>
      </w:pPr>
      <w:r>
        <w:rPr>
          <w:rFonts w:ascii="Times New Roman" w:hAnsi="Times New Roman" w:eastAsia="Times New Roman" w:cs="Times New Roman"/>
        </w:rPr>
        <w:t>Na baada ya siku sita Yesu akawachukua Petro, na Yakobo, na Yohana ndugu yake, akawapandisha juu ya mlima mrefu faraghani, akabadilika sura mbele yao; uso wake ukang’aa kama jua, na mavazi yake yakawa meupe kama nuru. Na tazama, waliwaonekania Musa na Eliya wakizungumza naye. Petro akajibu, akamwambia Yesu, Bwana, ni vema sisi kuwapo hapa; ukitaka, tufanye hapa vibanda vitatu; kimoja chako wewe, kimoja cha Musa, na kimoja cha Eliya. Alipokuwa bado anasema, tazama, wingu angavu likawatia uvuli; na tazama, sauti ikatoka katika lile wingu, ikisema, Huyu ni Mwana wangu mpendwa, ninayependezwa naye; msikieni yeye. Wanafunzi waliposikia, wakaanguka kifudifudi, wakaogopa sana. Yesu akakaribia, akawagusa, akasema, Inukeni, msiogope. Nao walipoinua macho yao, hawakuona mtu yeyote, ila Yesu peke yake. Na walipokuwa wakishuka kutoka mlimani, Yesu akawaagiza, akisema, Msimwambie mtu maono hayo, hata Mwana wa Adamu atakapofufuka katika wafu. Nao wanafunzi wake wakamwuliza, wakisema, Mbona basi waandishi wa sheria husema kwamba imempasa Eliya kuja kwanza? Yesu akajibu, akawaambia, Kweli Eliya atakuja kwanza, na atarejesha yote. Lakini nawaambia ya kwamba Eliya amekwisha kuja, wala hawakumtambua, bali walimtendea walivyotaka. Vivyo hivyo Mwana wa Adamu atateswa nao. Ndipo wanafunzi wakafahamu kwamba aliwaambia habari za Yohana Mbatizaji. Mathayo 17:1-13.</w:t>
      </w:r>
    </w:p>
    <w:p>
      <w:pPr>
        <w:pStyle w:val="ArticleBody"/>
        <w:jc w:val="left"/>
      </w:pPr>
      <w:r>
        <w:rPr>
          <w:rFonts w:ascii="Times New Roman" w:hAnsi="Times New Roman" w:eastAsia="Times New Roman" w:cs="Times New Roman"/>
        </w:rPr>
        <w:t>Katika andiko hilo Simba wa kabila la Yuda alikuwa akifunua kweli zinazowatia muhuri wale mia arobaini na nne elfu kabla tu ya kufungwa kwa kipindi cha rehema, kwa kuwa “wakati umekaribia.” Kwanza alionyesha mateso ya msalaba, na akaonyesha uzoefu huo kuwa ndio tofauti ya msingi kati ya kundi moja ambalo lingekataa kutumia hiari yao kuusulubisha mwili, na kundi lingine ambalo lingeufuata mfano wa Kristo. Kisha aliwaonyesha kwamba walikuwa wakiwakilisha kizazi cha mwisho cha historia ya dunia, wakati ambapo kungekuwapo watu ambao wangeishi kuanzia wakati wa kufunuliwa kulikofanyika Septemba 11, 2001, hadi kurudi Kwake.</w:t>
      </w:r>
    </w:p>
    <w:p>
      <w:pPr>
        <w:pStyle w:val="ArticleBody"/>
        <w:jc w:val="left"/>
      </w:pPr>
      <w:r>
        <w:rPr>
          <w:rFonts w:ascii="Times New Roman" w:hAnsi="Times New Roman" w:eastAsia="Times New Roman" w:cs="Times New Roman"/>
        </w:rPr>
        <w:t>Kisha akaonyesha maono ya utukufu Wake, na pamoja Naye walikuwa Musa na Eliya. Ujumbe wa kutiwa muhuri ambao umeondolewa muhuri ni Ufunuo wa Yesu Kristo, unaohusishwa na Musa na Eliya, na ujumbe huo ulianza kuondolewa muhuri mnamo Julai 2023, wakati mashahidi wawili wa Ufunuo sura ya kumi na moja, ambao ni Musa na Eliya, walithibitishwa, mstari juu ya mstari, kama alama zilizowakilisha kutiwa muhuri kwa mia arobaini na nne elfu. Wale wanafunzi watatu walipoona yale maono na kusikia sauti ya Mungu, "walianguka kifudifudi, wakaogopa sana. Naye Yesu akaja akawagusa, akasema, Inukeni, msiogope."</w:t>
      </w:r>
    </w:p>
    <w:p>
      <w:pPr>
        <w:pStyle w:val="ArticleBody"/>
        <w:jc w:val="left"/>
      </w:pPr>
      <w:r>
        <w:rPr>
          <w:rFonts w:ascii="Times New Roman" w:hAnsi="Times New Roman" w:eastAsia="Times New Roman" w:cs="Times New Roman"/>
        </w:rPr>
        <w:t>Maono ambayo wanafunzi watatu waliona yanawakilisha maono ya utukufu wa Kristo katika siku za mwisho, na kwa hiyo ni maono yale yale ambayo Danieli aliona katika sura ya kumi.</w:t>
      </w:r>
    </w:p>
    <w:p>
      <w:pPr>
        <w:pStyle w:val="ArticleScripture"/>
        <w:jc w:val="left"/>
      </w:pPr>
      <w:r>
        <w:rPr>
          <w:rFonts w:ascii="Times New Roman" w:hAnsi="Times New Roman" w:eastAsia="Times New Roman" w:cs="Times New Roman"/>
        </w:rPr>
        <w:t>Nami, Danieli, peke yangu nikaona maono; kwa maana wale watu waliokuwa pamoja nami hawakuyaona maono; bali tetemeko kuu liliwaangukia, hata wakakimbia kujificha. Basi nikabaki peke yangu, nikaona maono haya makuu, wala hakusalia nguvu ndani yangu; kwa maana uzuri wangu ulibadilika ndani yangu ukawa uozo, wala sikusalia na nguvu. Hata hivyo nikasikia sauti ya maneno yake; na niliposikia sauti ya maneno yake, nikapigwa na usingizi mzito kifudifudi, uso wangu ukiuelekea nchi. Na tazama, mkono ukanigusa, ukanisimamisha juu ya magoti yangu na juu ya vitanga vya mikono yangu. Akaniambia, Ee Danieli, mtu uliyependwa sana, elewa maneno nikuambiayo, na usimame wima; kwa maana kwako nimetumwa sasa. Naye alipokuwa amenena neno hili nami, nikasimama nikitetemeka. Kisha akaniambia, Usiogope, Danieli; maana tangu siku ya kwanza ulipoweka moyo wako kuelewa, na kujinyenyekesha mbele za Mungu wako, maneno yako yalisikiwa, nami nimekuja kwa ajili ya maneno yako. Danieli 10:7-12.</w:t>
      </w:r>
    </w:p>
    <w:p>
      <w:pPr>
        <w:pStyle w:val="ArticleBody"/>
        <w:jc w:val="left"/>
      </w:pPr>
      <w:r>
        <w:rPr>
          <w:rFonts w:ascii="Times New Roman" w:hAnsi="Times New Roman" w:eastAsia="Times New Roman" w:cs="Times New Roman"/>
        </w:rPr>
        <w:t>Maono ya kubadilika sura katika Mathayo sura ya kumi na saba, ni maono ya kioo ya Danieli sura ya kumi, yanayotokea wakati mifupa mikavu ya Ezekieli inapofufuliwa. Maono hayo, pamoja na ujumbe unaohusiana nayo, yanaonyesha aina mbili za waabudu: moja katika hema la Exeter, na jingine katika hema la Watertown, ambalo ndilo kusanyiko la wadhihaki la Yeremia, na sinagogi la Shetani la Yohana. Kama ilivyokuwa kwa athari za maono katika ushuhuda wa Danieli, vivyo hivyo "wanafunzi waliposikia, wakaanguka kifudifudi, wakaogopa mno. Naye Yesu akaja akawagusa, akasema, Simameni, msiogope." Maono yalikuwa ya kusikika na ya kuonekana katika hali zote mbili, nayo yalileta hofu katika mifano yote miwili. "Mguso" ulihitajika ili kutia nguvu katika ushuhuda wote wawili.</w:t>
      </w:r>
    </w:p>
    <w:p>
      <w:pPr>
        <w:pStyle w:val="ArticleBody"/>
        <w:jc w:val="left"/>
      </w:pPr>
      <w:r>
        <w:rPr>
          <w:rFonts w:ascii="Times New Roman" w:hAnsi="Times New Roman" w:eastAsia="Times New Roman" w:cs="Times New Roman"/>
        </w:rPr>
        <w:t>Maono ya tukio la kubadilika sura yalikuwa ushahidi, pamoja na mengineyo, kwamba Neno la Mungu halikosi kutimia; kwa maana katika sura ya kumi na sita ya Mathayo, katika mstari wa mwisho, Yesu alikuwa amesema kwamba, "Wapo baadhi ya wanaosimama hapa ambao hawataonja mauti, hata waone Mwana wa Adamu akija katika ufalme wake." Tukio la kubadilika sura lilikuwa kielelezo cha ujio wa "Mwana wa Adamu" katika ufalme wake.</w:t>
      </w:r>
    </w:p>
    <w:p>
      <w:pPr>
        <w:pStyle w:val="ArticleScripture"/>
        <w:jc w:val="left"/>
      </w:pPr>
      <w:r>
        <w:rPr>
          <w:rFonts w:ascii="Times New Roman" w:hAnsi="Times New Roman" w:eastAsia="Times New Roman" w:cs="Times New Roman"/>
        </w:rPr>
        <w:t>Juu ya mlima wa kubadilika sura, Musa alikuwa shahidi wa ushindi wa Kristo juu ya dhambi na mauti. Alimwakilisha wale watakaotoka kaburini katika ufufuo wa wenye haki. Eliya, ambaye alihamishwa kwenda mbinguni bila kuona mauti, alimwakilisha wale watakaokuwa wakiishi duniani wakati wa kuja kwa pili kwa Kristo, na ambao ‘watabadilishwa, kwa kitambo kifupi, kufumba na kufumbua jicho, katika tarumbeta ya mwisho;’ wakati ‘hiki cha kufa sharti kivae kutokufa,’ na ‘hiki cha kuharibika sharti kivae kutoharibika.’ 1 Wakorintho 15:51-53. Yesu alivikwa nuru ya mbinguni, kama atakavyoonekana atakapokuja ‘mara ya pili pasipo dhambi kwa wokovu.’ Kwa maana atakuja ‘katika utukufu wa Baba yake pamoja na malaika watakatifu.’ Waebrania 9:28; Marko 8:38. Ahadi ya Mwokozi kwa wanafunzi sasa ilitimia. Juu ya mlima ule, ufalme ujao wa utukufu uliwakilishwa kwa mfano mdogo: Kristo Mfalme, Musa mwakilishi wa watakatifu waliofufuliwa, na Eliya wa waliotwaliwa. Matamanio ya Vizazi Vyote, 421.</w:t>
      </w:r>
    </w:p>
    <w:p>
      <w:pPr>
        <w:pStyle w:val="ArticleBody"/>
        <w:jc w:val="left"/>
      </w:pPr>
      <w:r>
        <w:rPr>
          <w:rFonts w:ascii="Times New Roman" w:hAnsi="Times New Roman" w:eastAsia="Times New Roman" w:cs="Times New Roman"/>
        </w:rPr>
        <w:t>Ukweli wa kutiwa muhuri unajumuisha utambuzi kwamba wale elfu mia arobaini na nne ni wale waliowakilishwa katika Ufunuo sura ya saba, ambao hawafi, na wanawakilishwa na Eliya; na kwamba umati mkubwa katika Ufunuo sura ya saba ni wale waliowakilishwa na Musa, ambao hufa. Kundi moja linaitwa kwa sauti ya kwanza ya Ufunuo sura ya kumi na nane, na kundi lingine linaitwa kwa sauti ya pili ya Ufunuo sura ya kumi na nane.</w:t>
      </w:r>
    </w:p>
    <w:p>
      <w:pPr>
        <w:pStyle w:val="ArticleBody"/>
        <w:jc w:val="left"/>
      </w:pPr>
      <w:r>
        <w:rPr>
          <w:rFonts w:ascii="Times New Roman" w:hAnsi="Times New Roman" w:eastAsia="Times New Roman" w:cs="Times New Roman"/>
        </w:rPr>
        <w:t>Baada ya ule mguso, Yesu aliwapa wanafunzi maelekezo zaidi aliposema, "Msiambie mtu yeyote habari za maono hayo, hadi Mwana wa Adamu atakapofufuka tena kutoka kwa wafu." Maono ya kubadilika sura, ambayo ni maono ya kioo cha kuangalia, na maono ya Isaya katika sura ya sita, na maono ya Paulo alipokuwa katika mbingu ya tatu, na maono ya Ezekieli ya magurudumu ndani ya magurudumu yalitiwa muhuri na Simba wa kabila la Yuda, hadi baada ya ufufuo wa Kristo.</w:t>
      </w:r>
    </w:p>
    <w:p>
      <w:pPr>
        <w:pStyle w:val="ArticleBody"/>
        <w:jc w:val="left"/>
      </w:pPr>
      <w:r>
        <w:rPr>
          <w:rFonts w:ascii="Times New Roman" w:hAnsi="Times New Roman" w:eastAsia="Times New Roman" w:cs="Times New Roman"/>
        </w:rPr>
        <w:t>Ufufuo wa Kristo unawakilisha ufufuo wa mashahidi wawili waliokuwa pamoja na Kristo katika maono hayo hayo, na walitarajiwa kufufuliwa mnamo Julai 2023. Wakati huo ujumbe uliotiwa muhuri ungefunguliwa kwa mashahidi wawili wa Ufunuo kumi na moja na makundi mawili ya waaminifu, na ungewekwa katika muktadha wa maono ya kioo ya utukufu wa Kristo mwishoni mwa dunia.</w:t>
      </w:r>
    </w:p>
    <w:p>
      <w:pPr>
        <w:pStyle w:val="ArticleBody"/>
        <w:jc w:val="left"/>
      </w:pPr>
      <w:r>
        <w:rPr>
          <w:rFonts w:ascii="Times New Roman" w:hAnsi="Times New Roman" w:eastAsia="Times New Roman" w:cs="Times New Roman"/>
        </w:rPr>
        <w:t>Ujumbe wa kutiwa muhuri pia utawekwa katika muktadha wa mistari mitatu ya kwanza ya Ufunuo sura ya kwanza, ambamo mlolongo wa mawasiliano unaowakilisha muunganiko wa uungu na ubinadamu umewekwa wazi katika mchakato wa hatua kwa hatua wa jinsi ujumbe wa kutiwa muhuri unavyowasilishwa kwa wale wanaotarajiwa kuwa miongoni mwa mia arobaini na nne elfu.</w:t>
      </w:r>
    </w:p>
    <w:p>
      <w:pPr>
        <w:pStyle w:val="ArticleBody"/>
        <w:jc w:val="left"/>
      </w:pPr>
      <w:r>
        <w:rPr>
          <w:rFonts w:ascii="Times New Roman" w:hAnsi="Times New Roman" w:eastAsia="Times New Roman" w:cs="Times New Roman"/>
        </w:rPr>
        <w:t>Utaratibu wa hatua kwa hatua ulikuwa kutoka kwa Baba, kwa Mwana, kwa malaika Gabrieli, kwa Yohana, kwa makanisa. Kutoka kwa Baba wa kimungu, kwa Mwana wa kimungu na kibinadamu, kwa kiumbe asiyeanguka (Gabrieli), kwa kiumbe aliyeanguka (Yohana), hadi kwa makanisa yaliyoko Asia (ulimwengu.) Hatua tano hizi zimetambulishwa mahususi katika kutajwa kwa mara ya kwanza kabisa kwa Ufunuo wa Yesu Kristo, na kukana hatua yoyote ni kukana zote.</w:t>
      </w:r>
    </w:p>
    <w:p>
      <w:pPr>
        <w:pStyle w:val="ArticleBody"/>
        <w:jc w:val="left"/>
      </w:pPr>
      <w:r>
        <w:rPr>
          <w:rFonts w:ascii="Times New Roman" w:hAnsi="Times New Roman" w:eastAsia="Times New Roman" w:cs="Times New Roman"/>
        </w:rPr>
        <w:t>Kwa kuafikiana na ufunuo huo wanafunzi wakamuuliza Yesu, “Kwa nini basi waandishi wa sheria husema kwamba Eliya lazima aje kwanza?” Naye Yesu akawajibu, akasema, “Hakika Eliya atakuja kwanza, na kurejesha mambo yote. Lakini nawaambieni, kwamba Eliya amekwisha kuja, wala hawakumtambua, bali walimtendea walivyotaka. Vivyo hivyo Mwana wa Adamu atateswa nao.” Hapo wanafunzi wakaelewa kwamba alikuwa akiwaambia habari za Yohana Mbatizaji.</w:t>
      </w:r>
    </w:p>
    <w:p>
      <w:pPr>
        <w:pStyle w:val="ArticleBody"/>
        <w:jc w:val="left"/>
      </w:pPr>
      <w:r>
        <w:rPr>
          <w:rFonts w:ascii="Times New Roman" w:hAnsi="Times New Roman" w:eastAsia="Times New Roman" w:cs="Times New Roman"/>
        </w:rPr>
        <w:t>Jukumu la kinabii la Yohana Mbatizaji na Yohana wa Ufunuo ni kipengele cha ujumbe wa kutiwa muhuri, na wale waliokuwa katika hema la Watertown waliochagua kupuuza ujumbe wa Samuel Snow, wanawakilisha wale wasiotaka kukiri kwamba Bwana huchagua watu anaotaka kuwachagua. Sauti iliyoteuliwa mwaka 1989, iliyochapisha kwa mara ya kwanza ujumbe wake miaka mia mbili ishirini baada ya 1776, yaani mwaka 1996, ambayo ilikuwa mlinzi aliyebainisha kwamba Ole wa tatu ulikuwa umefika mnamo Septemba 11, 2001, ambayo iliwasilisha ujumbe wenye dhambi wa Julai 18, 2020, ni sehemu ya ujumbe wa kutiwa muhuri, na jukumu lake linawakilishwa na Yohana Mbatizaji.</w:t>
      </w:r>
    </w:p>
    <w:p>
      <w:pPr>
        <w:pStyle w:val="ArticleBody"/>
        <w:jc w:val="left"/>
      </w:pPr>
      <w:r>
        <w:rPr>
          <w:rFonts w:ascii="Times New Roman" w:hAnsi="Times New Roman" w:eastAsia="Times New Roman" w:cs="Times New Roman"/>
        </w:rPr>
        <w:t>Tutaendelea na utafiti huu katika makala inayofuata.</w:t>
      </w:r>
    </w:p>
    <w:p>
      <w:pPr>
        <w:pStyle w:val="ArticleScripture"/>
        <w:jc w:val="left"/>
      </w:pPr>
      <w:r>
        <w:rPr>
          <w:rFonts w:ascii="Times New Roman" w:hAnsi="Times New Roman" w:eastAsia="Times New Roman" w:cs="Times New Roman"/>
        </w:rPr>
        <w:t>Nikaona kundi lililosimama likiwa limelindwa vyema na imara, lisilowaunga mkono wale waliotaka kuvuruga imani iliyoimarishwa ya lile kundi. Mungu aliwaangalia kwa kibali. Nikaonyeshwa hatua tatu—ujumbe wa malaika wa kwanza, wa pili, na wa tatu. Malaika aliyekuwa akinifuatana akasema, 'Ole wake atakayehamisha tofali au kutikisa pini ya ujumbe huu. Ufahamu wa kweli wa ujumbe huu ni wa umuhimu wa hali ya juu. Hatima ya roho inategemea jinsi ujumbe huu unavyopokelewa.' Nikapitishwa tena kupitia ujumbe huu, nikaona jinsi watu wa Mungu walivyoupata uzoefu wao kwa gharama kubwa. Ulikuwa umepatikana kupitia mateso mengi na mapambano makali. Mungu alikuwa amewaongoza hatua kwa hatua, hadi akawaweka juu ya jukwaa thabiti lisilohamishika. Nikaona watu wakikaribia jukwaa na kuchunguza msingi. Wengine, kwa furaha, walipanda juu yake mara moja. Wengine walianza kutafuta kasoro katika msingi. Walitaka maboresho yafanywe, ndipo jukwaa lingekuwa kamilifu zaidi, na watu wangekuwa wenye furaha zaidi. Wengine walishuka kutoka juu ya jukwaa kulichunguza na wakatangaza kwamba limewekwa vibaya. Lakini nikaona kwamba karibu wote walisimama imara juu ya jukwaa na kuwasihi wale waliokuwa wameteremka waache malalamiko yao; maana Mungu ndiye Mjenzi Mkuu, nao walikuwa wakipigana dhidi Yake. Walitaja kazi za ajabu za Mungu, zilizokuwa zimewaongoza hadi kwenye jukwaa lile thabiti, na kwa umoja wakainua macho yao mbinguni, nao kwa sauti kuu wakamtukuza Mungu. Hili liliwagusa baadhi ya wale waliokuwa wamelalamika na kuondoka jukwaani, nao wakiwa wamenyenyekea wakalipanda tena.</w:t>
      </w:r>
    </w:p>
    <w:p>
      <w:pPr>
        <w:pStyle w:val="ArticleScripture"/>
        <w:jc w:val="left"/>
      </w:pPr>
      <w:r>
        <w:rPr>
          <w:rFonts w:ascii="Times New Roman" w:hAnsi="Times New Roman" w:eastAsia="Times New Roman" w:cs="Times New Roman"/>
        </w:rPr>
        <w:t>Nilielekezwa kurudi kwenye tangazo la ujio wa kwanza wa Kristo. Yohana alitumwa katika roho na nguvu za Eliya kuandaa njia ya Yesu. Wale walioukataa ushuhuda wa Yohana hawakunufaika na mafundisho ya Yesu. Upinzani wao dhidi ya ujumbe uliotabiri kuja Kwake uliwaweka mahali ambapo hawakuweza kupokea kwa urahisi ushahidi wenye nguvu zaidi kwamba Yeye alikuwa Masihi. Shetani aliwaongoza wale walioukataa ujumbe wa Yohana kwenda mbali zaidi, kumkataa na kumsulubisha Kristo. Kwa kufanya hivyo walijiweka mahali ambapo wasingeweza kupokea baraka ya siku ya Pentekoste, ambayo ingekuwa imewafundisha njia ya kuingia katika patakatifu pa mbinguni. Kupasuka kwa pazia la hekalu kulionyesha kwamba dhabihu na taratibu za Kiyahudi zisingepokelewa tena. Dhabihu kuu ilikuwa imetolewa na ilikuwa imekubaliwa, na Roho Mtakatifu aliyeshuka siku ya Pentekoste aliyaelekeza mawazo ya wanafunzi kutoka katika patakatifu pa duniani hadi katika patakatifu pa mbinguni, ambapo Yesu alikuwa ameingia kwa damu Yake mwenyewe, ili kuwamiminia wanafunzi Wake manufaa ya upatanisho Wake. Lakini Wayahudi waliachwa katika giza totoro. Walipoteza nuru yote ambayo wangeweza kuwa nayo kuhusu mpango wa wokovu, na bado waliendelea kutegemea dhabihu na sadaka zao zisizo na faida. Patakatifu pa mbinguni palikuwa pamechukua nafasi ya lile la duniani, ilhali hawakuwa na habari za mabadiliko hayo. Kwa hiyo hawakuweza kunufaika na upatanishi wa Kristo katika mahali patakatifu.</w:t>
      </w:r>
    </w:p>
    <w:p>
      <w:pPr>
        <w:pStyle w:val="ArticleScripture"/>
        <w:jc w:val="left"/>
      </w:pPr>
      <w:r>
        <w:rPr>
          <w:rFonts w:ascii="Times New Roman" w:hAnsi="Times New Roman" w:eastAsia="Times New Roman" w:cs="Times New Roman"/>
        </w:rPr>
        <w:t>Wengi hutazama kwa hofu kubwa mwenendo wa Wayahudi wa kumkataa na kumsulubisha Kristo; na wanaposoma historia ya kuonewa kwake kwa aibu, hufikiri kwamba wanampenda, na kwamba wasingalimkana kama alivyofanya Petro, wala kumsulubisha kama walivyofanya Wayahudi. Lakini Mungu anayesoma mioyo ya wote, ameweka kwenye jaribu upendo huo kwa Yesu waliodai kuuhisi. Mbingu yote ilitazama kwa shauku kuu kupokelewa kwa ujumbe wa malaika wa kwanza. Lakini wengi waliodai kumpenda Yesu, na waliomwaga machozi waliposoma simulizi ya msalaba, walibeza habari njema za kuja kwake. Badala ya kuupokea ujumbe huo kwa furaha, walitangaza kuwa ni udanganyifu. Waliwachukia wale waliopenda kuonekana kwake na kuwafukuza makanisani. Wale walioukataa ujumbe wa kwanza hawakuweza kufaidika na wa pili; wala hawakufaidi kwa kilio cha usiku wa manane, ambacho kilikusudiwa kuwaandaa waingie pamoja na Yesu kwa imani katika Patakatifu pa Patakatifu pa Hekalu la Mbinguni. Na kwa kukataa ujumbe wa kwanza na wa pili, wameutia giza ufahamu wao hata hawaoni nuru yoyote katika ujumbe wa malaika wa tatu, unaoonyesha njia ya kuingia katika Patakatifu pa Patakatifu. Nikaona kwamba kama vile Wayahudi walivyosulubisha Yesu, vivyo hivyo makanisa kwa jina tu yamesulubisha ujumbe huo, na kwa hiyo hawana maarifa ya njia ya kuingia katika Patakatifu pa Patakatifu, wala hawawezi kufaidika na maombezi ya Yesu huko. Kama Wayahudi, waliotoa dhabihu zao zisizo na manufaa, wao hutoa sala zao zisizo na manufaa kwa chumba alichoacha Yesu; na Shetani, akifurahia udanganyifu huo, hujivika sura ya kidini, na huongoza nia za hawa wanaokiri kuwa Wakristo kwake mwenyewe, akitenda kwa nguvu zake, ishara zake na maajabu yake ya uongo, ili kuwafunga katika mtego wake. Wengine huwadanganya kwa njia moja, na wengine kwa njia nyingine. Ana hadaa mbalimbali alizoziandaa kwa ajili ya akili tofauti. Wengine hutazama kwa hofu udanganyifu mmoja, ilhali wanaukubali kwa urahisi mwingine. Shetani huwadanganya wengine kwa njia ya uroho. Pia huja kama malaika wa nuru na hueneza ushawishi wake nchini kwa njia ya mageuzi ya uongo. Makanisa hufurahi na hudhani kwamba Mungu anafanya kazi kwa ajabu kwa ajili yao, kumbe ni kazi ya roho mwingine. Msisimko huo utapoa na kuiacha dunia na kanisa katika hali mbaya kuliko hapo awali.</w:t>
      </w:r>
    </w:p>
    <w:p>
      <w:pPr>
        <w:pStyle w:val="ArticleScripture"/>
        <w:jc w:val="left"/>
      </w:pPr>
      <w:r>
        <w:rPr>
          <w:rFonts w:ascii="Times New Roman" w:hAnsi="Times New Roman" w:eastAsia="Times New Roman" w:cs="Times New Roman"/>
        </w:rPr>
        <w:t>"Niliona kwamba Mungu ana watoto waaminifu miongoni mwa Waadventista kwa jina tu na katika makanisa yaliyoanguka, na kabla ya mapigo kumwagwa, wahudumu na watu wataitwa watoke katika makanisa haya na kwa furaha watapokea ukweli. Shetani anajua hili; na kabla ya sauti kuu ya malaika wa tatu kutolewa, yeye huanzisha msisimko katika mashirika haya ya kidini, ili wale walioukataa ukweli wafikiri kwamba Mungu yuko pamoja nao. Anatumaini kuwadanganya waaminifu na kuwafanya wafikiri kwamba Mungu bado anafanya kazi katika makanisa. Lakini nuru itang'aa, na wote walio waaminifu wataondoka katika makanisa yaliyoanguka, na watachukua msimamo wao pamoja na mabaki."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themanini na saba</dc:title>
  <dc:subject>Ufunuo wa Simba: Kutoka Panium hadi Kutiwa Muhuri wa Mwisho</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