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Kumi na Nane</w:t>
      </w:r>
    </w:p>
    <w:p>
      <w:pPr>
        <w:pStyle w:val="ArticleSubtitle"/>
        <w:jc w:val="left"/>
      </w:pPr>
      <w:r>
        <w:rPr>
          <w:rFonts w:ascii="Arial" w:hAnsi="Arial" w:eastAsia="Arial" w:cs="Arial"/>
        </w:rPr>
        <w:t>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Uvuvio unaweka wazi kwamba sura ya tatu ya Danieli inawakilisha sheria ya Jumapili nchini Marekani. Katika Isaya sura ya ishirini na tatu, kahaba wa Tiro, anayezini na wafalme wa dunia, ndiye kahaba wa Ufunuo ambaye huzini na wafalme wa dunia. Katika Ufunuo sura ya kumi na saba, yule kahaba ana maneno 'Babeli Mkuu' yameandikwa kwenye kipaji cha uso wake.</w:t>
      </w:r>
    </w:p>
    <w:p>
      <w:pPr>
        <w:pStyle w:val="ArticleScripture"/>
        <w:jc w:val="left"/>
      </w:pPr>
      <w:r>
        <w:rPr>
          <w:rFonts w:ascii="Times New Roman" w:hAnsi="Times New Roman" w:eastAsia="Times New Roman" w:cs="Times New Roman"/>
        </w:rPr>
        <w:t>Na yule mwanamke alikuwa amevaa mavazi ya zambarau na nyekundu ya damu, na amepambwa kwa dhahabu na vito vya thamani na lulu, akiwa na kikombe cha dhahabu mkononi mwake kilichojaa machukizo na uchafu wa uasherati wake: Na juu ya kipaji cha uso wake palikuwa na jina limeandikwa, SIRI, BABELI MKUU, MAMA WA MAKAHABA NA MACHUKIZO YA DUNIA. Ufunuo 17:4, 5.</w:t>
      </w:r>
    </w:p>
    <w:p>
      <w:pPr>
        <w:pStyle w:val="ArticleBody"/>
        <w:jc w:val="left"/>
      </w:pPr>
      <w:r>
        <w:rPr>
          <w:rFonts w:ascii="Times New Roman" w:hAnsi="Times New Roman" w:eastAsia="Times New Roman" w:cs="Times New Roman"/>
        </w:rPr>
        <w:t>Kabla ya 1950, kamusi za Kiingereza zilitambua kwa usahihi mwanamke anayewakilishwa katika mistari hii miwili kuwa Kanisa Katoliki la Roma. Dunia nzima ilijua baada ya Enzi za Giza za mateso ya Kanisa Katoliki yaliyotekelezwa kuanzia mwaka 538 hadi 1798, kwamba kanisa la Roma lilikuwa kahaba afanyaye uasherati na wafalme wa dunia. Tamko la Uhuru lilibuniwa kama kukataa utawala wa Ukatoliki na pia utawala wa wafalme wa kidunia ambao walikuwa wameunda mahusiano yasiyo takatifu na yule kahaba. Kitabu cha Isaya sura ya ishirini na tatu kinaonyesha kwamba yule kahaba atasahauliwa. Hutaweza kamwe kupata ufafanuzi kwamba kahaba wa Ufunuo kumi na saba ni Kanisa Katoliki katika injini zozote za kisasa za utafutaji, kwa maana Neno la Mungu halishindwi kamwe, na Neno la Mungu linaeleza kwamba atasahauliwa.</w:t>
      </w:r>
    </w:p>
    <w:p>
      <w:pPr>
        <w:pStyle w:val="ArticleScripture"/>
        <w:jc w:val="left"/>
      </w:pPr>
      <w:r>
        <w:rPr>
          <w:rFonts w:ascii="Times New Roman" w:hAnsi="Times New Roman" w:eastAsia="Times New Roman" w:cs="Times New Roman"/>
        </w:rPr>
        <w:t>Itakuwaje siku ile, ya kwamba Tiro atasahauliwa miaka sabini, sawasawa na siku za mfalme mmoja; na mwisho wa miaka sabini Tiro ataimba kama kahaba. Twaa kinubi, uzunguke katika mji, ewe kahaba uliyesahauliwa; fanya uimbaji mtamu, imba nyimbo nyingi, ili upate kukumbukwa. Itakuwaje baada ya mwisho wa miaka sabini, kwamba Bwana atamtembelea Tiro, naye atarejea ujira wake, naye atafanya ukahaba pamoja na falme zote za ulimwengu juu ya uso wa nchi. Na biashara yake na ujira wake vitakuwa vitu vitakatifu kwa Bwana; havitawekwa hazinani wala kuwekwa akiba; kwa maana biashara yake itakuwa kwa wale wakaao mbele za Bwana, ili wale chakula cha kuwatosha, na kwa mavazi yanayodumu. Isaya 23:15-18.</w:t>
      </w:r>
    </w:p>
    <w:p>
      <w:pPr>
        <w:pStyle w:val="ArticleBody"/>
        <w:jc w:val="left"/>
      </w:pPr>
      <w:r>
        <w:rPr>
          <w:rFonts w:ascii="Times New Roman" w:hAnsi="Times New Roman" w:eastAsia="Times New Roman" w:cs="Times New Roman"/>
        </w:rPr>
        <w:t>Neno la Mungu halishindwi kamwe, na tangu mwaka 1798, yule kahaba amesahaulika, lakini katika siku za mwisho atakumbukwa. Anakumbukwa wakati Sabato ya siku ya saba ya Mungu inaposhambuliwa, na hiyo ndiyo ile amri moja kati ya Amri Kumi ambayo daima ilipaswa kukumbukwa. Anakumbukwa anapochukua kinubi chake, anazunguka mji na kutoa melodi tamu na nyimbo nyingi. Anaimba nyimbo zake mwishoni mwa miaka sabini, ambayo ni siku za mfalme mmoja. Kwa mujibu wa Danieli sura ya pili, mfalme ni ufalme.</w:t>
      </w:r>
    </w:p>
    <w:p>
      <w:pPr>
        <w:pStyle w:val="ArticleScripture"/>
        <w:jc w:val="left"/>
      </w:pPr>
      <w:r>
        <w:rPr>
          <w:rFonts w:ascii="Times New Roman" w:hAnsi="Times New Roman" w:eastAsia="Times New Roman" w:cs="Times New Roman"/>
        </w:rPr>
        <w:t>Na popote binadamu waishipo, wanyama wa kondeni na ndege wa angani amewatia mikononi mwako, naye amekufanya mtawala juu yao wote. Wewe ndiwe kichwa hiki cha dhahabu. Danieli 2:38.</w:t>
      </w:r>
    </w:p>
    <w:p>
      <w:pPr>
        <w:pStyle w:val="ArticleBody"/>
        <w:jc w:val="left"/>
      </w:pPr>
      <w:r>
        <w:rPr>
          <w:rFonts w:ascii="Times New Roman" w:hAnsi="Times New Roman" w:eastAsia="Times New Roman" w:cs="Times New Roman"/>
        </w:rPr>
        <w:t>"Kichwa" au "mfalme" vyote viwili ni alama za ufalme. Ufalme unaowakilishwa na "siku za mfalme mmoja" ni Marekani. Marekani ilianza utawala wake wa kinabii kama mnyama wa nchi wakati jeraha la mauti lilipotolewa kwa kahaba wa Babeli mnamo 1798. Inaendelea kuwa ufalme wa sita wa unabii wa Biblia hadi sheria ya Jumapili. Ufalme halisi wa unabii wa Biblia uliotawala kwa miaka sabini ulikuwa Babeli.</w:t>
      </w:r>
    </w:p>
    <w:p>
      <w:pPr>
        <w:pStyle w:val="ArticleScripture"/>
        <w:jc w:val="left"/>
      </w:pPr>
      <w:r>
        <w:rPr>
          <w:rFonts w:ascii="Times New Roman" w:hAnsi="Times New Roman" w:eastAsia="Times New Roman" w:cs="Times New Roman"/>
        </w:rPr>
        <w:t>Tazama, nitatuma na kuchukua jamaa zote za kaskazini, asema Bwana, na Nebukadneza mfalme wa Babeli, mtumishi wangu, nami nitawaleta juu ya nchi hii, na juu ya wakazi wake, na juu ya mataifa haya yote yanayowazunguka; nami nitawaangamiza kabisa, na kuwafanya wawe kitu cha kustaajabiwa, na cha kuzomewa, na ukiwa wa milele. Zaidi ya hayo nitaondoa kwao sauti ya furaha, na sauti ya shangwe, sauti ya bwana arusi, na sauti ya bibi arusi, sauti ya jiwe la kusagia, na mwanga wa taa. Nayo nchi hii yote itakuwa ukiwa, na ajabu; na mataifa haya yatamtumikia mfalme wa Babeli miaka sabini. Itakapotimia miaka sabini, nitaadhibu mfalme wa Babeli, na hilo taifa, asema Bwana, kwa ajili ya uovu wao, na nchi ya Wakaldayo, nami nitaifanya iwe ukiwa wa milele. Yeremia 25:9-12.</w:t>
      </w:r>
    </w:p>
    <w:p>
      <w:pPr>
        <w:pStyle w:val="ArticleBody"/>
        <w:jc w:val="left"/>
      </w:pPr>
      <w:r>
        <w:rPr>
          <w:rFonts w:ascii="Times New Roman" w:hAnsi="Times New Roman" w:eastAsia="Times New Roman" w:cs="Times New Roman"/>
        </w:rPr>
        <w:t>Babeli halisi ilitawala kwa miaka sabini, ikiashiria ufalme katika siku za mwisho utakaotawala kwa miaka sabini ya mfano. Nebukadneza, mfalme wa Babeli, alishambulia Yuda mara tatu. Shambulio la kwanza lilikuwa dhidi ya Yehoyakimu, na miaka sabini ya unabii wa Yeremia ilianza wakati huo. Ilikoma kwa kifo cha Belshaza, wakati Mungu alipomwadhibu "mfalme wa Babeli," kama alivyomwadhibu mfalme Yehoyakimu mwanzoni mwa ile miaka sabini. Ufalme wa kinabii unaowakilishwa kwa maneno "siku za mfalme mmoja" (yaani ufalme mmoja), kama "miaka sabini," ulikuwa Babeli, na ufalme wa unabii wa Biblia unaotawala kwa ile miaka sabini ya mfano wakati ambapo kahaba wa Tiro amesahauliwa, ni yule mnyama wa nchi wa Ufunuo sura ya kumi na tatu. Mabadiliko kutoka ufalme wa tano hadi wa sita wa unabii wa Biblia mnamo 1798, ni sehemu ya kweli ambayo Yohana anaonyesha katika Ufunuo sura ya kumi na tatu.</w:t>
      </w:r>
    </w:p>
    <w:p>
      <w:pPr>
        <w:pStyle w:val="ArticleScripture"/>
        <w:jc w:val="left"/>
      </w:pPr>
      <w:r>
        <w:rPr>
          <w:rFonts w:ascii="Times New Roman" w:hAnsi="Times New Roman" w:eastAsia="Times New Roman" w:cs="Times New Roman"/>
        </w:rPr>
        <w:t>Na nikasimama juu ya mchanga wa bahari, nikaona mnyama akipanda kutoka baharini, mwenye vichwa saba na pembe kumi, na juu ya pembe zake taji kumi, na juu ya vichwa vyake jina la kufuru. . . . Na nikaona mnyama mwingine akipanda kutoka katika nchi; naye alikuwa na pembe mbili kama mwana-kondoo, naye akanena kama joka. Ufunuo 13:1, 11.</w:t>
      </w:r>
    </w:p>
    <w:p>
      <w:pPr>
        <w:pStyle w:val="ArticleBody"/>
        <w:jc w:val="left"/>
      </w:pPr>
      <w:r>
        <w:rPr>
          <w:rFonts w:ascii="Times New Roman" w:hAnsi="Times New Roman" w:eastAsia="Times New Roman" w:cs="Times New Roman"/>
        </w:rPr>
        <w:t>Ufuo wa bahari ambao Yohana alisimama juu yake katika Ufunuo sura ya kumi na tatu, unawakilisha mwaka 1798.</w:t>
      </w:r>
    </w:p>
    <w:p>
      <w:pPr>
        <w:pStyle w:val="ArticleScripture"/>
        <w:jc w:val="left"/>
      </w:pPr>
      <w:r>
        <w:rPr>
          <w:rFonts w:ascii="Times New Roman" w:hAnsi="Times New Roman" w:eastAsia="Times New Roman" w:cs="Times New Roman"/>
        </w:rPr>
        <w:t>"Wakati ambapo Upapa, uliopokonywa nguvu zake, ulilazimishwa kusitisha mateso, Yohana aliona nguvu mpya ikiibuka kuiga sauti ya joka, na kuendeleza kazi ile ile ya kikatili na ya kukufuru. Nguvu hii, ya mwisho itakayopiga vita dhidi ya kanisa na sheria ya Mungu, imewakilishwa na mnyama mwenye pembe za mwanakondoo. Wanyama waliotangulia walikuwa wameinuka kutoka baharini; lakini huyu alichomoza kutoka katika nchi, ikiwakilisha kuibuka kwa amani kwa taifa linaloashiriwa na mnyama huyo—Marekani." Signs of the Times, Februari 8, 1910.</w:t>
      </w:r>
    </w:p>
    <w:p>
      <w:pPr>
        <w:pStyle w:val="ArticleBody"/>
        <w:jc w:val="left"/>
      </w:pPr>
      <w:r>
        <w:rPr>
          <w:rFonts w:ascii="Times New Roman" w:hAnsi="Times New Roman" w:eastAsia="Times New Roman" w:cs="Times New Roman"/>
        </w:rPr>
        <w:t>Mnyama kutoka baharini alitenganishwa na mnyama wa nchi kavu kwa mchanga wa bahari. Ufalme wa tano wa unabii wa Biblia katika mwaka 1798 (ufuo) uliwakilisha historia ya zamani, na ufalme wa sita ulikuwa historia ya baadaye. Wamileraiti hawakuona ukweli huu. William Miller alipatiwa ufahamu kuhusu nguvu ya joka ya upagani na uhusiano wake na ufalme uliofuata uliowakilishwa kama mnyama wa Ukatoliki. Ufunuo kumi na tatu hufungua simulizi kuhusu nabii wa uongo, ambaye ni wa tatu kati ya zile nguvu tatu zinazoiongoza dunia kuelekea Armagedoni. Simulizi linaanza kwenye ufuo wa mwaka 1798.</w:t>
      </w:r>
    </w:p>
    <w:p>
      <w:pPr>
        <w:pStyle w:val="ArticleBody"/>
        <w:jc w:val="left"/>
      </w:pPr>
      <w:r>
        <w:rPr>
          <w:rFonts w:ascii="Times New Roman" w:hAnsi="Times New Roman" w:eastAsia="Times New Roman" w:cs="Times New Roman"/>
        </w:rPr>
        <w:t>Marekani huanza historia yake kwa ishara ya mwanakondoo, lakini huimaliza historia yake ikisema kama joka. Historia ya miaka sabini ya kiishara ya utawala wa mnyama wa nchi imewakilishwa katika aya moja, katika sura ya kumi na tatu ya Ufunuo, kwa kuwa aya hiyo inabainisha mwanzo na mwisho wa mnyama wa nchi katika sentensi ile ile.</w:t>
      </w:r>
    </w:p>
    <w:p>
      <w:pPr>
        <w:pStyle w:val="ArticleScripture"/>
        <w:jc w:val="left"/>
      </w:pPr>
      <w:r>
        <w:rPr>
          <w:rFonts w:ascii="Times New Roman" w:hAnsi="Times New Roman" w:eastAsia="Times New Roman" w:cs="Times New Roman"/>
        </w:rPr>
        <w:t>Nami nikaona mnyama mwingine akipanda kutoka katika nchi; naye alikuwa na pembe mbili kama za mwanakondoo, naye akanena kama joka. Ufunuo 13:11.</w:t>
      </w:r>
    </w:p>
    <w:p>
      <w:pPr>
        <w:pStyle w:val="ArticleBody"/>
        <w:jc w:val="left"/>
      </w:pPr>
      <w:r>
        <w:rPr>
          <w:rFonts w:ascii="Times New Roman" w:hAnsi="Times New Roman" w:eastAsia="Times New Roman" w:cs="Times New Roman"/>
        </w:rPr>
        <w:t>Wakati Marekani inanena kama joka, inapitisha sheria ya Jumapili. Kabla haijakamilisha kulazimisha ibada ya Jumapili, makanisa yaliyoasi ya Uprotestanti yataungana na kuchukua udhibiti wa kisiasa wa serikali iliyoasi, huku yakiunda picha ya mnyama. Wakati uvuvio unapobainisha (na hufanya hivyo mara kwa mara) kwamba sherehe ya Nebukadneza ya kuiweka wakfu sanamu ya dhahabu inawakilisha sheria ya Jumapili, unakuwa unaashiria mwisho wa miaka sabini ya kiishara ya mnyama wa nchi. Sura za Danieli ya kwanza hadi ya tatu zinawakilisha ujumbe wa malaika watatu wa Ufunuo sura ya kumi na nne. Malaika wa tatu huwa kweli iliyo hai wakati wa sheria ya Jumapili.</w:t>
      </w:r>
    </w:p>
    <w:p>
      <w:pPr>
        <w:pStyle w:val="ArticleBody"/>
        <w:jc w:val="left"/>
      </w:pPr>
      <w:r>
        <w:rPr>
          <w:rFonts w:ascii="Times New Roman" w:hAnsi="Times New Roman" w:eastAsia="Times New Roman" w:cs="Times New Roman"/>
        </w:rPr>
        <w:t>Kinabii, sura ya kwanza hadi ya tatu katika kitabu cha Danieli zinawakilisha miaka sabini ya mfano ya mnyama wa nchi wa Ufunuo sura ya kumi na tatu. Jaribio la lishe lililowakilishwa katika sura ya kwanza, na ishara ya Jehoiakim, vinabainisha kwamba sura ya kwanza, kinabii, inaanza wakati wa kutiwa nguvu kwa malaika wa kwanza, ama tarehe 11 Agosti 1840, au tarehe 11 Septemba 2001, katika historia ya malaika wa tatu.</w:t>
      </w:r>
    </w:p>
    <w:p>
      <w:pPr>
        <w:pStyle w:val="ArticleBody"/>
        <w:jc w:val="left"/>
      </w:pPr>
      <w:r>
        <w:rPr>
          <w:rFonts w:ascii="Times New Roman" w:hAnsi="Times New Roman" w:eastAsia="Times New Roman" w:cs="Times New Roman"/>
        </w:rPr>
        <w:t>Babeli ni taifa lililotawala kwa miaka sabini, na miaka hiyo inawakilisha historia ya Marekani. Miaka sabini ya Babeli haikumalizika hadi muda mrefu baada ya Nebukadneza kuweka wakfu sanamu ya dhahabu, lakini kinabii miaka sabini ya mfano ambayo Isaya anatumia katika sura ya ishirini na tatu, inaishia katika sura ya tatu ya Danieli. Orkestra ya Nebukadneza inapocheza muziki kwa ajili ya sherehe ya kuweka wakfu, alama ya mnyama inalazimishwa, na wakati huo kahaba wa Tiro na wa Babeli anaanza kuziimbia nyimbo zake kwa wafalme wa dunia, huku Israeli iliyokengeuka ikiinama na kucheza.</w:t>
      </w:r>
    </w:p>
    <w:p>
      <w:pPr>
        <w:pStyle w:val="ArticleScripture"/>
        <w:jc w:val="left"/>
      </w:pPr>
      <w:r>
        <w:rPr>
          <w:rFonts w:ascii="Times New Roman" w:hAnsi="Times New Roman" w:eastAsia="Times New Roman" w:cs="Times New Roman"/>
        </w:rPr>
        <w:t>Nebukadneza mfalme alitengeneza sanamu ya dhahabu, iliyokuwa na urefu wa mikono sitini na upana wa mikono sita; akaisimamisha katika uwanda wa Dura, katika mkoa wa Babeli. Kisha Nebukadneza mfalme akatuma kukusanya pamoja wakuu, magavana, majemadari, mahakimu, watunza hazina, washauri, maafisa wa sheria, na watawala wote wa mikoa, waje kwa ajili ya kuweka wakfu ile sanamu ambayo Nebukadneza mfalme alikuwa ameisimamisha. Ndipo wakuu, magavana, na majemadari, mahakimu, watunza hazina, washauri, maafisa wa sheria, na watawala wote wa mikoa, wakakusanyika kwa ajili ya kuweka wakfu ile sanamu ambayo Nebukadneza mfalme alikuwa ameisimamisha; wakasimama mbele ya ile sanamu ambayo Nebukadneza alikuwa ameisimamisha. Ndipo mtangazaji akapaza sauti, akatangaza: Ninyi watu, mataifa, na lugha, mmeamriwa kwamba mtakaposikia sauti ya baragumu, filimbi, kinubi, zeze, kinanda cha zaburi, sanduri, na aina zote za muziki, muanguke na kuiabudu ile sanamu ya dhahabu ambayo Nebukadneza mfalme ameisimamisha; na yeyote asiyeanguka na kuiabudu, saa ile ile atatupwa katikati ya tanuru la moto linalowaka. Kwa hiyo wakati huo, watu wote waliposikia sauti ya baragumu, filimbi, kinubi, zeze, kinanda cha zaburi, sanduri, na aina zote za muziki, watu wote, mataifa na lugha zote, wakaanguka na kuiabudu ile sanamu ya dhahabu ambayo Nebukadneza mfalme alikuwa ameisimamisha. Danieli 3:1-7.</w:t>
      </w:r>
    </w:p>
    <w:p>
      <w:pPr>
        <w:pStyle w:val="ArticleBody"/>
        <w:jc w:val="left"/>
      </w:pPr>
      <w:r>
        <w:rPr>
          <w:rFonts w:ascii="Times New Roman" w:hAnsi="Times New Roman" w:eastAsia="Times New Roman" w:cs="Times New Roman"/>
        </w:rPr>
        <w:t>Katika huo "wakati," au katika ile ile "saa," ambayo ni sheria ya Jumapili nchini Marekani, yeyote atakayekataa kuiabudu ile sanamu ya dhahabu "atatupwa katikati ya tanuru ya moto uwakao sana." Kitabu cha pekee katika Agano la Kale kinachotumia neno linalotafsiriwa kama "saa," ni kitabu cha Danieli. Neno "saa" katika sura ya tatu linawakilisha kuwasili kwa alama ya mnyama. Neno "saa" pia linawakilisha ujumbe wa malaika wa kwanza katika sura ya nne, kwa kuwa huko linaashiria onyo kwa Nebukadneza kuhusu kuja kwa "saa" ya hukumu ya Mungu.</w:t>
      </w:r>
    </w:p>
    <w:p>
      <w:pPr>
        <w:pStyle w:val="ArticleScripture"/>
        <w:jc w:val="left"/>
      </w:pPr>
      <w:r>
        <w:rPr>
          <w:rFonts w:ascii="Times New Roman" w:hAnsi="Times New Roman" w:eastAsia="Times New Roman" w:cs="Times New Roman"/>
        </w:rPr>
        <w:t>Ndipo Danieli, ambaye jina lake ni Belteshaza, akastaajabu kwa muda wa saa moja, na mawazo yake yakamfadhaisha. Mfalme akanena, akasema, Belteshaza, ndoto hiyo, wala tafsiri yake, isikufadhaishe. Belteshaza akajibu, akasema, Bwana wangu, ndoto iwe kwa wale wakuchukiao, na tafsiri yake kwa adui zako. Danieli 4:19.</w:t>
      </w:r>
    </w:p>
    <w:p>
      <w:pPr>
        <w:pStyle w:val="ArticleBody"/>
        <w:jc w:val="left"/>
      </w:pPr>
      <w:r>
        <w:rPr>
          <w:rFonts w:ascii="Times New Roman" w:hAnsi="Times New Roman" w:eastAsia="Times New Roman" w:cs="Times New Roman"/>
        </w:rPr>
        <w:t>Danieli alimwasilisha kwa Nebukadneza onyo kuhusu saa yake ijayo ya hukumu ya Mungu, onyo ambalo baadaye Nebukadneza alilikataa. Neno “saa” katika sura ya nne linapotumiwa tena ndani ya sura hiyo, basi linawakilisha “saa” ambayo hukumu ilifika. Katika historia ya Wamileraiti, “saa” ya kwanza katika sura ya nne ingeashiria kuwasili kwa malaika wa kwanza mwaka 1798. Ujumbe huo ulitimia wakati hukumu ya uchunguzi ilipoanza tarehe 22 Oktoba 1844. “Saa” katika sura ya nne, kwanza ni ishara ya ujumbe wa hukumu ijayo, kisha inatumika kama ishara kwamba hukumu imewasili. Matumizi ya kwanza ya neno “saa” yanawakilisha mwaka 1798, na kuwasili kwa malaika wa kwanza, na matumizi ya pili yanawakilisha tarehe 22 Oktoba 1844, na kuwasili kwa malaika wa tatu.</w:t>
      </w:r>
    </w:p>
    <w:p>
      <w:pPr>
        <w:pStyle w:val="ArticleScripture"/>
        <w:jc w:val="left"/>
      </w:pPr>
      <w:r>
        <w:rPr>
          <w:rFonts w:ascii="Times New Roman" w:hAnsi="Times New Roman" w:eastAsia="Times New Roman" w:cs="Times New Roman"/>
        </w:rPr>
        <w:t>Saa ile ile neno lile lilitimizwa juu ya Nebukadneza; naye akafukuzwa mbali na watu, akala majani kama ng’ombe, na mwili wake ukalowa kwa umande wa mbinguni, hata nywele zake zikakua kama manyoya ya tai, na kucha zake kama makucha ya ndege. Danieli 4:33.</w:t>
      </w:r>
    </w:p>
    <w:p>
      <w:pPr>
        <w:pStyle w:val="ArticleBody"/>
        <w:jc w:val="left"/>
      </w:pPr>
      <w:r>
        <w:rPr>
          <w:rFonts w:ascii="Times New Roman" w:hAnsi="Times New Roman" w:eastAsia="Times New Roman" w:cs="Times New Roman"/>
        </w:rPr>
        <w:t>Kwa hiyo, "saa" katika sura ya nne ni ishara ya miaka 1798 na 1844, ambayo ni miisho ya laana mbili za "mara saba," dhidi ya falme za Israeli za Kaskazini (kuanzia 723 KK) na za Kusini (kuanzia 677 KK). Laana hizo mbili, zinazowakilisha miaka elfu mbili mia tano na ishirini ya kutawanywa na utumwa, zinawakilisha utekelezaji wa ghadhabu ya kwanza na ya mwisho ya Mungu dhidi ya watu wake walioasi. Zote mbili zilianza na hukumu ya Mungu, na miisho yake husika inaonyesha ujumbe wa onyo wa kukaribia kwa hukumu ya uchunguzi ya Mungu, au kuwasili kwa hukumu ya uchunguzi. Hukumu zote mbili, kama zinavyowakilishwa na miisho ya zile hukumu mbili za "mara saba," zinaonyeshwa kwa neno "saa" katika sura ya nne ya Danieli.</w:t>
      </w:r>
    </w:p>
    <w:p>
      <w:pPr>
        <w:pStyle w:val="ArticleBody"/>
        <w:jc w:val="left"/>
      </w:pPr>
      <w:r>
        <w:rPr>
          <w:rFonts w:ascii="Times New Roman" w:hAnsi="Times New Roman" w:eastAsia="Times New Roman" w:cs="Times New Roman"/>
        </w:rPr>
        <w:t>Katika historia ya Wamileri, “saa” inawakilisha mwanzo wa harakati wakati wa mwisho mnamo 1798, wakati malaika wa kwanza alipowasili, na “saa” ya pili katika sura ya nne inawakilisha mwisho wa harakati, wakati malaika wa tatu alipowasili tarehe 22 Oktoba 1844. Harakati ya Wamileri ya malaika wa kwanza inarudiwa katika harakati ya malaika wa tatu, hivyo matumizi mawili ya “saa” katika sura ya nne yanaashiria pia wakati wa mwisho mwaka 1989, na pia sheria ya Jumapili inayokuja hivi karibuni. Harakati ya Wamileri ya malaika wa kwanza ilitangaza kufunguliwa kwa hukumu ya uchunguzi, na harakati ya malaika wa tatu inatangaza kufunguliwa kwa hukumu ya Mungu ya utekelezaji, ambayo ni ya hatua kwa hatua, ikianza na sheria ya Jumapili, na ikiendelea na kuzidi kuongezeka hadi Marejeo ya Pili ya Kristo.</w:t>
      </w:r>
    </w:p>
    <w:p>
      <w:pPr>
        <w:pStyle w:val="ArticleBody"/>
        <w:jc w:val="left"/>
      </w:pPr>
      <w:r>
        <w:rPr>
          <w:rFonts w:ascii="Times New Roman" w:hAnsi="Times New Roman" w:eastAsia="Times New Roman" w:cs="Times New Roman"/>
        </w:rPr>
        <w:t>Tutaendelea na uchambuzi wetu wa Danieli sura ya tatu, na tutahitimisha utafakari wetu kuhusu neno "saa" katika makala inayofuata.</w:t>
      </w:r>
    </w:p>
    <w:p>
      <w:pPr>
        <w:pStyle w:val="ArticleScripture"/>
        <w:jc w:val="left"/>
      </w:pPr>
      <w:r>
        <w:rPr>
          <w:rFonts w:ascii="Times New Roman" w:hAnsi="Times New Roman" w:eastAsia="Times New Roman" w:cs="Times New Roman"/>
        </w:rPr>
        <w:t>Tazama, ninawatumeni kama kondoo katikati ya mbwa-mwitu; basi iweni na hekima kama nyoka, na wapole kama njiwa. Lakini jihadharini na wanadamu; kwa maana watawakabidhi kwa mabaraza, nao watawapiga mijeledi katika masinagogi yao; nanyi mtapelekwa mbele ya watawala na wafalme kwa ajili yangu, kuwa ushuhuda dhidi yao na kwa Mataifa. Lakini watakapowakabidhi, msifikiri jinsi au nini mtakavyosema; maana mtapewa saa ile ile mtakachosema. Kwa maana si ninyi msemao, bali ni Roho wa Baba yenu asemaye ndani yenu. Naye ndugu atamsaliti ndugu yake afe, na baba mtoto wake; na watoto watainuka juu ya wazazi wao, na kuwafanya wauawe. Nanyi mtachukiwa na watu wote kwa ajili ya jina langu; lakini anayevumilia hadi mwisho ataokolewa. Lakini watakapowatesa katika mji huu, kimbilieni mwingine; kwa maana, amini, nawaambia, hamtakuwa mmezipitia miji yote ya Israeli, hata Mwana wa Adamu atakapokuja. Mwanafunzi si mkuu kuliko mwalimu wake, wala mtumishi kuliko bwana wake. Yametosha mwanafunzi kuwa kama mwalimu wake, na mtumishi kama bwana wake. Ikiwa wamemwita mwenye nyumba Beelzebuli, je, si zaidi walio wa nyumbani mwake? Kwa hiyo msiwaogope; kwa maana hakuna kilichofunikwa kisichofunuliwa, wala kilichositiriwa kisichojulikana. Ninachowaambia gizani, kisemeni katika nuru; na msikikacho kwa sikio, kihubirini juu ya mapaa ya nyumba. Wala msiwaogope wauao mwili, wasioweza kuua roho; bali mcheni yule awezaye kuangamiza roho na mwili vyote viwili katika jehanamu. Mathayo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Kumi na Nane</dc:title>
  <dc:subject>Saa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