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tisini na sita</w:t>
      </w:r>
    </w:p>
    <w:p>
      <w:pPr>
        <w:pStyle w:val="ArticleSubtitle"/>
        <w:jc w:val="left"/>
      </w:pPr>
      <w:r>
        <w:rPr>
          <w:rFonts w:ascii="Arial" w:hAnsi="Arial" w:eastAsia="Arial" w:cs="Arial"/>
        </w:rPr>
        <w:t>Mifanano ya kinabii na kukatishwa tamaa ya kiungu: safari ya ufunuo ya watu wa Mungu wa siku za mwisho katika Ufunuo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Katika sura ya kumi ya Ufunuo, ambamo historia ya ujumbe wa malaika wa kwanza na wa pili imewakilishwa, Yohana, kama ishara ya watu wa Mungu wa siku za mwisho, aliambiwa mapema kwamba kungekuwapo kukatishwa tamaa katika historia aliyoiwakilisha kimfano, na kukatishwa tamaa huko kulikuwa kipengele cha historia ya malaika wa kwanza na wa pili ambacho hakikufunuliwa kwa uelewa wa Wamillerite, ili kujaribu imani yao.</w:t>
      </w:r>
    </w:p>
    <w:p>
      <w:pPr>
        <w:pStyle w:val="ArticleScripture"/>
        <w:jc w:val="left"/>
      </w:pPr>
      <w:r>
        <w:rPr>
          <w:rFonts w:ascii="Times New Roman" w:hAnsi="Times New Roman" w:eastAsia="Times New Roman" w:cs="Times New Roman"/>
        </w:rPr>
        <w:t>Na ile sauti niliyoisikia kutoka mbinguni ilinena nami tena, ikasema, Nenda ukaitwae kile kitabu kidogo kilicho wazi mkononi mwa yule malaika anayesimama juu ya bahari na juu ya nchi. Nikaenda kwa yule malaika, nikamwambia, Nipe kile kitabu kidogo. Akaniambia, Twaa, ukile; nacho kitakutia uchungu tumboni mwako, lakini kinywani mwako kitakuwa kitamu kama asali. Nikakitwaa kile kitabu kidogo kutoka mkononi mwa yule malaika, nikakila; nacho kilikuwa kinywani mwangu kitamu kama asali; na mara tu nilipokila, tumbo langu likawa na uchungu. Ufunuo 10:8-10.</w:t>
      </w:r>
    </w:p>
    <w:p>
      <w:pPr>
        <w:pStyle w:val="ArticleBody"/>
        <w:jc w:val="left"/>
      </w:pPr>
      <w:r>
        <w:rPr>
          <w:rFonts w:ascii="Times New Roman" w:hAnsi="Times New Roman" w:eastAsia="Times New Roman" w:cs="Times New Roman"/>
        </w:rPr>
        <w:t>Katika mstari wa kumi, Yohana anawakilisha historia kuanzia Agosti 11, 1840, wakati malaika mwenye nguvu aliposhuka akiwa na kitabu kidogo mkononi mwake, hadi Masikitiko Makuu ya Oktoba 22, 1844. Kabla ya kuiwakilisha historia hiyo kwa njia ya ishara, aliambiwa na "sauti ambayo" "alisikia kutoka mbinguni" ikimjulisha kwamba atakapokila kile kitabu kidogo, "kitafanya tumbo lako kuwa chungu, lakini kitatamu kinywani mwako kama asali." Masikitiko hayo machungu ndiyo yaliyojaribu imani ya Wamileriti, wala haikuwa vyema kwao kujua kuhusu masikitiko hayo kabla hayajatokea, bali Yohana anawakilisha watu wa siku za mwisho wanaotakiwa kujua ukweli unaohusiana na ubainishaji wa matukio, ambayo ndiyo historia ya ujumbe wa malaika wa kwanza na wa pili.</w:t>
      </w:r>
    </w:p>
    <w:p>
      <w:pPr>
        <w:pStyle w:val="ArticleBody"/>
        <w:jc w:val="left"/>
      </w:pPr>
      <w:r>
        <w:rPr>
          <w:rFonts w:ascii="Times New Roman" w:hAnsi="Times New Roman" w:eastAsia="Times New Roman" w:cs="Times New Roman"/>
        </w:rPr>
        <w:t>Historia hiyo takatifu inabainisha kwamba kutakuwepo jaribio litakalowakabili watu wa siku za mwisho, nalo litakuwa jaribio linalotegemea jambo ambalo haingekuwa vyema kwao kulielewa kabla ya jaribio hilo, ilhali si uzoefu uleule wa Wamillerite, ingawa linaendana kikamilifu na uainishaji wa matukio yanayowakilishwa na malaika wa kwanza na wa pili, kwa kuwa Ngurumo Saba pia zinawakilisha “matukio ya baadaye ambayo yatafunuliwa kwa utaratibu wao.”</w:t>
      </w:r>
    </w:p>
    <w:p>
      <w:pPr>
        <w:pStyle w:val="ArticleBody"/>
        <w:jc w:val="left"/>
      </w:pPr>
      <w:r>
        <w:rPr>
          <w:rFonts w:ascii="Times New Roman" w:hAnsi="Times New Roman" w:eastAsia="Times New Roman" w:cs="Times New Roman"/>
        </w:rPr>
        <w:t>Ingawa wanapaswa kujua historia ya msingi ya Millerites, watu wa Mungu wa siku za mwisho wangefuata mfuatano uleule wa matukio kama wa Millerites, lakini kile kilichowajaribu Millerites—ambacho ilikuwa bora wasikijue mapema—kingekuwa jaribio tofauti, lililosababishwa na kipengele kilichokuwa kimetiwa muhuri hadi wakati ulipowadia ili Simba wa kabila la Yuda afunue Ufunuo wa Yesu Kristo, jambo ambalo hutokea katika historia iliyofichika ya aya ya arobaini ya Danieli sura ya kumi na moja.</w:t>
      </w:r>
    </w:p>
    <w:p>
      <w:pPr>
        <w:pStyle w:val="ArticleBody"/>
        <w:jc w:val="left"/>
      </w:pPr>
      <w:r>
        <w:rPr>
          <w:rFonts w:ascii="Times New Roman" w:hAnsi="Times New Roman" w:eastAsia="Times New Roman" w:cs="Times New Roman"/>
        </w:rPr>
        <w:t>Kile kilichotiwa muhuri kilikusudiwa kuwapima watu wa Mungu wa siku za mwisho, na jaribio hilo lingeendana na alama ya njia ambayo Wamileraiti walijaribiwa, kwa maana, iwe katika utimilifu wa kwanza katika historia ya Wamileraiti au katika utimilifu wa mwisho wa siku za mwisho, Ngurumo Saba zilikuwa “muainisho wa matukio” “ambayo yangefichuliwa kwa mpangilio wao.”</w:t>
      </w:r>
    </w:p>
    <w:p>
      <w:pPr>
        <w:pStyle w:val="ArticleBody"/>
        <w:jc w:val="left"/>
      </w:pPr>
      <w:r>
        <w:rPr>
          <w:rFonts w:ascii="Times New Roman" w:hAnsi="Times New Roman" w:eastAsia="Times New Roman" w:cs="Times New Roman"/>
        </w:rPr>
        <w:t>Kile ambacho hakijatambuliwa sana ni kwamba kama Yohana anavyowakilisha historia ya kushuka kwa Kristo pamoja na kitabu kidogo mnamo Agosti 11, 1840 hadi Kukatishwa Tamaa Kubwa la Oktoba 22, 1844, historia hiyo hiyo pia iliwakilishwa na kushuka kwa malaika wa pili mnamo Aprili 19, 1844. Kukatishwa tamaa la kwanza linaweza kueleweka kama kukatishwa tamaa kwa Yohana, ambaye, baada ya kula kitabu kidogo mnamo Agosti 11, 1840, alikumbana na kukatishwa tamaa mnamo Aprili 19, 1844. Wakati kukatishwa tamaa huko kulipowadia, malaika wa pili alishuka akiwa na "andiko" mkononi mwake.</w:t>
      </w:r>
    </w:p>
    <w:p>
      <w:pPr>
        <w:pStyle w:val="ArticleScripture"/>
        <w:jc w:val="left"/>
      </w:pPr>
      <w:r>
        <w:rPr>
          <w:rFonts w:ascii="Times New Roman" w:hAnsi="Times New Roman" w:eastAsia="Times New Roman" w:cs="Times New Roman"/>
        </w:rPr>
        <w:t>Malaika mwingine mwenye nguvu aliagizwa kushuka duniani. Yesu akaweka mkononi mwake andiko, na alipokuja duniani, akapaza sauti, ‘Babeli imeanguka, imeanguka.’ Kisha nikaona wale waliokatishwa tamaa tena wakinua macho yao mbinguni, wakitarajia kwa imani na tumaini kuonekana kwa Bwana wao. Lakini wengi walionekana kubaki katika hali ya bumbuazi, kana kwamba wamelala; hata hivyo niliweza kuona dalili ya huzuni kuu juu ya nyuso zao. Waliokatishwa tamaa waliona kutokana na Maandiko kwamba walikuwa katika wakati wa kukawia, na kwamba walipaswa kusubiri kwa uvumilivu utimilifu wa maono. Ushahidi uleule uliowaongoza kumtazamia Bwana wao mwaka 1843, uliwaongoza pia kumtarajia mwaka 1844. Hata hivyo nikaona kwamba wengi hawakuwa na ile ari iliyoitambulisha imani yao mwaka 1843. Kukatishwa tamaa kwao kulikuwa kumeipooza imani yao. Maandishi ya Awali, 247.</w:t>
      </w:r>
    </w:p>
    <w:p>
      <w:pPr>
        <w:pStyle w:val="ArticleBody"/>
        <w:jc w:val="left"/>
      </w:pPr>
      <w:r>
        <w:rPr>
          <w:rFonts w:ascii="Times New Roman" w:hAnsi="Times New Roman" w:eastAsia="Times New Roman" w:cs="Times New Roman"/>
        </w:rPr>
        <w:t>Historia ya Wamileraiti ambayo Yohana anaionyesha katika sura ya kumi ni historia ya malaika wa kwanza na pia wa pili. Kushuka kwa malaika wa kwanza akiwa na ujumbe na kushuka kwa malaika wa pili akiwa na ujumbe kunaashiria mwanzo wa historia zao husika ambazo zote ziliishia katika kukatishwa tamaa, ijapokuwa Yohana anaonyesha moja kwa moja historia nzima ya malaika hao wote wawili. Hata baada ya tarehe 22 Oktoba 1844, wakati malaika wa tatu aliposhuka na ujumbe, kukatishwa tamaa kulikotokana na uasi wa mwaka 1863 kunatoa shahidi wa tatu wa kipindi kinachoanza kwa ujumbe na kuishia kwa kukatishwa tamaa.</w:t>
      </w:r>
    </w:p>
    <w:p>
      <w:pPr>
        <w:pStyle w:val="ArticleBody"/>
        <w:jc w:val="left"/>
      </w:pPr>
      <w:r>
        <w:rPr>
          <w:rFonts w:ascii="Times New Roman" w:hAnsi="Times New Roman" w:eastAsia="Times New Roman" w:cs="Times New Roman"/>
        </w:rPr>
        <w:t>Kukatishwa tamaa la kwanza la harakati ya malaika wa tatu mnamo Julai 18, 2020 kulikuwa sambamba na kukatishwa tamaa la kwanza la Wamileraiti. Ukweli mmoja ulitiwa muhuri kama vile ukweli wa 1844 ulivyotiwa muhuri na Bwana kwa kuweka mkono Wake juu ya kosa katika baadhi ya mahesabu, kulikosababisha kukatishwa tamaa la kwanza la Wamileraiti. Kosa hilo lilipoeleweka baadaye, lilikuwa limeondolewa muhuri, kwa kuwa Simba wa kabila la Yuda alikuwa ameondoa mkono Wake. Kosa la Julai 18, 2020 lilitokana na kukataa kutambua kwamba alikuwa ameuinua mkono Wake Oktoba 22, 1844, alipotangaza kwamba "hakutakuwa tena na wakati."</w:t>
      </w:r>
    </w:p>
    <w:p>
      <w:pPr>
        <w:pStyle w:val="ArticleBody"/>
        <w:jc w:val="left"/>
      </w:pPr>
      <w:r>
        <w:rPr>
          <w:rFonts w:ascii="Times New Roman" w:hAnsi="Times New Roman" w:eastAsia="Times New Roman" w:cs="Times New Roman"/>
        </w:rPr>
        <w:t>Iwe ilikuwa kukatishwa tamaa kwa mara ya kwanza katika harakati ya Filadelfia ya malaika wa kwanza, au kukatishwa tamaa kwa mara ya kwanza katika harakati ya Laodikia ya malaika wa tatu, mkono wake unawakilisha alama ya njia. Tarehe 19 Aprili, 1844 na tarehe 18 Julai, 2020 kukatishwa tamaa huko kulisababisha kipindi cha kutawanyika. Wale ambao walikuwa wamekusanywa aidha tarehe 11 Agosti, 1840 au tarehe 11 Septemba, 2001, walitawanywa, na baadaye Kristo akaanza kuwakusanya watu wake kwa mara ya pili.</w:t>
      </w:r>
    </w:p>
    <w:p>
      <w:pPr>
        <w:pStyle w:val="ArticleBody"/>
        <w:jc w:val="left"/>
      </w:pPr>
      <w:r>
        <w:rPr>
          <w:rFonts w:ascii="Times New Roman" w:hAnsi="Times New Roman" w:eastAsia="Times New Roman" w:cs="Times New Roman"/>
        </w:rPr>
        <w:t>Alikuwa amekusanya watu kuanzia Septemba 11, 2001, kwa kuwa, kama inavyoakilishwa na ubatizo wa Kristo, ni wakati ishara ya Kiungu inaposhuka ndipo anaanza kuwakusanya wanafunzi wake, si kabla ya hapo. Kisha, baada ya kutawanywa, Kristo anakusanya watu wake mara ya pili. Kristo alikusanya wanafunzi wake kuanzia katika ubatizo wake, na baada ya kutawanywa kulikosababishwa na msalaba, akaanza kuwakusanya wanafunzi wake mara ya pili. Ukweli wa kinabii wa mkusanyiko wa pili ulioanza Julai 2023, ulikuwa sehemu ya kile kilichokuwa kimetiwa muhuri mnamo Julai 18, 2020, ingawa kwa wazi ulikuwa kipengele cha historia ya Wamileraiti.</w:t>
      </w:r>
    </w:p>
    <w:p>
      <w:pPr>
        <w:pStyle w:val="ArticleBody"/>
        <w:jc w:val="left"/>
      </w:pPr>
      <w:r>
        <w:rPr>
          <w:rFonts w:ascii="Times New Roman" w:hAnsi="Times New Roman" w:eastAsia="Times New Roman" w:cs="Times New Roman"/>
        </w:rPr>
        <w:t>Katika aya ya arobaini ya Danieli sura ya kumi na moja, mnyama atokaye katika shimo lisilo na mwisho aliinuka na akaangamiza pembe zote mbili za mnyama atokaye katika nchi mnamo mwaka 2020. Mnamo Julai 2023, Bwana alianza kuwakusanya watu wake wa siku za mwisho kwa mara ya pili. Mchakato wa kukusanya unaakisiwa ndani ya historia takatifu ya Wamileraiti, na katika historia hiyo, kuna mashahidi wawili wa kihistoria wa tendo lake la kuwakusanya watu wake kwa mara ya pili. Mchakato wa kukusanya ni kipengele cha kinabii kilichotiwa muhuri hadi Julai 2023. Kazi ya kuwakusanya watu wake kwa mara ya pili hutimizwa katika historia ya Vita vya Ukraina, kabla tu ya kuchaguliwa kwa mara ya pili kwa rais wa nane, ambaye ni mmoja wa wale saba.</w:t>
      </w:r>
    </w:p>
    <w:p>
      <w:pPr>
        <w:pStyle w:val="ArticleBody"/>
        <w:jc w:val="left"/>
      </w:pPr>
      <w:r>
        <w:rPr>
          <w:rFonts w:ascii="Times New Roman" w:hAnsi="Times New Roman" w:eastAsia="Times New Roman" w:cs="Times New Roman"/>
        </w:rPr>
        <w:t>Mnamo Agosti 11, 1840, Bwana aliikusanya harakati ya Wamileraiti, naye akautia alama mkusanyiko huo kwa kutambulisha chati ya 1843, ambayo ilichapishwa mnamo Mei 1842. Chati hiyo iliwakilisha ujumbe wa msingi, kwa kuwa wakati huo alikuwa akiweka msingi wa hekalu la Wamileraiti. Kushuka kwa malaika wa Ufunuo sura ya kumi, mnamo Agosti 11, 1840, kunaendana na ubatizo wa Kristo, ambao, miongoni mwa mambo mengine, uliashiria mwanzo wa Kristo kuwachagua wanafunzi Wake.</w:t>
      </w:r>
    </w:p>
    <w:p>
      <w:pPr>
        <w:pStyle w:val="ArticleScripture"/>
        <w:jc w:val="left"/>
      </w:pPr>
      <w:r>
        <w:rPr>
          <w:rFonts w:ascii="Times New Roman" w:hAnsi="Times New Roman" w:eastAsia="Times New Roman" w:cs="Times New Roman"/>
        </w:rPr>
        <w:t>Kwa kuitwa kwa Yohana, Andrea na Simoni, pamoja na Filipo na Nathanaeli, msingi wa kanisa la Kikristo ulianza kuwekwa. Yohana aliwaelekeza wawili wa wanafunzi wake kwa Kristo. Kisha mmoja wa hawa, Andrea, akampata ndugu yake, akamwita aende kwa Mwokozi. Ndipo Filipo akaitwa, naye akaenda kumtafuta Nathanaeli. The Desire of Ages, 141.</w:t>
      </w:r>
    </w:p>
    <w:p>
      <w:pPr>
        <w:pStyle w:val="ArticleBody"/>
        <w:jc w:val="left"/>
      </w:pPr>
      <w:r>
        <w:rPr>
          <w:rFonts w:ascii="Times New Roman" w:hAnsi="Times New Roman" w:eastAsia="Times New Roman" w:cs="Times New Roman"/>
        </w:rPr>
        <w:t>Kazi ya William Miller kuanzia wakati wa mwisho mnamo 1798 hadi tarehe 11 Agosti 1840 iliwakilisha kazi ya Yohana Mbatizaji, lakini malaika wa Ufunuo sura ya kumi aliposhuka, kama ilivyofananishwa na kushuka kwa Roho Mtakatifu katika ubatizo wa Kristo, Bwana "alikusanya" wanafunzi wake wa msingi. Mashahidi hawa wawili wanabainisha kwamba Kristo alikusanya watu wake wa siku za mwisho tarehe 11 Septemba 2001, wakati malaika wa Ufunuo sura ya kumi na nane aliposhuka, lakini kama ilivyokuwa kwa wafuasi wa Miller, walipaswa kujaribiwa na kipengele cha Ngurumo Saba ambazo zilikuwa zimetiwa muhuri, na kisha Bwana angewakusanya watu wake kwa mara ya pili.</w:t>
      </w:r>
    </w:p>
    <w:p>
      <w:pPr>
        <w:pStyle w:val="ArticleBody"/>
        <w:jc w:val="left"/>
      </w:pPr>
      <w:r>
        <w:rPr>
          <w:rFonts w:ascii="Times New Roman" w:hAnsi="Times New Roman" w:eastAsia="Times New Roman" w:cs="Times New Roman"/>
        </w:rPr>
        <w:t>Mkusanyiko wa pili wa watu wa Mungu wa siku za mwisho ulianza katika historia inayowakilishwa mwishoni kabisa mwa aya ya kumi na moja ya sura ya kumi na moja ya Danieli, muda mfupi kabla ya ushindi wa Putin dhidi ya Ukraine, na muda mfupi kabla ya aya ya kumi na mbili ambamo ushuhuda wa kinabii wa Urusi na Putin unakoma. Hivyo, Danieli sura ya kumi na moja aya ya kumi na moja inalingana na Ufunuo sura ya kumi na moja aya ya kumi na moja, kwa maana hapo ndipo mashahidi wawili wanarejeshwa uhai.</w:t>
      </w:r>
    </w:p>
    <w:p>
      <w:pPr>
        <w:pStyle w:val="ArticleBody"/>
        <w:jc w:val="left"/>
      </w:pPr>
      <w:r>
        <w:rPr>
          <w:rFonts w:ascii="Times New Roman" w:hAnsi="Times New Roman" w:eastAsia="Times New Roman" w:cs="Times New Roman"/>
        </w:rPr>
        <w:t>Katika historia takatifu ya Wamilleraiti, Bwana alianza kuwakusanya watu Wake mara ya pili baada ya kuvunjika moyo tarehe 19 Aprili, 1844, na alichokitumia kuwakusanya watu Wake wakati huo kilikuwa ni utambuzi kwamba walikuwa wakitimiza kipindi cha kukawia cha mfano wa wanawali kumi wa Mathayo sura ya ishirini na tano, na pia Habakuki sura ya pili. Ili Wamilleraiti watambue hali yao na warejee, walipaswa kujitambua kama walivyowakilishwa ndani ya Neno la kinabii la Mungu. Walihitaji kuona kwamba wao ni watu wa Mungu tofauti na wale waliodai kuwa watu Wake. Katika kuwakusanya watu Wake waliovunjika moyo, alikuwa akitoa kielelezo cha bendera inayoinuliwa kwa Mataifa, hivyo kusisitiza utofauti kati ya watu Wake wa kweli lakini waliovunjika moyo, na wale wanaodai tu kuwa watu Wake.</w:t>
      </w:r>
    </w:p>
    <w:p>
      <w:pPr>
        <w:pStyle w:val="ArticleScripture"/>
        <w:jc w:val="left"/>
      </w:pPr>
      <w:r>
        <w:rPr>
          <w:rFonts w:ascii="Times New Roman" w:hAnsi="Times New Roman" w:eastAsia="Times New Roman" w:cs="Times New Roman"/>
        </w:rPr>
        <w:t>Na katika siku hiyo kutakuwapo shina la Yese, ambalo litasimama kuwa bendera kwa watu; watu wa mataifa watalitafuta; na mahali pake pa raha patakuwa pa utukufu. Tena itakuwa siku hiyo, ya kwamba Bwana atanyosha mkono wake mara ya pili, apate kuwarudisha waliosalia wa watu wake, watakaobaki, kutoka Ashuru, na kutoka Misri, na kutoka Pathrosi, na kutoka Kushi, na kutoka Elamu, na kutoka Shinari, na kutoka Hamathi, na kutoka visiwa vya bahari. Naye atawainulia mataifa bendera, atawakusanya Waisraeli waliofukuzwa, na atawakutanisha wana wa Yuda waliotawanyika, kutoka miisho minne ya dunia. Isaya 11:10-12.</w:t>
      </w:r>
    </w:p>
    <w:p>
      <w:pPr>
        <w:pStyle w:val="ArticleBody"/>
        <w:jc w:val="left"/>
      </w:pPr>
      <w:r>
        <w:rPr>
          <w:rFonts w:ascii="Times New Roman" w:hAnsi="Times New Roman" w:eastAsia="Times New Roman" w:cs="Times New Roman"/>
        </w:rPr>
        <w:t>Wakati nabii Yeremia alipowakilisha wale waliokatishwa tamaa tarehe 19 Aprili 1844, alibainisha kwamba hakuwa tena akihusiana na “kusanyiko la wadhihaki,” ambao walitumia utabiri wa 1843 ambao haukutimia kama ushahidi kwamba wale waliowakilishwa na Yeremia walikuwa manabii wa uongo.</w:t>
      </w:r>
    </w:p>
    <w:p>
      <w:pPr>
        <w:pStyle w:val="ArticleScripture"/>
        <w:jc w:val="left"/>
      </w:pPr>
      <w:r>
        <w:rPr>
          <w:rFonts w:ascii="Times New Roman" w:hAnsi="Times New Roman" w:eastAsia="Times New Roman" w:cs="Times New Roman"/>
        </w:rPr>
        <w:t>Sikuketi katika kusanyiko la wenye dhihaka, wala sikufurahi; niliketi peke yangu kwa sababu ya mkono wako: kwa maana umenijaza ghadhabu. Yeremia 15:17.</w:t>
      </w:r>
    </w:p>
    <w:p>
      <w:pPr>
        <w:pStyle w:val="ArticleBody"/>
        <w:jc w:val="left"/>
      </w:pPr>
      <w:r>
        <w:rPr>
          <w:rFonts w:ascii="Times New Roman" w:hAnsi="Times New Roman" w:eastAsia="Times New Roman" w:cs="Times New Roman"/>
        </w:rPr>
        <w:t>“Kusanyiko la wenye dhihaka” lilikuwa limewafukuza wale ambao Yeremia aliwakilisha.</w:t>
      </w:r>
    </w:p>
    <w:p>
      <w:pPr>
        <w:pStyle w:val="ArticleScripture"/>
        <w:jc w:val="left"/>
      </w:pPr>
      <w:r>
        <w:rPr>
          <w:rFonts w:ascii="Times New Roman" w:hAnsi="Times New Roman" w:eastAsia="Times New Roman" w:cs="Times New Roman"/>
        </w:rPr>
        <w:t>Wengi waliteswa na ndugu zao wasioamini. Ili kuhifadhi nafasi zao kanisani, baadhi walikubali kunyamaza kuhusu tumaini lao; lakini wengine walihisi kwamba uaminifu kwa Mungu uliwakataza kuzificha kweli alizokuwa amewaaminisha. Si wachache walitengwa na ushirika wa kanisa si kwa sababu nyingine yoyote ila tu kwa kueleza imani yao juu ya kuja kwa Kristo. Kwa wale waliobeba jaribu hili la imani yao, maneno ya nabii yalikuwa ya thamani sana: “Ndugu zenu waliowachukia, waliowatenga kwa ajili ya Jina langu, walisema, Na atukuzwe Bwana; lakini Atajitokeza ili kuwafurahisha ninyi, nao wataaibika.” Isaya 66:5. Pambano Kuu, 372.</w:t>
      </w:r>
    </w:p>
    <w:p>
      <w:pPr>
        <w:pStyle w:val="ArticleBody"/>
        <w:jc w:val="left"/>
      </w:pPr>
      <w:r>
        <w:rPr>
          <w:rFonts w:ascii="Times New Roman" w:hAnsi="Times New Roman" w:eastAsia="Times New Roman" w:cs="Times New Roman"/>
        </w:rPr>
        <w:t>Wakati Bwana atakapowainulia Mataifa bendera, hilo litatokea atakapokuwa amenyosha mkono wake mara ya pili ili kuwakusanya mabaki ya watu wake, ambao ni waliofukuzwa wa Israeli. Hao ni wale ambao hawakai tena katika "baraza la wenye dhihaka".</w:t>
      </w:r>
    </w:p>
    <w:p>
      <w:pPr>
        <w:pStyle w:val="ArticleBody"/>
        <w:jc w:val="left"/>
      </w:pPr>
      <w:r>
        <w:rPr>
          <w:rFonts w:ascii="Times New Roman" w:hAnsi="Times New Roman" w:eastAsia="Times New Roman" w:cs="Times New Roman"/>
        </w:rPr>
        <w:t>“Shina la Yese” ni ishara ya nasaba mbili za damu, moja kutoka Uyahudi iliyounganishwa na nasaba ya damu kutoka nje ya Uyahudi, na linawakilisha si tu nasaba ya Yesu, bali pia ni ishara ya muungano wa uungu na ubinadamu, kwa kuwa bendera iinuliwayo inawakilisha watu waliotiwa muhuri milele katika hali na uzoefu wa muungano wa uungu na ubinadamu, ambao pia unawakilishwa katika Danieli sura ya kumi na moja, aya ya kumi, kwa ishara ya “ngome”. Katika aya ya kumi, wakati wa kutiwa muhuri wa mia arobaini na nne elfu unadokezwa kupitia ufasiri wa kinabii wa ngome, ambayo ni kichwa. Katika historia ya aya ya kumi na moja na Vita vya Ukraine, Bwana ananyoosha mkono wake mara ya pili kuwakusanya waliotengwa waliokatishwa tamaa.</w:t>
      </w:r>
    </w:p>
    <w:p>
      <w:pPr>
        <w:pStyle w:val="ArticleBody"/>
        <w:jc w:val="left"/>
      </w:pPr>
      <w:r>
        <w:rPr>
          <w:rFonts w:ascii="Times New Roman" w:hAnsi="Times New Roman" w:eastAsia="Times New Roman" w:cs="Times New Roman"/>
        </w:rPr>
        <w:t>Kwa hiyo, tukiutumia ushuhuda wa Danieli 11 kama muundo, tumeutambua uingiliaji wa upapa katika historia ya kinabii, muda mfupi kabla ya sheria ya Jumapili. Tumeona kazi ya pembe ya Chama cha Republican inayowakilishwa na Trump anapokuwa wa nane aliye wa wale saba, na kuanza kazi ya kuunganisha Kanisa na Serikali. Tunayo mstari wa pembe ya Uprotestanti iliyoasi, kama inavyowakilishwa na Wamakabayo. Katika historia hiyo hiyo inayowakilishwa na mistari hiyo, tunatumia mstari wa Ngurumo Saba, ambao pia ni mstari wa mfano wa wanawali kumi, unaobainisha uzoefu wa mia moja arobaini na nne elfu, pamoja na mstari wa malaika watatu unaoainisha kazi ya pembe ya kweli ya Kiprotestanti. Moja ya matukio ya pembe ya kweli ya Kiprotestanti katika historia hiyo ni mkusanyiko wa pili.</w:t>
      </w:r>
    </w:p>
    <w:p>
      <w:pPr>
        <w:pStyle w:val="ArticleBody"/>
        <w:jc w:val="left"/>
      </w:pPr>
      <w:r>
        <w:rPr>
          <w:rFonts w:ascii="Times New Roman" w:hAnsi="Times New Roman" w:eastAsia="Times New Roman" w:cs="Times New Roman"/>
        </w:rPr>
        <w:t>Kukusanyika kwa mara ya pili kulitokea katika historia ya ujumbe wa malaika wa pili, na pia kulitokea katika historia ya malaika wa tatu kuanzia 1844 hadi 1863, ikithibitisha mashahidi wawili kutoka katika historia ya Wamileriti kwamba Bwana alinyoosha mkono wake mara ya pili ili kukusanya kundi lake lililotawanyika.</w:t>
      </w:r>
    </w:p>
    <w:p>
      <w:pPr>
        <w:pStyle w:val="ArticleScripture"/>
        <w:jc w:val="left"/>
      </w:pPr>
      <w:r>
        <w:rPr>
          <w:rFonts w:ascii="Times New Roman" w:hAnsi="Times New Roman" w:eastAsia="Times New Roman" w:cs="Times New Roman"/>
        </w:rPr>
        <w:t>"Septemba 23, Bwana alinionyesha kwamba alikuwa ameunyoosha mkono wake mara ya pili ili kuwarejesha mabaki ya watu wake, na kwamba jitihada lazima zidufishwe katika wakati huu wa kukusanya. Katika kutawanyika, Israeli alipigwa na kuchanwa, lakini sasa katika wakati wa kukusanya Mungu ataponyesha na kuwafunga watu wake. Katika kutawanyika, jitihada zilizofanywa kueneza ukweli zilikuwa na athari ndogo sana, zikafanikiwa kidogo sana au hakuna; lakini katika kukusanya, wakati Mungu ametia mkono wake kukusanya watu wake, jitihada za kueneza ukweli zitakuwa na athari iliyokusudiwa. Wote wanapaswa wawe wamoja na wenye bidii katika kazi. Nikaona kwamba ni makosa kwa yeyote kurejea katika kutawanyika kwa mifano ya kutuongoza sasa katika kukusanya; kwa maana kama Mungu hangetufanyia zaidi sasa kuliko alivyofanya wakati ule, Israeli asingekusanywa kamwe." Maandishi ya Mapema, 74.</w:t>
      </w:r>
    </w:p>
    <w:p>
      <w:pPr>
        <w:pStyle w:val="ArticleBody"/>
        <w:jc w:val="left"/>
      </w:pPr>
      <w:r>
        <w:rPr>
          <w:rFonts w:ascii="Times New Roman" w:hAnsi="Times New Roman" w:eastAsia="Times New Roman" w:cs="Times New Roman"/>
        </w:rPr>
        <w:t>Katika kiambatisho cha Maandishi ya Mapema, Dada White anafafanua kauli iliyonukuliwa hivi punde:</w:t>
      </w:r>
    </w:p>
    <w:p>
      <w:pPr>
        <w:pStyle w:val="ArticleScripture"/>
        <w:jc w:val="left"/>
      </w:pPr>
      <w:r>
        <w:rPr>
          <w:rFonts w:ascii="Times New Roman" w:hAnsi="Times New Roman" w:eastAsia="Times New Roman" w:cs="Times New Roman"/>
        </w:rPr>
        <w:t>3. Maono kwamba Bwana ‘alikuwa amenyoosha mkono Wake mara ya pili kuwarejesha mabaki ya watu Wake,’ kwenye ukurasa wa 74, yanarejelea tu umoja na nguvu zilizowahi kuwepo miongoni mwa waliokuwa wakimngojea Kristo, na ukweli kwamba alikuwa ameanza kuwaunganisha na kuwainua watu Wake tena. Maandishi ya Mapema, 86.</w:t>
      </w:r>
    </w:p>
    <w:p>
      <w:pPr>
        <w:pStyle w:val="ArticleBody"/>
        <w:jc w:val="left"/>
      </w:pPr>
      <w:r>
        <w:rPr>
          <w:rFonts w:ascii="Times New Roman" w:hAnsi="Times New Roman" w:eastAsia="Times New Roman" w:cs="Times New Roman"/>
        </w:rPr>
        <w:t>Historia takatifu ya Ngurumo Saba iliyowakilisha kipindi cha tarehe 11 Agosti, 1840 hadi 22 Oktoba, 1844, ilikuwa kielelezo cha historia takatifu ya 22 Oktoba, 1844 hadi uasi wa 1863. Mstari juu ya mstari, historia ya kwanza iliwakilisha mfano wa wanawali wenye hekima, na mstari wa pili uliwakilisha mfano wa wanawali wapumbavu. Historia zote mbili zilianza wakati malaika alishuka akiwa na ujumbe uliopaswa kuliwa. Kuwasili kwa malaika katika historia zote mbili kulianzisha mchakato wa majaribu uliosababisha kutawanywa, na kufikia 1849, Dada White alionyeshwa kwamba Bwana alikuwa tena akinyoosha mkono Wake kwa mara ya pili, safari hii kuwakusanya wale waliotawanywa tarehe 22 Oktoba, 1844.</w:t>
      </w:r>
    </w:p>
    <w:p>
      <w:pPr>
        <w:pStyle w:val="ArticleBody"/>
        <w:jc w:val="left"/>
      </w:pPr>
      <w:r>
        <w:rPr>
          <w:rFonts w:ascii="Times New Roman" w:hAnsi="Times New Roman" w:eastAsia="Times New Roman" w:cs="Times New Roman"/>
        </w:rPr>
        <w:t>Walikuwa wametawanywa na Kukatishwa Tamaa Kubwa, kama vile wenye hekima mnamo Aprili 19, 1844 walivyokuwa wametawanywa na kukatishwa tamaa kwao kwa mara ya kwanza. Mkusanyiko wa pili ulitambua kwamba Bwana "alikuwa ameanza kuwaunganisha na kuwainua watu wake tena." Katika mkusanyiko wa pili, kazi ya Bwana inajumuisha kuinua bendera iliyo ya umoja katika ujumbe, na ambayo ubinadamu umeunganishwa na uungu wake. Lengo la bendera hiyo ni kuliita kundi lingine la Mungu litoke Babeli, jambo ambalo hutimizwa kwa wanaume na wanawake kuiona bendera hiyo.</w:t>
      </w:r>
    </w:p>
    <w:p>
      <w:pPr>
        <w:pStyle w:val="ArticleBody"/>
        <w:jc w:val="left"/>
      </w:pPr>
      <w:r>
        <w:rPr>
          <w:rFonts w:ascii="Times New Roman" w:hAnsi="Times New Roman" w:eastAsia="Times New Roman" w:cs="Times New Roman"/>
        </w:rPr>
        <w:t>Bendera ni jeshi la wale waliounganisha ubinadamu wao na uungu wa Kristo wakati wa kipindi cha kujaribiwa kwa sheria ya Jumapili. Hivyo, kusanyiko la pili humtambua ‘Mzizi wa Yese,’ atakayeinuliwa, akibeba ishara ya kinabii ya namna mbili ya Ruthi, mpagani aliyekusanywa chini ya bendera, akiunganishwa na Boazi, ishara ya mia arobaini na nne elfu, na pia ishara ya Mkombozi, aliyelipa bei kwa ajili ya Ruthi, naye alikuwa jamaa yake wa karibu. Katika kufanyika mwili kwa asili ya Uungu ya Kristo pamoja na mwili ulioanguka wa asili ya kibinadamu, akawa jamaa wetu wa karibu. Wale wanaoinuliwa kama bendera ni wale waliounganishwa na ujumbe, wanaokamilisha kazi ya kuunganisha ubinadamu wao na uungu wa Kristo kabla ya sheria ya Jumapili.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Uthamini wa Biblia hukua kadiri inavyosomwa. Kwa upande wowote mwanafunzi ageukapo, atakuta hekima na upendo wa Mungu visivyo na mipaka vikiwa vimeonyeshwa wazi.</w:t>
      </w:r>
    </w:p>
    <w:p>
      <w:pPr>
        <w:pStyle w:val="ArticleScripture"/>
        <w:jc w:val="left"/>
      </w:pPr>
      <w:r>
        <w:rPr>
          <w:rFonts w:ascii="Times New Roman" w:hAnsi="Times New Roman" w:eastAsia="Times New Roman" w:cs="Times New Roman"/>
        </w:rPr>
        <w:t>Umuhimu wa utaratibu wa Kiyahudi bado haujaeleweka kikamilifu. Kweli kuu na za kina zinaonyeshwa kwa mfano katika taratibu na alama zake za ibada. Injili ndiyo ufunguo unaofungua siri zake. Kupitia maarifa ya mpango wa ukombozi, kweli zake hufunguliwa kwa ufahamu. Ni fursa yetu kuelewa mada hizi za ajabu kwa kiasi kikubwa zaidi kuliko tunavyofanya sasa. Inatupasa kuelewa mambo ya kina ya Mungu. Malaika wanatamani kuchunguza kweli zinazofunuliwa kwa watu ambao, wakiwa na mioyo iliyotubu na iliyonyenyekea, wanalichunguza Neno la Mungu, na kuomba kuongezewa urefu na upana na kina na kimo cha maarifa ambayo Yeye peke yake anaweza kutoa.</w:t>
      </w:r>
    </w:p>
    <w:p>
      <w:pPr>
        <w:pStyle w:val="ArticleScripture"/>
        <w:jc w:val="left"/>
      </w:pPr>
      <w:r>
        <w:rPr>
          <w:rFonts w:ascii="Times New Roman" w:hAnsi="Times New Roman" w:eastAsia="Times New Roman" w:cs="Times New Roman"/>
        </w:rPr>
        <w:t>Tunapokaribia mwisho wa historia ya dunia hii, unabii unaohusiana na siku za mwisho unadai sana uchunguzi wetu. Kitabu cha mwisho cha Maandiko ya Agano Jipya kimejaa ukweli tunaohitaji kuuelewa. Shetani amepofusha akili za wengi, hata wamefurahia kila kisingizio cha kutokufanya Ufunuo kuwa somo lao. Lakini Kristo, kupitia mtumishi wake Yohana, ametangaza hapa yatakayokuwa katika siku za mwisho, naye asema, "Heri asomaye, na wao waisikiao maneno ya unabii huu, na kuyashika yaliyoandikwa ndani yake." Ufunuo 1:3.</w:t>
      </w:r>
    </w:p>
    <w:p>
      <w:pPr>
        <w:pStyle w:val="ArticleScripture"/>
        <w:jc w:val="left"/>
      </w:pPr>
      <w:r>
        <w:rPr>
          <w:rFonts w:ascii="Times New Roman" w:hAnsi="Times New Roman" w:eastAsia="Times New Roman" w:cs="Times New Roman"/>
        </w:rPr>
        <w:t>"'Huu ndio uzima wa milele,' Kristo alisema, 'ya kwamba wakujue wewe, Mungu wa pekee wa kweli, na Yesu Kristo, uliyemtuma.' Yohana 17:3. Kwa nini hatutambui thamani ya maarifa haya? Kwa nini kweli hizi tukufu hazing'ai mioyoni mwetu, hazitetemeki midomoni mwetu, wala kuenea katika utu wetu wote?"</w:t>
      </w:r>
    </w:p>
    <w:p>
      <w:pPr>
        <w:pStyle w:val="ArticleScripture"/>
        <w:jc w:val="left"/>
      </w:pPr>
      <w:r>
        <w:rPr>
          <w:rFonts w:ascii="Times New Roman" w:hAnsi="Times New Roman" w:eastAsia="Times New Roman" w:cs="Times New Roman"/>
        </w:rPr>
        <w:t>Kwa kutupa Neno lake, Mungu ametupa kila kweli inayohitajika kwa wokovu wetu. Maelfu wameteka maji kutoka katika visima hivi vya uzima, lakini chanzo chake hakipungui. Maelfu wamemtanguliza Bwana mbele yao, na kwa kumtazama wamebadilishwa wakawa mfano huo huo. Roho yao inawaka ndani yao wanapozungumzia tabia yake, wakieleza Kristo ni nani kwao, na wao ni nani kwa Kristo. Lakini watafutaji hawa hawajazimaliza mada hizi kuu na takatifu. Maelfu zaidi wanaweza kushiriki katika kazi ya kuchunguza mafumbo ya wokovu. Kadiri maisha ya Kristo na tabia ya utume wake yanavyozingatiwa, miale ya nuru itaangaza kwa uwazi zaidi katika kila jaribio la kugundua ukweli. Kila utafiti mpya utafichua jambo la kuvutia zaidi kwa undani kuliko lililowahi kufunuliwa. Somo hili halina mwisho. Uchunguzi wa umwilisho wa Kristo, dhabihu yake ya upatanisho na kazi yake ya upatanishi, utashughulisha akili ya mwanafunzi mwenye bidii maadamu wakati utadumu; na akiitazama mbingu yenye miaka isiyohesabika atapaza sauti, “Kuu ni fumbo la utauwa.”</w:t>
      </w:r>
    </w:p>
    <w:p>
      <w:pPr>
        <w:pStyle w:val="ArticleScripture"/>
        <w:jc w:val="left"/>
      </w:pPr>
      <w:r>
        <w:rPr>
          <w:rFonts w:ascii="Times New Roman" w:hAnsi="Times New Roman" w:eastAsia="Times New Roman" w:cs="Times New Roman"/>
        </w:rPr>
        <w:t>"Katika umilele tutajifunza yale ambayo, kama tungekuwa tumepokea nuru ile ambayo ingewezekana kuipata hapa, yangekuwa yamefungua ufahamu wetu. Mada za ukombozi zitashughulisha mioyo, akili, na ndimi za waliokombolewa katika enzi za milele. Wataelewa zile kweli ambazo Kristo alitamani kuwafunulia wanafunzi Wake, lakini ambazo wao hawakuwa na imani ya kuzikamata. Milele na milele maono mapya ya ukamilifu na utukufu wa Kristo yataonekana. Kupitia enzi zisizo na mwisho, Mwenye Nyumba mwaminifu ataleta kutoka katika hazina Yake mambo mapya na ya kale." Mifano ya Kristo,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tisini na sita</dc:title>
  <dc:subject>Mifanano ya kinabii na kukatishwa tamaa ya kiungu: safari ya ufunuo ya watu wa Mungu wa siku za mwisho katika Ufunuo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