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Tatu</w:t>
      </w:r>
    </w:p>
    <w:p>
      <w:pPr>
        <w:pStyle w:val="ArticleSubtitle"/>
        <w:jc w:val="left"/>
      </w:pPr>
      <w:r>
        <w:rPr>
          <w:rFonts w:ascii="Arial" w:hAnsi="Arial" w:eastAsia="Arial" w:cs="Arial"/>
        </w:rPr>
        <w:t>Kufunua trilojia ya kinabii ya Roma: kutoka upagani wa kale hadi udanganyifu wa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Kitabu cha Danieli kinabainisha kwamba ni Roma inayoyatimiza maono, na uelewa huo ulipingwa na Waprotestanti wa historia ya Wamilleri wakati William Miller alipotambua jambo hilo. Katika siku za mwisho, bado ni Roma inayoyatimiza maono, na leo Uadventista wa Laodikia sasa unashikilia mtazamo wa Kiprotestanti ulioanguka kwamba wanyang’anyi wa watu wako ni Antiochus Epiphanes. Watu wa agano waliokuwa wakiachwa kando katika historia ya Wamilleri walipinga ile ile kweli, ambayo sasa inapingiwa na watu wa agano wa siku za mwisho ambao sasa wanaachwa kando. Sulemani alisema vyema:</w:t>
      </w:r>
    </w:p>
    <w:p>
      <w:pPr>
        <w:pStyle w:val="ArticleScripture"/>
        <w:jc w:val="left"/>
      </w:pPr>
      <w:r>
        <w:rPr>
          <w:rFonts w:ascii="Times New Roman" w:hAnsi="Times New Roman" w:eastAsia="Times New Roman" w:cs="Times New Roman"/>
        </w:rPr>
        <w:t>Kilichokwisha kuwako ndicho kitakachokuwako; na kilichokwisha kufanywa ndicho kitakachofanywa; wala hakuna jambo jipya chini ya jua. Je, kuna jambo ambalo mtu anaweza kusema, Tazama, hili ni jipya? Tayari limekuwapo tangu zamani za kale, kabla yetu. Mhubiri 1:9, 10.</w:t>
      </w:r>
    </w:p>
    <w:p>
      <w:pPr>
        <w:pStyle w:val="ArticleBody"/>
        <w:jc w:val="left"/>
      </w:pPr>
      <w:r>
        <w:rPr>
          <w:rFonts w:ascii="Times New Roman" w:hAnsi="Times New Roman" w:eastAsia="Times New Roman" w:cs="Times New Roman"/>
        </w:rPr>
        <w:t>Kinabii, kuna madhihirisho matatu ya Roma, na madhihirisho mawili ya kwanza huainisha sifa za la tatu, kwa kuwa ukweli huthibitishwa kwa ushuhuda wa wawili.</w:t>
      </w:r>
    </w:p>
    <w:p>
      <w:pPr>
        <w:pStyle w:val="ArticleScripture"/>
        <w:jc w:val="left"/>
      </w:pPr>
      <w:r>
        <w:rPr>
          <w:rFonts w:ascii="Times New Roman" w:hAnsi="Times New Roman" w:eastAsia="Times New Roman" w:cs="Times New Roman"/>
        </w:rPr>
        <w:t>Lakini asipokusikia, chukua pamoja nawe mtu mmoja au wawili zaidi, ili kila neno lithibitishwe kwa kinywa cha mashahidi wawili au watatu. Mathayo 18:16.</w:t>
      </w:r>
    </w:p>
    <w:p>
      <w:pPr>
        <w:pStyle w:val="ArticleBody"/>
        <w:jc w:val="left"/>
      </w:pPr>
      <w:r>
        <w:rPr>
          <w:rFonts w:ascii="Times New Roman" w:hAnsi="Times New Roman" w:eastAsia="Times New Roman" w:cs="Times New Roman"/>
        </w:rPr>
        <w:t>Dini ya Roma ya kipagani ilikuwa upagani, na upagani ni nakala bandia ya dini ya kweli. Si bandia sana kwa maana ile ambayo fedha bandia zinaeleweka, kwa kuwa upagani kwa kweli haufanani hata kidogo na dini ya kweli. Lakini kwa mtazamo wa kinabii una sifa za bandia. Mji wa Roma ni nakala bandia ya Yerusalemu, nao una hekalu (Pantheon) ambalo lilikuwa nakala bandia ya hekalu la Yerusalemu. Desturi za kidini za upagani hazijatakaswa na ni za kishetani, lakini zinawakilisha desturi za kidini za bandia za Shetani. Kiongozi wa dini ya Roma ya kipagani alipewa cheo cha Pontifex Maximus. "Pontifex Maximus" hapo awali ilirejelea kuhani mkuu wa dini ya dola ya Kirumi katika Roma ya kale, asili yake ikirudi hadi nyakati za awali za Jamhuri ya Roma. Kadiri muda ulivyopita, ilianza kuhusishwa na mamlaka ya kisiasa na ya kidini, na hatimaye ikabadilika kuwa cheo kinachotumiwa na Papa katika Kanisa Katoliki la Roma leo.</w:t>
      </w:r>
    </w:p>
    <w:p>
      <w:pPr>
        <w:pStyle w:val="ArticleBody"/>
        <w:jc w:val="left"/>
      </w:pPr>
      <w:r>
        <w:rPr>
          <w:rFonts w:ascii="Times New Roman" w:hAnsi="Times New Roman" w:eastAsia="Times New Roman" w:cs="Times New Roman"/>
        </w:rPr>
        <w:t>Cheo cha kuhani mkuu wa Roma ya kipagani kilikuwa Pontifex Maximus, na pia kilikuwa cheo cha kuhani mkuu wa Roma ya kipapa, na ni neno la Kilatini linalomaanisha ‘Mkubwa zaidi wa Pontifu Mkuu.’ Alikuwa kuhani mkuu wa dini ya serikali ya Kirumi, hasa ibada ya mungu Jupiter. Pontifex Maximus alikuwa na mamlaka na majukumu muhimu ya kidini, ikijumuisha kusimamia taratibu mbalimbali za kidini na kuhakikisha uendeshaji sahihi wa kalenda ya kidini ya Kirumi. Pontifex Maximus alikuwa mkuu wa Baraza la Mapontifu (Collegium Pontificum), kikundi cha makuhani kilichowajibika kufasiri na kudumisha taratibu za kidini za Kirumi.</w:t>
      </w:r>
    </w:p>
    <w:p>
      <w:pPr>
        <w:pStyle w:val="ArticleBody"/>
        <w:jc w:val="left"/>
      </w:pPr>
      <w:r>
        <w:rPr>
          <w:rFonts w:ascii="Times New Roman" w:hAnsi="Times New Roman" w:eastAsia="Times New Roman" w:cs="Times New Roman"/>
        </w:rPr>
        <w:t>Kuhani mkuu wa Roma ya kipagani na ya kipapa alikuwa Pontifex Maximus; kwa hiyo cheo cha mkuu wa Roma ya kisasa kwa kawaida pia kitakuwa Pontifex Maximus. Dini ya Roma ya kipagani ilikuwa upagani, na dini ya Roma ya kipapa ilikuwa, na bado ni, upagani, ikijifunika kwa madai ya Ukristo, na dini ya Roma ya kisasa ya siku za mwisho itakuwa upagani, ikijifunika kwa madai ya Ukristo.</w:t>
      </w:r>
    </w:p>
    <w:p>
      <w:pPr>
        <w:pStyle w:val="ArticleBody"/>
        <w:jc w:val="left"/>
      </w:pPr>
      <w:r>
        <w:rPr>
          <w:rFonts w:ascii="Times New Roman" w:hAnsi="Times New Roman" w:eastAsia="Times New Roman" w:cs="Times New Roman"/>
        </w:rPr>
        <w:t>Roma ya kipagani na Roma ya kipapa zote mbili zilikuwa na kipindi maalum cha muda ambacho zingetawala kwa enzi kuu. Roma ya kipagani ilipaswa kutawala kwa enzi kuu kwa miaka mia tatu na sitini kwa kutimiza unabii wa wakati wa Danieli sura ya kumi na moja, aya ya ishirini na nne.</w:t>
      </w:r>
    </w:p>
    <w:p>
      <w:pPr>
        <w:pStyle w:val="ArticleScripture"/>
        <w:jc w:val="left"/>
      </w:pPr>
      <w:r>
        <w:rPr>
          <w:rFonts w:ascii="Times New Roman" w:hAnsi="Times New Roman" w:eastAsia="Times New Roman" w:cs="Times New Roman"/>
        </w:rPr>
        <w:t>Ataingia kwa amani hata katika sehemu za unono zaidi za mkoa; naye atafanya yale ambayo baba zake hawakuyafanya, wala babu zake; atazigawanyia miongoni mwao nyara, ngawira, na mali; naam, atapanga mashauri yake dhidi ya ngome imara, hata kwa muda. Danieli 11:24.</w:t>
      </w:r>
    </w:p>
    <w:p>
      <w:pPr>
        <w:pStyle w:val="ArticleBody"/>
        <w:jc w:val="left"/>
      </w:pPr>
      <w:r>
        <w:rPr>
          <w:rFonts w:ascii="Times New Roman" w:hAnsi="Times New Roman" w:eastAsia="Times New Roman" w:cs="Times New Roman"/>
        </w:rPr>
        <w:t>Mada ya aya ya ishirini na nne ni Roma ya kipagani, kwa kuwa ilianza kuwa mada katika aya ya kumi na sita, na inaendelea kuwa mada hadi aya ya thelathini na moja. Tutazishughulikia aya hizi mahsusi katika makala zijazo, lakini hapa tunaonyesha tu kwamba unabii ulitambua kwamba Roma ya kipagani ingetawala kwa nguvu kuu kwa miaka mia tatu na sitini, kama kunavyoonyeshwa na Roma “ikitunga” “hila zake dhidi ya ngome, hata kwa muda.” Neno lililotafsiriwa “against” kwa kweli linamaanisha “from,” na aya hiyo inasema kwamba Roma ingeongoza ulimwengu “from” “ngome,” ambayo ilikuwa Jiji la Roma, na ingeifanya hivyo kwa “muda”, ambao ni miaka mia tatu na sitini.</w:t>
      </w:r>
    </w:p>
    <w:p>
      <w:pPr>
        <w:pStyle w:val="ArticleBody"/>
        <w:jc w:val="left"/>
      </w:pPr>
      <w:r>
        <w:rPr>
          <w:rFonts w:ascii="Times New Roman" w:hAnsi="Times New Roman" w:eastAsia="Times New Roman" w:cs="Times New Roman"/>
        </w:rPr>
        <w:t>Roma ya kipagani ilianza kutawala kwa enzi kuu katika Vita vya Actium mnamo mwaka 31 KK, na iliendelea kutawala kwa enzi kuu hadi mwaka 330 BK, wakati ambapo Konstantino alihamisha mji mkuu wa himaya kutoka ngome ya Jiji la Roma hadi Jiji la Konstantinopoli. Kisha himaya hiyo ikaanza anguko lake linalojulikana kwa sifa mbaya. Jiji la Roma lilikuwa “ngome” ya kinabii ya Roma ya kipagani, na lilipotawala kutoka jiji hilo halikuweza kushindwa. Katika vita vilivyofuata uhamisho wa mamlaka uliofanywa na Konstantino, Jiji la Roma likawa shabaha ya mashambulizi ya Genseric na wavamizi wa makabila ya kibarbaria, waliowakilishwa na Tarumbeta nne za kwanza za Ufunuo sura ya nane.</w:t>
      </w:r>
    </w:p>
    <w:p>
      <w:pPr>
        <w:pStyle w:val="ArticleBody"/>
        <w:jc w:val="left"/>
      </w:pPr>
      <w:r>
        <w:rPr>
          <w:rFonts w:ascii="Times New Roman" w:hAnsi="Times New Roman" w:eastAsia="Times New Roman" w:cs="Times New Roman"/>
        </w:rPr>
        <w:t>Kwa sababu hii katika Danieli sura ya kumi na moja, mstari wa thelathini na moja, “majeshi” (Roma ya kipagani) yaliyosimama kwa upande wa upapa, kwanza yalitia unajisi “mahali patakatifu pa nguvu.” Jiji la Roma ndilo “mahali patakatifu pa nguvu” la kinabii kwa Roma ya kipagani na Roma ya Kipapa pia, kwa kuwa mwaka 330, pamoja na uhamisho wa mamlaka ya kipagani kwenda Konstantinopoli, Jiji la Roma liliachwa kwa Roma ya Kipapa iliyokuwa ikiinuka. Kwa sababu hii, Ufunuo sura ya kumi na tatu, mstari wa pili unasema kuwa yule joka (Roma ya kipagani) aliipa Roma ya Kipapa “kiti chake.” “Kiti” ni mahali ambako mamlaka hutawala kutoka, na kuanzia mwaka 538 hadi 1798, Roma ya Kipapa ilitawala kwa enzi kuu kama vile Roma ya kipagani ilivyotawala kwa enzi kuu kwa “muda.”</w:t>
      </w:r>
    </w:p>
    <w:p>
      <w:pPr>
        <w:pStyle w:val="ArticleBody"/>
        <w:jc w:val="left"/>
      </w:pPr>
      <w:r>
        <w:rPr>
          <w:rFonts w:ascii="Times New Roman" w:hAnsi="Times New Roman" w:eastAsia="Times New Roman" w:cs="Times New Roman"/>
        </w:rPr>
        <w:t>Unabii unabainisha kipindi maalum ambacho Roma ya kipagani na Roma ya kipapa zingetawala kwa mamlaka kuu, na walipofanya hivyo, wangetawala kutoka kwenye kiti chao cha mamlaka, ambacho kilikuwa Jiji la Roma. Hali ya kutoshindwa ya Roma ya kipagani iliisha walipoondoka Jiji la Roma, na hivyo kuashiria mwisho wa miaka mia tatu na sitini, inayowakilishwa kama "wakati" katika aya ya ishirini na nne, na miaka elfu moja mia mbili na sitini ya utawala wa kipapa ilipoisha mwaka 1798, Napoleon alifanya papa aondolewe kutoka Jiji la Roma, naye akafa uhamishoni.</w:t>
      </w:r>
    </w:p>
    <w:p>
      <w:pPr>
        <w:pStyle w:val="ArticleBody"/>
        <w:jc w:val="left"/>
      </w:pPr>
      <w:r>
        <w:rPr>
          <w:rFonts w:ascii="Times New Roman" w:hAnsi="Times New Roman" w:eastAsia="Times New Roman" w:cs="Times New Roman"/>
        </w:rPr>
        <w:t>Roma ya kipagani na Roma ya kipapa zinathibitisha kwamba Roma ya kisasa itatawala kwa enzi kuu kwa kipindi maalum cha kinabii katika siku za mwisho. "Hakuna tena wakati", lakini kipindi cha mateso ya kipapa cha siku za mwisho ni kipindi maalum kinachoanza kwa sheria ya Jumapili inayokuja hivi karibuni nchini Marekani na kuendelea hadi mlango wa rehema kwa wanadamu utakapofungwa, wakati Mikaeli atakaposimama na kutangaza, "Aliye dhalimu, na aendelee kuwa dhalimu: na aliye mchafu, na aendelee kuwa mchafu: na aliye mwenye haki, na aendelee kuwa mwenye haki: na aliye mtakatifu, na aendelee kuwa mtakatifu."</w:t>
      </w:r>
    </w:p>
    <w:p>
      <w:pPr>
        <w:pStyle w:val="ArticleBody"/>
        <w:jc w:val="left"/>
      </w:pPr>
      <w:r>
        <w:rPr>
          <w:rFonts w:ascii="Times New Roman" w:hAnsi="Times New Roman" w:eastAsia="Times New Roman" w:cs="Times New Roman"/>
        </w:rPr>
        <w:t>Roma ya kipagani iliwatesa Wakristo katika Koloseo la Jiji la Roma wakati wa historia yake ya umwagaji damu, na wanahistoria Wakristo wamekadiria kwamba wakati wa Enzi za Giza za utawala wa kipapa, mashahidi wa imani milioni mia moja waliuawa na upapa, lakini upapa unakanusha dai hilo na unakadiria idadi hiyo kuwa takribani milioni hamsini. Roma ya kipagani na ya kipapa zote mbili ziliwatesa waaminifu wa Mungu, na Roma ya kisasa pia itawatesa waaminifu wa Mungu katika siku za mwisho.</w:t>
      </w:r>
    </w:p>
    <w:p>
      <w:pPr>
        <w:pStyle w:val="ArticleScripture"/>
        <w:jc w:val="left"/>
      </w:pPr>
      <w:r>
        <w:rPr>
          <w:rFonts w:ascii="Times New Roman" w:hAnsi="Times New Roman" w:eastAsia="Times New Roman" w:cs="Times New Roman"/>
        </w:rPr>
        <w:t>"Wengi watawekwa gerezani, wengi watakimbia kuokoa maisha yao kutoka katika majiji na miji, na wengi watakuwa wafia dini kwa ajili ya Kristo, wakisimama kutetea ukweli." Ujumbe Uliochaguliwa, kitabu cha 3, 397.</w:t>
      </w:r>
    </w:p>
    <w:p>
      <w:pPr>
        <w:pStyle w:val="ArticleBody"/>
        <w:jc w:val="left"/>
      </w:pPr>
      <w:r>
        <w:rPr>
          <w:rFonts w:ascii="Times New Roman" w:hAnsi="Times New Roman" w:eastAsia="Times New Roman" w:cs="Times New Roman"/>
        </w:rPr>
        <w:t>Roma ya kipagani ilishinda vizuizi vitatu vya kijiografia ilipochukua udhibiti wa ulimwengu. Roma ya kipapa ilishinda vizuizi vitatu vya kijiografia ilipochukua udhibiti wa ulimwengu. Roma ya kisasa ilimshinda Mfalme wa Kusini (Muungano wa Kisovyeti usioamini Mungu) mwaka 1989, na kisha itapindua nchi ya utukufu (Marekani) wakati wa sheria ya Jumapili inayokuja karibuni. Kisha itashinda Misri (ulimwengu mzima).</w:t>
      </w:r>
    </w:p>
    <w:p>
      <w:pPr>
        <w:pStyle w:val="ArticleScripture"/>
        <w:jc w:val="left"/>
      </w:pPr>
      <w:r>
        <w:rPr>
          <w:rFonts w:ascii="Times New Roman" w:hAnsi="Times New Roman" w:eastAsia="Times New Roman" w:cs="Times New Roman"/>
        </w:rPr>
        <w:t>Jamii yote inagawanyika katika makundi mawili makubwa, wanaotii na wasiotii. Tutapatikana katika lipi kati ya makundi hayo?</w:t>
      </w:r>
    </w:p>
    <w:p>
      <w:pPr>
        <w:pStyle w:val="ArticleScripture"/>
        <w:jc w:val="left"/>
      </w:pPr>
      <w:r>
        <w:rPr>
          <w:rFonts w:ascii="Times New Roman" w:hAnsi="Times New Roman" w:eastAsia="Times New Roman" w:cs="Times New Roman"/>
        </w:rPr>
        <w:t>Wale wanaozishika amri za Mungu, wale wasiokuishi kwa mkate peke yake, bali kwa kila neno litokalo katika kinywa cha Mungu, ndio wanaounda kanisa la Mungu aliye hai. Wale wanaochagua kumfuata Mpinga Kristo ni raia wa yule mwasi mkuu. Wakiwa chini ya bendera ya Shetani, wanavunja sheria ya Mungu, na kuwaongoza wengine kuivunja. Wanafanya jitihada kutunga sheria za mataifa kwa namna ambayo watu wataonyesha utii wao kwa serikali za kidunia kwa kukanyaga sheria za ufalme wa Mungu.</w:t>
      </w:r>
    </w:p>
    <w:p>
      <w:pPr>
        <w:pStyle w:val="ArticleScripture"/>
        <w:jc w:val="left"/>
      </w:pPr>
      <w:r>
        <w:rPr>
          <w:rFonts w:ascii="Times New Roman" w:hAnsi="Times New Roman" w:eastAsia="Times New Roman" w:cs="Times New Roman"/>
        </w:rPr>
        <w:t>Shetani anapotosha fikra za watu kwa maswali yasiyo muhimu, ili wasione mambo ya umuhimu mkubwa kwa maono yaliyo wazi na bayana. Adui anapanga kuunasa ulimwengu.</w:t>
      </w:r>
    </w:p>
    <w:p>
      <w:pPr>
        <w:pStyle w:val="ArticleScripture"/>
        <w:jc w:val="left"/>
      </w:pPr>
      <w:r>
        <w:rPr>
          <w:rFonts w:ascii="Times New Roman" w:hAnsi="Times New Roman" w:eastAsia="Times New Roman" w:cs="Times New Roman"/>
        </w:rPr>
        <w:t>"Ulimwengu wa Kikristo unaoitwa hivyo utakuwa jukwaa la matendo makuu na ya uamuzi. Watu walio madarakani wataweka sheria zinazodhibiti dhamiri, kwa kufuata mfano wa Upapa. Babeli itawanywesha mataifa yote mvinyo wa ghadhabu ya uasherati wake. Kila taifa litahusika." Manuscript Releases, juzuu ya 1, 296.</w:t>
      </w:r>
    </w:p>
    <w:p>
      <w:pPr>
        <w:pStyle w:val="ArticleBody"/>
        <w:jc w:val="left"/>
      </w:pPr>
      <w:r>
        <w:rPr>
          <w:rFonts w:ascii="Times New Roman" w:hAnsi="Times New Roman" w:eastAsia="Times New Roman" w:cs="Times New Roman"/>
        </w:rPr>
        <w:t>Ili kutetea ukweli unaoutambua “nchi ya uzuri” ya Danieli kumi na moja, aya ya arobaini na moja, kama ishara ya Marekani, Simba wa kabila la Yuda aliwafunulia wanafunzi wa unabii wa siku za mwisho kanuni ya matumizi ya mara tatu ya unabii. Nuru kutoka katika zile aya sita za mwisho imebainishwa kwa kuitumia historia inayowakilishwa na “kile cha daima” katika kitabu cha Danieli, kama ilivyoainishwa katika aya ya thelathini na moja ya Danieli kumi na moja, juu ya aya sita za mwisho za sura hiyo. Ile ile kweli ya msingi thabiti (“kile cha daima”), iliyokuwa ufunguo wa mfumo wa unabii wa Miller, nayo pia ilizalisha mfumo wa unabii wa siku za mwisho. Mfumo wa Miller ulijengwa juu ya nguvu mbili za kuharibu za upagani na upapa zilizowatesa watu wa Mungu, na mfumo wa siku za mwisho umejengwa juu ya nguvu tatu za kuharibu zinazowatesa watu wa Mungu katika siku za mwisho.</w:t>
      </w:r>
    </w:p>
    <w:p>
      <w:pPr>
        <w:pStyle w:val="ArticleBody"/>
        <w:jc w:val="left"/>
      </w:pPr>
      <w:r>
        <w:rPr>
          <w:rFonts w:ascii="Times New Roman" w:hAnsi="Times New Roman" w:eastAsia="Times New Roman" w:cs="Times New Roman"/>
        </w:rPr>
        <w:t>Ongezeko la maarifa linalowakilishwa katika mistari sita ya mwisho ya Danieli kumi na moja, mistari inayowakilisha ongezeko la maarifa lililowasili mwaka 1989, na pia linalowakilishwa na Mto Hidekeli, lilipingwa na maadui wa ukweli. Upinzani huo ulipelekea uelewa wa kanuni ya matumizi mara tatu ya unabii, ambayo hapo kwanza ilitambuliwa kama matumizi mara tatu ya Roma; mada hiyo ndiyo inayoweka msingi wa maono ya historia ya kinabii.</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Matumizi mara tatu ya madhihirisho matatu ya Roma yanabainisha kwamba dini ya Roma ya kipagani na ya kipapa ni upagani, na kwamba dini hiyo inaongozwa na mwanamume mwenye cheo cha Pontifex Maximus. Madhihirisho hayo mawili ya Roma yanabainisha kwamba madola matatu ya kijiografia yanang'olewa kabla yao kutawala kwa enzi kuu kwa kipindi maalum, na kwamba watatawala kutoka mji wa Roma wenye vilima saba, ambao ni patakatifu pa nguvu zao. Vyote viwili vilishuhudia ukweli kwamba waliwatesa watu wa Mungu waaminifu. Hivyo basi, kwa msingi wa mashahidi hawa wawili tunajua kwamba dini ya Roma ya kisasa itakuwa upagani, na kwamba ataongozwa na papa wa Roma, ambaye cheo chake ni Pontifex Maximus.</w:t>
      </w:r>
    </w:p>
    <w:p>
      <w:pPr>
        <w:pStyle w:val="ArticleBody"/>
        <w:jc w:val="left"/>
      </w:pPr>
      <w:r>
        <w:rPr>
          <w:rFonts w:ascii="Times New Roman" w:hAnsi="Times New Roman" w:eastAsia="Times New Roman" w:cs="Times New Roman"/>
        </w:rPr>
        <w:t>Kabla ya kahaba mkuu kuchukua udhibiti na kutawala kabisa, Roma ya kisasa italazimika kushinda vikwazo vitatu, na kikwazo cha kwanza kimeshapita kwa anguko la Umoja wa Kisovyeti mwaka 1989, adui wa Roma asiyeamini Mungu aliyepinga nguvu ya Roma barani Ulaya. Kikwazo kinachofuata kitaangushwa wakati wa sheria ya Jumapili itakayokuja hivi karibuni nchini Marekani, na kisha Umoja wa Mataifa utakabidhi mamlaka yake kwa Roma ya kisasa kwa muda mfupi. Mara tu itakapotawazwa kikamilifu, mateso ya siku za mwisho yatatokea.</w:t>
      </w:r>
    </w:p>
    <w:p>
      <w:pPr>
        <w:pStyle w:val="ArticleBody"/>
        <w:jc w:val="left"/>
      </w:pPr>
      <w:r>
        <w:rPr>
          <w:rFonts w:ascii="Times New Roman" w:hAnsi="Times New Roman" w:eastAsia="Times New Roman" w:cs="Times New Roman"/>
        </w:rPr>
        <w:t>Kitabu cha Danieli, na hasa Ufunuo sura ya nane, hutoa sifa za kinabii za Roma, ambazo huchangia katika kuelewa kwa usahihi Roma ya kisasa. Moja ya sifa hizo ilikuwa mgawanyo wa Dola la Kirumi katika Mashariki na Magharibi uliotekelezwa na Konstantino mwaka 330. Roma ya kipagani na Roma ya kipapa, zikichukuliwa pamoja, pia zinaonyesha asili yake ya pande mbili. Mgawanyo wa Konstantino uliouzalisha Roma ya Magharibi na Roma ya Mashariki ni shahidi wa pili wa Roma ya kipagani na ya kipapa. Konstantino aliweka mamlaka ya kiraia upande wa mashariki, na akaacha mamlaka ya kanisa upande wa magharibi. Roma ya kipagani iliwakilisha utawala wa dola, na Roma ya kipapa iliwakilisha utawala wa kanisa. Upande wa mashariki uliwakilisha utawala wa dola, upande wa magharibi uliwakilisha utawala wa kanisa, kama inavyoonyeshwa kwa mfano wa chuma na udongo wa Danieli sura ya pili, au pembe ya kiume na pembe ya kike za Danieli sura ya nane, au wanyama walao mawindo wa Danieli sura ya saba, na wanyama wa hekaluni wa Danieli sura ya nane.</w:t>
      </w:r>
    </w:p>
    <w:p>
      <w:pPr>
        <w:pStyle w:val="ArticleBody"/>
        <w:jc w:val="left"/>
      </w:pPr>
      <w:r>
        <w:rPr>
          <w:rFonts w:ascii="Times New Roman" w:hAnsi="Times New Roman" w:eastAsia="Times New Roman" w:cs="Times New Roman"/>
        </w:rPr>
        <w:t>Roma ya Kisasa pia itakuwa ya tabia mbili, ikiwa ni mchanganyiko wa kanisa na dola, wa chuma na udongo, na wa uongozi wa kanisa na uongozi wa dola, lakini Roma ya Kisasa pia ni ya tabia tatu. Katika Ufunuo sura ya nane, Roma ya magharibi na ya mashariki zote mbili ziligawanywa, kwa maana halisi na kwa mfano, katika sehemu tatu. Konstantino, akitawala kutoka Roma ya mashariki, aligawanya ufalme wake kwa maana halisi kwa wanawe watatu, na Roma ya magharibi iliwakilishwa kwa mfano na jua, mwezi na nyota zilizowakilisha mfumo wa utawala wa aina tatu uliotumiwa na Dola ya Roma. Hivyo, Roma ya Kisasa, ijapokuwa ya tabia mbili za uongozi wa kanisa na uongozi wa dola, pia ingewakilisha muungano wa aina tatu unaowakilishwa na joka, mnyama na nabii wa uongo.</w:t>
      </w:r>
    </w:p>
    <w:p>
      <w:pPr>
        <w:pStyle w:val="ArticleBody"/>
        <w:jc w:val="left"/>
      </w:pPr>
      <w:r>
        <w:rPr>
          <w:rFonts w:ascii="Times New Roman" w:hAnsi="Times New Roman" w:eastAsia="Times New Roman" w:cs="Times New Roman"/>
        </w:rPr>
        <w:t>Madhihirisho ya Roma ya kipagani na ya kipapa yanabainisha muundo tata wa kinabii wa Roma ya kisasa ya mwisho. Ni muungano wa mara tatu unaotokea katika sheria ya Jumapili inayokuja hivi karibuni, unaoiongoza dunia hadi Armagedoni. Ni "Picha ya Mnyama" ya duniani kote ambayo ni ishara ya muungano wa Kanisa na Serikali. Kichwa chake ni Pontifex Maximus, anayetawala kutoka Jiji la Roma, ambalo ndilo kiti cha mamlaka yake. Mamlaka ya kiraia ya mtu wa dhambi itatolewa na Umoja wa Mataifa, na dunia italazimishwa kukubali mfumo wa Mpinga-Kristo ulio wa mara tatu, ingawa ni pacha, kwa nguvu za kulazimisha za Marekani. Hivyo basi, kama vile Roma ya kipagani (yule joka) katika Ufunuo kumi na tatu, aya ya pili, ilivyompa upapa "nguvu zake, kiti chake na mamlaka kubwa", Marekani, ikiwa mfano wa Roma ya kipagani, inatimiza kazi zile zile tatu kwa Roma ya kisasa. Kiti ni Jiji la Vatikani katika jiji la Roma lenye vilima saba, mamlaka ni Umoja wa Mataifa, na nguvu ni Marekani. Pamoja wanaiongoza dunia hadi mahali ambapo upapa "utafika mwisho wake, wala hakuna atakayemsaidia".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Na malaika wa sita akamimina bakuli lake juu ya mto ule mkubwa, Frati; na maji yake yakakauka, ili njia ya wafalme wa mashariki iwe tayari. Nami nikaona roho tatu najisi zifanazo na vyura zikitoka katika kinywa cha joka, na katika kinywa cha yule mnyama, na katika kinywa cha nabii wa uongo. Maana hizo ni roho za mashetani, wakitenda miujiza, watokao kwenda kwa wafalme wa dunia na wa ulimwengu wote, ili kuwakusanya kwa vita ya siku ile kuu ya Mungu Mwenyezi. Tazama, nakuja kama mwizi. Heri yeye aliye macho, na ayatunza mavazi yake, asije akatembea uchi, nao wakaiona aibu yake. Naye akawakusanya pamoja mahali paitwapo kwa lugha ya Kiebrania Armagedoni. Na malaika wa saba akamimina bakuli lake katika hewa; na sauti kuu ikatoka katika hekalu la mbinguni, kutoka katika kiti cha enzi, ikisema, Imekwisha. Ufunuo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Tatu</dc:title>
  <dc:subject>Kufunua trilojia ya kinabii ya Roma: kutoka upagani wa kale hadi udanganyifu wa kisasa</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