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Tisini na Saba</w:t>
      </w:r>
    </w:p>
    <w:p>
      <w:pPr>
        <w:pStyle w:val="ArticleSubtitle"/>
        <w:jc w:val="left"/>
      </w:pPr>
      <w:r>
        <w:rPr>
          <w:rFonts w:ascii="Arial" w:hAnsi="Arial" w:eastAsia="Arial" w:cs="Arial"/>
        </w:rPr>
        <w:t>Matumizi ya mara tatu ya Eliya: Kufunua michakato ya kinabii ya makabiliano ya Babeli ya kisasa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Matumizi ya mara tatu ya Eliya yanawakilisha vipengele vya nje vya Eliya wa siku za mwisho. Eliya anamwakilisha mtu mmoja, lakini pia harakati ya watu. Harakati ya watu wanaoungana na mjumbe Eliya hutolewa kutoka katika hali na uzoefu unaowakilishwa na Laodikia.</w:t>
      </w:r>
    </w:p>
    <w:p>
      <w:pPr>
        <w:pStyle w:val="ArticleScripture"/>
        <w:jc w:val="left"/>
      </w:pPr>
      <w:r>
        <w:rPr>
          <w:rFonts w:ascii="Times New Roman" w:hAnsi="Times New Roman" w:eastAsia="Times New Roman" w:cs="Times New Roman"/>
        </w:rPr>
        <w:t>Na Eliya akaja kwa watu wote, akasema, Hata lini mtasitasita kati ya mawazo mawili? Kama Bwana ni Mungu, mfuateni; lakini kama Baali, mfuateni yeye. Watu hawakumjibu hata neno. Kisha Eliya akawaambia watu, Mimi, mimi peke yangu tu, nimesalia nabii wa Bwana; lakini manabii wa Baali ni watu mia nne hamsini. 1 Wafalme 18:21, 22.</w:t>
      </w:r>
    </w:p>
    <w:p>
      <w:pPr>
        <w:pStyle w:val="ArticleBody"/>
        <w:jc w:val="left"/>
      </w:pPr>
      <w:r>
        <w:rPr>
          <w:rFonts w:ascii="Times New Roman" w:hAnsi="Times New Roman" w:eastAsia="Times New Roman" w:cs="Times New Roman"/>
        </w:rPr>
        <w:t>Iwe katika harakati ya malaika wa kwanza au wa tatu, wale walioungana na mjumbe wa kipindi hicho walitolewa kutoka katika historia inayowakilishwa na kanisa la Sardi au kanisa la Laodikia. Kila mojawapo ya makanisa hayo linaakisiwa na swali la Eliya: Hata lini mtayumba-yumba kati ya mawazo mawili? Mawazo mawili ambayo wanasita kati yake yanawakilishwa na “mjadala” wa Habakuki. “Mjadala” wa Habakuki sura ya pili ni mjadala kati ya mbinu sahihi na mbinu isiyo sahihi. Watu watakaokuwapo wakati muda wa mjadala unapowadia, iwe katika historia ya Wamileraiti au katika historia ya siku za mwisho, hawana uhakika kama wachukue msimamo; na wakifanya hivyo, hawana uhakika wachague upande upi. Kwa hiyo hawajibu neno.</w:t>
      </w:r>
    </w:p>
    <w:p>
      <w:pPr>
        <w:pStyle w:val="ArticleBody"/>
        <w:jc w:val="left"/>
      </w:pPr>
      <w:r>
        <w:rPr>
          <w:rFonts w:ascii="Times New Roman" w:hAnsi="Times New Roman" w:eastAsia="Times New Roman" w:cs="Times New Roman"/>
        </w:rPr>
        <w:t>Bwana aliweka jaribio katika historia ya malaika wa kwanza na historia ya malaika wa tatu, ili kubainisha iwapo ule upande wa mjadala unaowakilishwa na mbinu ya kiteolojia ya Uprotestanti mkengeufu, au mbinu ya kanuni za Miller za ufafanuzi wa unabii, ikijumuisha kanuni zilizopitishwa na Future for America, ndio ujumbe halisi wa mvua ya mwisho. Jaribio la Mlima Karmeli litakaloanza wakati wa sheria ya Jumapili inayokaribia kuanzishwa nchini Marekani, linahitaji kwamba Mungu atambulishe ni nani mjumbe wake mwakilishi, kama alivyofanya kwa Eliya na katika historia ya Wamillerite ya 1844. Kama ilivyokuwa kwa Eliya, na wale waliotazama lakini hawakuwa tayari kuchukua msimamo, mbinu hiyo ilithibitishwa na itathibitishwa kupitia utimizo wa utabiri wa hadharani.</w:t>
      </w:r>
    </w:p>
    <w:p>
      <w:pPr>
        <w:pStyle w:val="ArticleScripture"/>
        <w:jc w:val="left"/>
      </w:pPr>
      <w:r>
        <w:rPr>
          <w:rFonts w:ascii="Times New Roman" w:hAnsi="Times New Roman" w:eastAsia="Times New Roman" w:cs="Times New Roman"/>
        </w:rPr>
        <w:t>Unabii wa Danieli na wa Yohana unapaswa kueleweka. Unatafsiriana. Unaupa ulimwengu ukweli ambao kila mtu anapaswa kuelewa. Unabii huu unapaswa kuwa ushuhuda ulimwenguni. Kwa kutimia kwake katika siku hizi za mwisho, utajieleza. Mkusanyo wa Kress, 105.</w:t>
      </w:r>
    </w:p>
    <w:p>
      <w:pPr>
        <w:pStyle w:val="ArticleBody"/>
        <w:jc w:val="left"/>
      </w:pPr>
      <w:r>
        <w:rPr>
          <w:rFonts w:ascii="Times New Roman" w:hAnsi="Times New Roman" w:eastAsia="Times New Roman" w:cs="Times New Roman"/>
        </w:rPr>
        <w:t>Wakati moto uliposhuka na kuiteketeza dhabihu ya Eliya, Mungu alikuwa akithibitisha kwa wale waliokuwa wakitazama kimya kimya kwamba Eliya alikuwa mwakilishi Wake, lakini kufikia wakati huo kulikuwa kumechelewa kwa Ahabu, Yezebeli na manabii wake wa uongo. Hili pia lilitokea kabla ya Oktoba 22, 1844 katika historia ya Wamileraiti, nalo litatokea tena kabla ya sheria ya Jumapili inayokuja karibuni, ambayo inaonyeshwa kwa mfano na Oktoba 22, 1844. Kwa bahati mbaya, wale watakaosubiri hadi tukio hilo ili kuamua watakuwa tayari, bila kujua, wameshachagua upande usio sahihi wa suala hilo. Uteuzi wa mjumbe wa Eliya lazima utangulie makabiliano yake na Ahabu, Yezebeli na manabii wake wa uongo. Baada ya uthibitisho kukamilishwa kwa moto ulioiteketeza dhabihu ya Eliya, Eliya aliwaua manabii wa uongo.</w:t>
      </w:r>
    </w:p>
    <w:p>
      <w:pPr>
        <w:pStyle w:val="ArticleBody"/>
        <w:jc w:val="left"/>
      </w:pPr>
      <w:r>
        <w:rPr>
          <w:rFonts w:ascii="Times New Roman" w:hAnsi="Times New Roman" w:eastAsia="Times New Roman" w:cs="Times New Roman"/>
        </w:rPr>
        <w:t>Nabii wa uongo ni ufalme wa sita wa unabii wa Biblia, nayo inamaliza utawala wake kama ufalme wa sita wakati wa sheria ya Jumapili ijayo hivi karibuni, ambapo ndipo Eliya aliwaua manabii wa uongo. Baada ya hapo, kumiminika kamili kwa mvua kulianza. Katika historia ya Wamileraiti, mjumbe na ujumbe wake walitambuliwa kwa kutofautishwa na wale ambao katika muktadha huo walianza kutimiza jukumu lao kama Uprotestanti uliopotoka (ambao ni nabii wa uongo katika ushuhuda wa Eliya), na mojawapo ya nguvu tatu zinazoiongoza dunia kuelekea Haramagedoni. Mungu alipanga kwamba baada ya tarehe 22 Oktoba, 1844, harakati ya kweli ya kinabii iliyokuwa imetambuliwa hivi karibuni ingeikamilisha kazi Yake duniani, lakini harakati hiyo ilibadilika na kuwa Laodikia, na muda mfupi baadaye ikaacha kuwa “harakati”, kwa kuwa ikawa Kanisa linalokubalika kisheria.</w:t>
      </w:r>
    </w:p>
    <w:p>
      <w:pPr>
        <w:pStyle w:val="ArticleBody"/>
        <w:jc w:val="left"/>
      </w:pPr>
      <w:r>
        <w:rPr>
          <w:rFonts w:ascii="Times New Roman" w:hAnsi="Times New Roman" w:eastAsia="Times New Roman" w:cs="Times New Roman"/>
        </w:rPr>
        <w:t>Tukiwa na vipengele hivi vya Eliya wa kwanza akilini mwetu, sasa tutashughulikia sifa za kinabii za Eliya wa pili kwa madhumuni ya kutambua na kuthibitisha ni nani Eliya wa tatu wa siku za mwisho. Yesu alimbainisha Yohana Mbatizaji kuwa ndiye aliyetimiza unabii wa mwisho wa Agano la Kale.</w:t>
      </w:r>
    </w:p>
    <w:p>
      <w:pPr>
        <w:pStyle w:val="ArticleScripture"/>
        <w:jc w:val="left"/>
      </w:pPr>
      <w:r>
        <w:rPr>
          <w:rFonts w:ascii="Times New Roman" w:hAnsi="Times New Roman" w:eastAsia="Times New Roman" w:cs="Times New Roman"/>
        </w:rPr>
        <w:t>Angalieni, nitawatuma kwenu Eliya nabii kabla haijaja siku kuu na ya kutisha ya Bwana; naye atageuza mioyo ya baba iwaelekee watoto wao, na mioyo ya watoto iwaelekee baba zao, nisije nikaipiga dunia kwa laana. Malaki 4:5, 6.</w:t>
      </w:r>
    </w:p>
    <w:p>
      <w:pPr>
        <w:pStyle w:val="ArticleBody"/>
        <w:jc w:val="left"/>
      </w:pPr>
      <w:r>
        <w:rPr>
          <w:rFonts w:ascii="Times New Roman" w:hAnsi="Times New Roman" w:eastAsia="Times New Roman" w:cs="Times New Roman"/>
        </w:rPr>
        <w:t>Ingawa Yesu alimtambulisha Yohana kama Eliya atakayekuja, Yohana hakutimiza kikamilifu vipengele vyote vya unabii kuhusu Eliya atakayekuja, kwa maana Eliya wa tatu na wa mwisho huja kabla ya siku kuu na ya kutisha ya Bwana, ambayo ni wakati wa mapigo saba ya mwisho, yanayohitimishwa na kurudi kwa mara ya pili kwa Kristo. Hata hivyo, Yohana alikuwa Eliya wa pili, na ushuhuda wake, ukiunganishwa na wa Eliya wa kwanza, unamtambulisha na kumthibitisha Eliya wa tatu na wa mwisho.</w:t>
      </w:r>
    </w:p>
    <w:p>
      <w:pPr>
        <w:pStyle w:val="ArticleBody"/>
        <w:jc w:val="left"/>
      </w:pPr>
      <w:r>
        <w:rPr>
          <w:rFonts w:ascii="Times New Roman" w:hAnsi="Times New Roman" w:eastAsia="Times New Roman" w:cs="Times New Roman"/>
        </w:rPr>
        <w:t>Kama vile Eliya alivyokabiliana na uwakilishi wa utatu wa joka, mnyama na nabii wa uongo wa Babeli ya kisasa, vivyo hivyo, Yohana alikabiliwa na mamlaka ya Kirumi (Herode), mwanamke asiye safi (Herodia) na binti yake (Salome). Mlima Karmeli uliwakilisha kiishara tarehe 22 Oktoba 1844, ambayo nayo inawakilisha sheria ya Jumapili nchini Marekani. Wakati wa mzozo wa sheria ya Jumapili, muungano wa utatu unaanzishwa.</w:t>
      </w:r>
    </w:p>
    <w:p>
      <w:pPr>
        <w:pStyle w:val="ArticleScripture"/>
        <w:jc w:val="left"/>
      </w:pPr>
      <w:r>
        <w:rPr>
          <w:rFonts w:ascii="Times New Roman" w:hAnsi="Times New Roman" w:eastAsia="Times New Roman" w:cs="Times New Roman"/>
        </w:rPr>
        <w:t>"Kwa amri inayolazimisha utekelezwaji wa taasisi ya Upapa, kinyume na sheria ya Mungu, taifa letu litajitenga kikamilifu na uadilifu. Wakati Uprotestanti utakaponyosha mkono wake kuvuka pengo kushika mkono wa mamlaka ya Kirumi, na utakapovuka shimo kuu kushikana mikono na Uspiritizimu, wakati, chini ya ushawishi wa muungano huu wa mara tatu, nchi yetu itakapoikana kila kanuni ya Katiba yake kama serikali ya Kiprotestanti na ya kijamhuri, na itakapoweka utaratibu wa kueneza uongo na udanganyifu wa kipapa, ndipo tutajua kwamba wakati umefika wa utendaji wa ajabu wa Shetani na kwamba mwisho umekaribia." Ushuhuda, juzuu ya 5, 451.</w:t>
      </w:r>
    </w:p>
    <w:p>
      <w:pPr>
        <w:pStyle w:val="ArticleBody"/>
        <w:jc w:val="left"/>
      </w:pPr>
      <w:r>
        <w:rPr>
          <w:rFonts w:ascii="Times New Roman" w:hAnsi="Times New Roman" w:eastAsia="Times New Roman" w:cs="Times New Roman"/>
        </w:rPr>
        <w:t>Katika kisa cha Herode, tunagundua kwamba kama mwakilishi wa Roma ya kipagani, yeye ni mwakilishi wa “wafalme kumi” wa Roma ya kipagani, na hivyo anaashiria wale wafalme kumi wa Ufunuo kumi na saba wanaotoa ufalme wao kwa yule kahaba kwa saa moja. Ahabu alikuwa mfano wa Herode. Wote wawili walikuwa katika ndoa zisizo halali. Ahabu, aliyekuwa wa Israeli, alikuwa amekatazwa kuoa mwanamke asiye Mwisraeli, na Herode alikuwa amemchukua mke wa ndugu yake akamuoa. Uzinzi wa kahaba wa Tiro na Babeli pamoja na wafalme wa dunia unawakilishwa na uhusiano usio halali wa Ahabu na Yezebeli, na wa Herode na Herodia.</w:t>
      </w:r>
    </w:p>
    <w:p>
      <w:pPr>
        <w:pStyle w:val="ArticleBody"/>
        <w:jc w:val="left"/>
      </w:pPr>
      <w:r>
        <w:rPr>
          <w:rFonts w:ascii="Times New Roman" w:hAnsi="Times New Roman" w:eastAsia="Times New Roman" w:cs="Times New Roman"/>
        </w:rPr>
        <w:t>Makabiliano katika Mlima Karmeli na Ahabu yaliwasilishwa kama sherehe ya siku ya kuzaliwa ya Herode. Wakati wa sheria ya Jumapili, Marekani huacha kuwa ufalme wa sita wa unabii wa Biblia, na wafalme kumi wanakuwa ufalme wa saba. Katika siku yao ya kuzaliwa kama ufalme wa saba, Herode katika karamu ya ulevi anakubali kumpa Salome, binti wa Herodias, hadi nusu ya ufalme wake. Wafalme kumi wanakubali kuutoa ufalme wao kwa mnyama, na wanafanya hivyo kwa kuwa wamedanganywa na nabii wa uongo (Marekani) na wako “walevi” kiroho.</w:t>
      </w:r>
    </w:p>
    <w:p>
      <w:pPr>
        <w:pStyle w:val="ArticleBody"/>
        <w:jc w:val="left"/>
      </w:pPr>
      <w:r>
        <w:rPr>
          <w:rFonts w:ascii="Times New Roman" w:hAnsi="Times New Roman" w:eastAsia="Times New Roman" w:cs="Times New Roman"/>
        </w:rPr>
        <w:t>Kwenye Mlima Karmeli manabii wa uongo walicheza dansi mchana kutwa kwa jaribio la kudanganya, na katika sherehe ya siku ya kuzaliwa ya Herode Salome, binti wa Herodia, alicheza dansi ili kumdanganya mfalme mlevi. Kwa kufanya hivyo binti wa Herodia alipata kibali cha Ahabu cha kumuua Yohana Mbatizaji. Wakati wa sheria ya Jumapili nchini Marekani, Marekani itadanganya ulimwengu wote ili kuikubali picha ya mnyama ya ulimwengu wote inayojumuisha ufalme ulio nusu utawala wa kidini na nusu utawala wa kiserikali. Udanganyifu wa ulimwengu unaofanywa na Marekani, ambayo ni nabii wa uongo wa muungano wa mara tatu, uliashiriwa mapema na dansi ya manabii wa Yezebeli na binti wa Yezebeli (Salome), kwa kuwa Yezebeli ni Ukatoliki na Uprotestanti uliopotoka ni binti zake (kama Salome).</w:t>
      </w:r>
    </w:p>
    <w:p>
      <w:pPr>
        <w:pStyle w:val="ArticleBody"/>
        <w:jc w:val="left"/>
      </w:pPr>
      <w:r>
        <w:rPr>
          <w:rFonts w:ascii="Times New Roman" w:hAnsi="Times New Roman" w:eastAsia="Times New Roman" w:cs="Times New Roman"/>
        </w:rPr>
        <w:t>Mateso huanza wakati wa sheria ya Jumapili ijayo karibuni inayohusisha mauti, kama inavyowakilishwa na kukatwa kwa kichwa cha Eliya wa pili na kuwekwa kwenye kikapu kwa ajili ya Upapa, unaowakilishwa na Herodia. Wakati huo jeraha la mauti la Upapa linapona kabisa, hautasahaulika tena, na mvua ya vuli inamiminwa bila kipimo, bendera ya mia arobaini na nne elfu inapoinuliwa. Wakati huo Uislamu wa Ole wa Tatu unapiga, na hukumu ya hatua kwa hatua ya yule kahaba mkuu aketiye juu ya maji mengi inaanza. Hukumu yake ni maradufu.</w:t>
      </w:r>
    </w:p>
    <w:p>
      <w:pPr>
        <w:pStyle w:val="ArticleScripture"/>
        <w:jc w:val="left"/>
      </w:pPr>
      <w:r>
        <w:rPr>
          <w:rFonts w:ascii="Times New Roman" w:hAnsi="Times New Roman" w:eastAsia="Times New Roman" w:cs="Times New Roman"/>
        </w:rPr>
        <w:t>Nikasikia sauti nyingine kutoka mbinguni ikisema, Tokeni kwake, watu wangu, msishiriki dhambi zake, wala msipokee mapigo yake. Kwa maana dhambi zake zimefika hata mbinguni, na Mungu amekumbuka maovu yake. Mlipeni kama alivyowalipa ninyi, na mwongeze maradufu kwake kwa kadiri ya matendo yake; katika kikombe alichokijaza, mjazeni kwake maradufu. Ufunuo 18:4-6.</w:t>
      </w:r>
    </w:p>
    <w:p>
      <w:pPr>
        <w:pStyle w:val="ArticleBody"/>
        <w:jc w:val="left"/>
      </w:pPr>
      <w:r>
        <w:rPr>
          <w:rFonts w:ascii="Times New Roman" w:hAnsi="Times New Roman" w:eastAsia="Times New Roman" w:cs="Times New Roman"/>
        </w:rPr>
        <w:t>Hukumu yake ni maradufu, kwa maana bado hakuwa amehukumiwa kwa mauaji aliyoyatenda katika Enzi za Giza kuanzia mwaka 538 hadi 1798. Katika muhuri wa tano, wale ambao upapa uliwaua wanaonyeshwa kwa mfano chini ya madhabahu, wakiuliza ni lini Mungu atamhukumu kahaba wa Roma, nao wanaambiwa wapumzike makaburini mwao hadi kikundi cha pili cha wafia-imani, watakaouawa kama wao walivyouawa, kitakapokamilika. Hukumu yake itakapokuja itakuwa maradufu, kwa kuwa atakuwa amewaua mara mbili watu wa Mungu waaminifu.</w:t>
      </w:r>
    </w:p>
    <w:p>
      <w:pPr>
        <w:pStyle w:val="ArticleScripture"/>
        <w:jc w:val="left"/>
      </w:pPr>
      <w:r>
        <w:rPr>
          <w:rFonts w:ascii="Times New Roman" w:hAnsi="Times New Roman" w:eastAsia="Times New Roman" w:cs="Times New Roman"/>
        </w:rPr>
        <w:t>Na alipoifungua muhuri wa tano, nikaona chini ya madhabahu roho za wale waliouawa kwa ajili ya neno la Mungu, na kwa ajili ya ushuhuda waliokuwa nao; nao wakalia kwa sauti kuu, wakisema, Hata lini, Ee Bwana, Mtakatifu na wa kweli, hutahukumu na kulipiza kisasi cha damu yetu juu ya wakaao juu ya nchi? Kila mmoja wao akapewa vazi jeupe; wakaambiwa wapumzike bado kwa muda mfupi, hata watumishi wenzao na ndugu zao, watakaouawa kama wao, watakapotimia. Ufunuo 6:9-11.</w:t>
      </w:r>
    </w:p>
    <w:p>
      <w:pPr>
        <w:pStyle w:val="ArticleBody"/>
        <w:jc w:val="left"/>
      </w:pPr>
      <w:r>
        <w:rPr>
          <w:rFonts w:ascii="Times New Roman" w:hAnsi="Times New Roman" w:eastAsia="Times New Roman" w:cs="Times New Roman"/>
        </w:rPr>
        <w:t>Dada White anaweka kifungu kuhusu wafiadini wa muhuri wa tano katika sheria ya Jumapili, ambako kundi lingine la Mungu linaitwa kutoka Babeli, ambayo ni sherehe ya siku ya kuzaliwa ya Herode wakati wafalme kumi wanapokubaliana kuutoa ufalme wao wa saba kwa ule ufalme wa nane, ambao unatokana na wale saba.</w:t>
      </w:r>
    </w:p>
    <w:p>
      <w:pPr>
        <w:pStyle w:val="ArticleScripture"/>
        <w:jc w:val="left"/>
      </w:pPr>
      <w:r>
        <w:rPr>
          <w:rFonts w:ascii="Times New Roman" w:hAnsi="Times New Roman" w:eastAsia="Times New Roman" w:cs="Times New Roman"/>
        </w:rPr>
        <w:t>Wakati muhuri wa tano ulipofunguliwa, Yohana aliyepokea Ufunuo katika maono aliona chini ya madhabahu kundi la waliouawa kwa ajili ya Neno la Mungu na ushuhuda wa Yesu Kristo. Baada ya hayo, yakaja matukio yaliyoelezwa katika sura ya kumi na nane ya Ufunuo, wakati wale waaminifu na wa kweli wanapoitwa kutoka Babeli. [Ufunuo 18:1-5, imenukuliwa.] Manuscript Releases, juzuu ya 20, 14.</w:t>
      </w:r>
    </w:p>
    <w:p>
      <w:pPr>
        <w:pStyle w:val="ArticleBody"/>
        <w:jc w:val="left"/>
      </w:pPr>
      <w:r>
        <w:rPr>
          <w:rFonts w:ascii="Times New Roman" w:hAnsi="Times New Roman" w:eastAsia="Times New Roman" w:cs="Times New Roman"/>
        </w:rPr>
        <w:t>Wale wanaoitwa kutoka Babeli ndio wanaounda kundi la pili la wafiadini wanaouawa na upapa, kama vile Herodia alivyomfanyia Eliya wa pili. Dada White pia anaweka muhuri wa tano katika ufunguzi wa muhuri wa mwisho.</w:t>
      </w:r>
    </w:p>
    <w:p>
      <w:pPr>
        <w:pStyle w:val="ArticleScripture"/>
        <w:jc w:val="left"/>
      </w:pPr>
      <w:r>
        <w:rPr>
          <w:rFonts w:ascii="Times New Roman" w:hAnsi="Times New Roman" w:eastAsia="Times New Roman" w:cs="Times New Roman"/>
        </w:rPr>
        <w:t>'Na alipoifungua muhuri wa tano, nikaona chini ya madhabahu nafsi za wale waliouawa kwa ajili ya neno la Mungu, na kwa ushuhuda waliokuwa nao; nao wakalia kwa sauti kuu, wakisema, Hata lini, Ee Bwana, Mtakatifu na wa kweli, hutahukumu wala kulipiza kisasi cha damu yetu juu ya wale wanaoishi duniani? Na mavazi meupe yakapewa kila mmoja wao [Walitangazwa kuwa safi na watakatifu]; nao wakaambiwa kwamba wapumzike bado kwa kitambo kidogo, hadi pia watumishi wenzao na ndugu zao, ambao wangekatiliwa uhai kama wao, watakapotimia' [Ufunuo 6:9-11]. Hapa kulikuwa na matukio yaliyoonyeshwa kwa Yohana ambayo hayakuwa halisi, bali yale ambayo yangekuwepo katika kipindi cha wakati ujao.</w:t>
      </w:r>
    </w:p>
    <w:p>
      <w:pPr>
        <w:pStyle w:val="ArticleScripture"/>
        <w:jc w:val="left"/>
      </w:pPr>
      <w:r>
        <w:rPr>
          <w:rFonts w:ascii="Times New Roman" w:hAnsi="Times New Roman" w:eastAsia="Times New Roman" w:cs="Times New Roman"/>
        </w:rPr>
        <w:t>"Ufunuo 8:1-4 imenukuliwa." Manuscript Releases, juzuu ya 20, 197.</w:t>
      </w:r>
    </w:p>
    <w:p>
      <w:pPr>
        <w:pStyle w:val="ArticleBody"/>
        <w:jc w:val="left"/>
      </w:pPr>
      <w:r>
        <w:rPr>
          <w:rFonts w:ascii="Times New Roman" w:hAnsi="Times New Roman" w:eastAsia="Times New Roman" w:cs="Times New Roman"/>
        </w:rPr>
        <w:t>Maombi ya wale waliouawa na upapa wakati wa Zama za Giza “yanakumbukwa” wakati wa kufunguliwa kwa “muhuri wa saba,” jambo linaloonyesha kwamba “muhuri wa saba” utafunguliwa wakati wa sheria ya Jumapili inayokuja hivi karibuni, kwa maana ndipo Mungu anakumbuka maovu yake.</w:t>
      </w:r>
    </w:p>
    <w:p>
      <w:pPr>
        <w:pStyle w:val="ArticleScripture"/>
        <w:jc w:val="left"/>
      </w:pPr>
      <w:r>
        <w:rPr>
          <w:rFonts w:ascii="Times New Roman" w:hAnsi="Times New Roman" w:eastAsia="Times New Roman" w:cs="Times New Roman"/>
        </w:rPr>
        <w:t>Nikasikia sauti nyingine kutoka mbinguni ikisema, Tokeni kwake, watu wangu, msishiriki dhambi zake, wala msipokee mapigo yake. Kwa maana dhambi zake zimefika hata mbinguni, na Mungu amekumbuka maovu yake. Mlipeni kama alivyowalipa ninyi, na mwongeze maradufu kwake kwa kadiri ya matendo yake; katika kikombe alichokijaza, mjazeni kwake maradufu. Ufunuo 18:4-6.</w:t>
      </w:r>
    </w:p>
    <w:p>
      <w:pPr>
        <w:pStyle w:val="ArticleBody"/>
        <w:jc w:val="left"/>
      </w:pPr>
      <w:r>
        <w:rPr>
          <w:rFonts w:ascii="Times New Roman" w:hAnsi="Times New Roman" w:eastAsia="Times New Roman" w:cs="Times New Roman"/>
        </w:rPr>
        <w:t>Eliya wa kwanza anashuhudia makabiliano yanayotokea kati ya elfu mia moja arobaini na nne na muungano wa watatu unaouongoza ulimwengu hadi Harmagedoni katika siku za mwisho. Eliya wa pili (Yohana Mbatizaji), anarudia na kupanua ushuhuda wa Eliya wa kwanza, na pamoja (mstari kwa mstari), wanatambua na kuweka sifa za kinabii za Eliya wa tatu na wa mwisho. Eliya wa tatu anawakilishwa na Eliya wa mwanzo (Miller), na Eliya wa mwisho, kwa kuwa harakati ya malaika wa kwanza inarudiwa katika harakati ya malaika wa tatu.</w:t>
      </w:r>
    </w:p>
    <w:p>
      <w:pPr>
        <w:pStyle w:val="ArticleScripture"/>
        <w:jc w:val="left"/>
      </w:pPr>
      <w:r>
        <w:rPr>
          <w:rFonts w:ascii="Times New Roman" w:hAnsi="Times New Roman" w:eastAsia="Times New Roman" w:cs="Times New Roman"/>
        </w:rPr>
        <w:t>“Mungu amewapatia ujumbe wa Ufunuo 14 nafasi yao katika mstari wa unabii, na kazi yao haipaswi kukoma hadi mwisho wa historia ya dunia hii. Ujumbe wa kwanza na wa pili wa malaika bado ni kweli kwa wakati huu, nao unapaswa kwenda sambamba na huu unaofuata.” The 1888 Materials, 803, 804.</w:t>
      </w:r>
    </w:p>
    <w:p>
      <w:pPr>
        <w:pStyle w:val="ArticleBody"/>
        <w:jc w:val="left"/>
      </w:pPr>
      <w:r>
        <w:rPr>
          <w:rFonts w:ascii="Times New Roman" w:hAnsi="Times New Roman" w:eastAsia="Times New Roman" w:cs="Times New Roman"/>
        </w:rPr>
        <w:t>Eliya wa tatu anabeba alama ya Alfa na Omega, kwa kuwa inawakilisha Eliya wa mwanzo na wa mwisho. Wote wawili, Eliya wa kwanza na wa mwisho, wanawakilisha harakati, ama ya malaika wa kwanza au wa tatu wa Ufunuo kumi na nne.</w:t>
      </w:r>
    </w:p>
    <w:p>
      <w:pPr>
        <w:pStyle w:val="ArticleScripture"/>
        <w:jc w:val="left"/>
      </w:pPr>
      <w:r>
        <w:rPr>
          <w:rFonts w:ascii="Times New Roman" w:hAnsi="Times New Roman" w:eastAsia="Times New Roman" w:cs="Times New Roman"/>
        </w:rPr>
        <w:t>Kazi ya Yohana Mbatizaji, na kazi ya wale ambao katika siku za mwisho watatokea katika roho na nguvu za Eliya ili kuwaamsha watu kutoka katika kutojali kwao, zinafanana kwa njia nyingi. Kazi yake ni kielelezo cha kazi ambayo lazima ifanywe katika enzi hii. Kristo atakuja mara ya pili kuuhukumu ulimwengu kwa haki. Wajumbe wa Mungu wanaobeba ujumbe wa onyo wa mwisho wa kutolewa kwa ulimwengu, wanapaswa kutayarisha njia kwa ajili ya ujio wa pili wa Kristo, kama vile Yohana alivyotayarisha njia kwa ujio wake wa kwanza. Katika kazi hii ya maandalizi, 'kila bonde litainuliwa, na kila mlima utashushwa; na palipopinda patanyoshwa, na palipoparuza patasawazishwa' kwa kuwa historia itajirudia, na tena, 'utukufu wa Bwana utafunuliwa, na wote wenye mwili watauona pamoja; kwa kuwa kinywa cha Bwana kimenena.' Southern Watchman, Machi 21, 1905.</w:t>
      </w:r>
    </w:p>
    <w:p>
      <w:pPr>
        <w:pStyle w:val="ArticleBody"/>
        <w:jc w:val="left"/>
      </w:pPr>
      <w:r>
        <w:rPr>
          <w:rFonts w:ascii="Times New Roman" w:hAnsi="Times New Roman" w:eastAsia="Times New Roman" w:cs="Times New Roman"/>
        </w:rPr>
        <w:t>Matumizi ya mara tatu ya Eliya yanawakilisha mgongano kati ya Eliya pamoja na harakati inayohusishwa naye, na muungano wa mara tatu wa Babeli ya Kisasa. Yanahusiana kwa karibu na matumizi ya mara tatu ya mjumbe anayeandaa njia kwa Mjumbe wa Agano, lakini mstari huo unawakilisha mienendo ya ndani ya harakati na mjumbe. Katika matumizi yote mawili ya mara tatu, kutimia kwa mara ya tatu na ya mwisho kwa mjumbe na harakati kunawakilishwa na Alfa na Omega kama ishara ya kutimia kwa mwanzo na kutimia kwa mwisho.</w:t>
      </w:r>
    </w:p>
    <w:p>
      <w:pPr>
        <w:pStyle w:val="ArticleBody"/>
        <w:jc w:val="left"/>
      </w:pPr>
      <w:r>
        <w:rPr>
          <w:rFonts w:ascii="Times New Roman" w:hAnsi="Times New Roman" w:eastAsia="Times New Roman" w:cs="Times New Roman"/>
        </w:rPr>
        <w:t>Eliya wa tatu na wa mwisho anawakilisha harakati ya malaika wa tatu, ambayo ni harakati ya wale mia na arobaini na nne elfu, ambao watainuliwa kama bendera ili kuwaita umati mkubwa utoke Babeli wakati saa ya tetemeko kuu la ardhi la Ufunuo sura ya kumi na moja itakapowadia. Kabla ya saa hiyo, mjumbe na harakati watatambuliwa kwa kutofautishwa na harakati bandia inayowasilisha ujumbe bandia wa mvua ya mwisho wa amani na salama.</w:t>
      </w:r>
    </w:p>
    <w:p>
      <w:pPr>
        <w:pStyle w:val="ArticleBody"/>
        <w:jc w:val="left"/>
      </w:pPr>
      <w:r>
        <w:rPr>
          <w:rFonts w:ascii="Times New Roman" w:hAnsi="Times New Roman" w:eastAsia="Times New Roman" w:cs="Times New Roman"/>
        </w:rPr>
        <w:t>Tofauti kati ya ujumbe na mjumbe wa kweli na wa uongo zinapaswa kutambuliwa kwa kutimia kwa ujumbe. Makala hizi zilianza mwishoni mwa Julai 2023, na kabla sana ya mauaji ya tarehe 7 Oktoba, makala hizi zilikuwa zikibainisha kwamba ujumbe wa kweli wa Mvua ya Mwisho unatambua Uislamu wa Ole wa tatu, na kwamba ujumbe huo ulianza tarehe 11 Septemba 2001. Makala hizi zilibainisha kwamba hasira za mataifa, ambazo zilianza wakati huo kulingana na uvuvio, zilikuwa kama mwanamke aliye katika uchungu wa kujifungua, na kwa hiyo hasira na taabu zilizoletwa juu ya sayari ya dunia zingeendelea kuongezeka hadi kufungwa kwa mlango wa rehema.</w:t>
      </w:r>
    </w:p>
    <w:p>
      <w:pPr>
        <w:pStyle w:val="ArticleBody"/>
        <w:jc w:val="left"/>
      </w:pPr>
      <w:r>
        <w:rPr>
          <w:rFonts w:ascii="Times New Roman" w:hAnsi="Times New Roman" w:eastAsia="Times New Roman" w:cs="Times New Roman"/>
        </w:rPr>
        <w:t>Tutaendelea na utafiti katika makala yetu ijayo.</w:t>
      </w:r>
    </w:p>
    <w:p>
      <w:pPr>
        <w:pStyle w:val="ArticleScripture"/>
        <w:jc w:val="left"/>
      </w:pPr>
      <w:r>
        <w:rPr>
          <w:rFonts w:ascii="Times New Roman" w:hAnsi="Times New Roman" w:eastAsia="Times New Roman" w:cs="Times New Roman"/>
        </w:rPr>
        <w:t>Laiti watu wa Mungu wangekuwa na ufahamu wa uharibifu unaokaribia wa maelfu ya miji, ambayo sasa karibu yote yamejitolea katika ibada ya sanamu! Lakini wengi wa wale ambao walipaswa kutangaza ukweli wanawashitaki na kuwahukumu ndugu zao. Wakati nguvu ya uongofu ya Mungu inapokuja juu ya mioyo, kutakuwa na mabadiliko ya dhahiri. Watu hawatakuwa na mwelekeo wa kukosoa na kubomoa. Hawatasimama katika nafasi inayozuia nuru kuangaza ulimwenguni. Ukosoaji wao na mashtaka yao vitakoma. Nguvu za adui zinajipanga kwa vita. Mapambano makali yako mbele yetu. Shikamaneni, ndugu zangu na dada zangu, shikamaneni. Fungamaneni na Kristo. 'Msiite, “Muungano,” ... wala msiogope hofu yao, wala msitishwe. Mtakaseni Bwana wa majeshi yeye mwenyewe; na yeye na awe hofu yenu, na yeye na awe kicho chenu. Naye atakuwa mahali patakatifu; bali atakuwa jiwe la kujikwaza na mwamba wa kukwaza kwa nyumba zote mbili za Israeli, atakuwa mtego na tanzi kwa wakazi wa Yerusalemu. Na wengi miongoni mwao watajikwaa, na kuanguka, na kuvunjika, na kunaswa, na kukamatwa.'</w:t>
      </w:r>
    </w:p>
    <w:p>
      <w:pPr>
        <w:pStyle w:val="ArticleScripture"/>
        <w:jc w:val="left"/>
      </w:pPr>
      <w:r>
        <w:rPr>
          <w:rFonts w:ascii="Times New Roman" w:hAnsi="Times New Roman" w:eastAsia="Times New Roman" w:cs="Times New Roman"/>
        </w:rPr>
        <w:t>Dunia ni jukwaa. Waigizaji, yaani wakazi wake, wanajiandaa kuigiza sehemu yao katika tamthilia kuu ya mwisho. Mungu amesahaulika. Kwa makundi makubwa ya wanadamu hakuna umoja, isipokuwa pale watu wanapoungana ili kutimiza makusudi yao ya ubinafsi. Mungu anatazama. Makusudi yake kuhusu waasi wake yatatimia. Ulimwengu haujakabidhiwa mikononi mwa wanadamu, ijapokuwa Mungu anaruhusu vipengele vya mkanganyiko na machafuko vitawale kwa muda. Nguvu kutoka chini inafanya kazi kuleta matukio makuu ya mwisho katika tamthilia - Shetani akija kama Kristo, na akifanya kazi kwa madanganyo yote ya udhalimu miongoni mwa wale wanaojifunga pamoja katika vyama vya siri. Wale wanaojisalimisha kwa hamu ya kuunda miungano wanatekeleza mipango ya adui. Sababu itafuatwa na athari.</w:t>
      </w:r>
    </w:p>
    <w:p>
      <w:pPr>
        <w:pStyle w:val="ArticleScripture"/>
        <w:jc w:val="left"/>
      </w:pPr>
      <w:r>
        <w:rPr>
          <w:rFonts w:ascii="Times New Roman" w:hAnsi="Times New Roman" w:eastAsia="Times New Roman" w:cs="Times New Roman"/>
        </w:rPr>
        <w:t>"Uasi umekaribia kufikia kikomo chake. Mkanganyiko umejaza dunia, na hofu kuu hivi karibuni itawapata wanadamu. Mwisho umekaribia sana. Sisi tunaojua ukweli tunapaswa kujiandaa kwa kile kinachokaribia kuikumba dunia kama mshangao mkubwa mno." Review and Herald, Septemba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Tisini na Saba</dc:title>
  <dc:subject>Matumizi ya mara tatu ya Eliya: Kufunua michakato ya kinabii ya makabiliano ya Babeli ya kisasa</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