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Nambari Kumi na Moja</w:t>
      </w:r>
    </w:p>
    <w:p>
      <w:pPr>
        <w:pStyle w:val="ArticleSubtitle"/>
        <w:jc w:val="left"/>
      </w:pPr>
      <w:r>
        <w:rPr>
          <w:rFonts w:ascii="Arial" w:hAnsi="Arial" w:eastAsia="Arial" w:cs="Arial"/>
        </w:rPr>
        <w:t>Kosa la Kwanza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2023-10-15</w:t>
      </w:r>
    </w:p>
    <w:p>
      <w:pPr>
        <w:pStyle w:val="ArticleBody"/>
        <w:jc w:val="left"/>
      </w:pPr>
      <w:r>
        <w:rPr>
          <w:rFonts w:ascii="Times New Roman" w:hAnsi="Times New Roman" w:eastAsia="Times New Roman" w:cs="Times New Roman"/>
        </w:rPr>
        <w:t>Uasi wa ndama wa dhahabu wa Haruni mwanzoni mwa Israeli ya kale, kwa kinabii unalingana na uasi wa Yeroboamu mwanzoni mwa makabila kumi ya ufalme wa kaskazini wa Efraimu. Historia hizi takatifu ni mfano wa uasi wa Uadventista mwaka 1863.</w:t>
      </w:r>
    </w:p>
    <w:p>
      <w:pPr>
        <w:pStyle w:val="ArticleBody"/>
        <w:jc w:val="left"/>
      </w:pPr>
      <w:r>
        <w:rPr>
          <w:rFonts w:ascii="Times New Roman" w:hAnsi="Times New Roman" w:eastAsia="Times New Roman" w:cs="Times New Roman"/>
        </w:rPr>
        <w:t>Bila shaka kuna ushuhuda mwingine kuhusu mwaka 1863, lakini Haruni na mfalme Yeroboamu wanatoa ushuhuda unaowekwa juu ya historia ya mwaka 1863, na historia hizo zote zinaonyesha harakati ya mia arobaini na nne elfu, ambayo ni pembe ya Kiprotestanti, si tu katika siku za mwisho za ufalme wa sita wa unabii wa Biblia, bali hadi kufungwa kwa mlango wa rehema. Historia hizo pia zinashughulikia historia sambamba ya pembe ya Kirepublikani katika ufalme wa sita.</w:t>
      </w:r>
    </w:p>
    <w:p>
      <w:pPr>
        <w:pStyle w:val="ArticleBody"/>
        <w:jc w:val="left"/>
      </w:pPr>
      <w:r>
        <w:rPr>
          <w:rFonts w:ascii="Times New Roman" w:hAnsi="Times New Roman" w:eastAsia="Times New Roman" w:cs="Times New Roman"/>
        </w:rPr>
        <w:t>Kwa ujumla, ni ukweli mgumu sana kwa wale wanaoamini kwamba Kanisa la Waadventista wa Sabato ndilo mabaki ya watu wa Mungu mwishoni mwa dunia. Imani hiyo ni kosa letu la kwanza. Hakuna ushahidi wa kibiblia kwamba kanisa la Laodikia linawakilisha watu wanaoinuliwa kama bendera wakati wa mzozo wa sheria ya Jumapili. Kosa letu la kwanza ni kukubali dhana ya uongo kwamba ndivyo ilivyo. Ile bendera mwishoni mwa dunia inaundwa na wale waliotupwa nje na wanachama wa sinagogi la Shetani.</w:t>
      </w:r>
    </w:p>
    <w:p>
      <w:pPr>
        <w:pStyle w:val="ArticleScripture"/>
        <w:jc w:val="left"/>
      </w:pPr>
      <w:r>
        <w:rPr>
          <w:rFonts w:ascii="Times New Roman" w:hAnsi="Times New Roman" w:eastAsia="Times New Roman" w:cs="Times New Roman"/>
        </w:rPr>
        <w:t>Naye atainua bendera kwa mataifa, atawakusanya waliofukuzwa wa Israeli, na kuwakusanya waliotawanyika wa Yuda kutoka miisho minne ya dunia. Isaya 11:12.</w:t>
      </w:r>
    </w:p>
    <w:p>
      <w:pPr>
        <w:pStyle w:val="ArticleBody"/>
        <w:jc w:val="left"/>
      </w:pPr>
      <w:r>
        <w:rPr>
          <w:rFonts w:ascii="Times New Roman" w:hAnsi="Times New Roman" w:eastAsia="Times New Roman" w:cs="Times New Roman"/>
        </w:rPr>
        <w:t>Ni Waadventista wa Laodikia ndio wanaowafukuza wale waliokusudiwa kuwa ishara.</w:t>
      </w:r>
    </w:p>
    <w:p>
      <w:pPr>
        <w:pStyle w:val="ArticleScripture"/>
        <w:jc w:val="left"/>
      </w:pPr>
      <w:r>
        <w:rPr>
          <w:rFonts w:ascii="Times New Roman" w:hAnsi="Times New Roman" w:eastAsia="Times New Roman" w:cs="Times New Roman"/>
        </w:rPr>
        <w:t>Lisikieni neno la Bwana, ninyi mnaotetemeka kwa neno lake; ndugu zenu waliowachukia, waliowakutenga kwa ajili ya jina langu, walisema, Bwana na atukuzwe; lakini atadhihirika kwa furaha yenu, nao wataona aibu. Isaya 66:5.</w:t>
      </w:r>
    </w:p>
    <w:p>
      <w:pPr>
        <w:pStyle w:val="ArticleBody"/>
        <w:jc w:val="left"/>
      </w:pPr>
      <w:r>
        <w:rPr>
          <w:rFonts w:ascii="Times New Roman" w:hAnsi="Times New Roman" w:eastAsia="Times New Roman" w:cs="Times New Roman"/>
        </w:rPr>
        <w:t>Wale walio kuinuliwa kama bendera hufukuzwa kwa ajili ya “jina” la Kristo. Jina linalozua chuki ni Alfa na Omega, kwa kuwa kanuni ya Alfa na Omega ndiyo inayoonyesha wazi ni nani ambaye Kanisa la Waadventista Wasabato linamwakilisha katika unabii wa Biblia. Mfano wa wanawali kumi unawakilisha Uadventista.</w:t>
      </w:r>
    </w:p>
    <w:p>
      <w:pPr>
        <w:pStyle w:val="ArticleScripture"/>
        <w:jc w:val="left"/>
      </w:pPr>
      <w:r>
        <w:rPr>
          <w:rFonts w:ascii="Times New Roman" w:hAnsi="Times New Roman" w:eastAsia="Times New Roman" w:cs="Times New Roman"/>
        </w:rPr>
        <w:t>"Mfano wa wanawali kumi katika Mathayo 25 pia unaonyesha uzoefu wa watu Waadventista." Pambano Kuu, 393.</w:t>
      </w:r>
    </w:p>
    <w:p>
      <w:pPr>
        <w:pStyle w:val="ArticleBody"/>
        <w:jc w:val="left"/>
      </w:pPr>
      <w:r>
        <w:rPr>
          <w:rFonts w:ascii="Times New Roman" w:hAnsi="Times New Roman" w:eastAsia="Times New Roman" w:cs="Times New Roman"/>
        </w:rPr>
        <w:t>Mfano huo ulitimizwa mwanzoni mwa Uadventista, nao unatimizwa tena kwa kila herufi mwishoni.</w:t>
      </w:r>
    </w:p>
    <w:p>
      <w:pPr>
        <w:pStyle w:val="ArticleScripture"/>
        <w:jc w:val="left"/>
      </w:pPr>
      <w:r>
        <w:rPr>
          <w:rFonts w:ascii="Times New Roman" w:hAnsi="Times New Roman" w:eastAsia="Times New Roman" w:cs="Times New Roman"/>
        </w:rPr>
        <w:t>"Mara nyingi naelekezwa katika mfano wa wanawali kumi, ambao watano walikuwa wenye busara, na watano wapumbavu. Mfano huu tayari umetimia na utatimika kwa kila herufi, maana unahusu kwa namna ya pekee wakati huu, na, kama vile ujumbe wa malaika wa tatu, umetimia na utaendelea kuwa ukweli wa sasa hadi mwisho wa wakati." Review and Herald, Agosti 19, 1890.</w:t>
      </w:r>
    </w:p>
    <w:p>
      <w:pPr>
        <w:pStyle w:val="ArticleBody"/>
        <w:jc w:val="left"/>
      </w:pPr>
      <w:r>
        <w:rPr>
          <w:rFonts w:ascii="Times New Roman" w:hAnsi="Times New Roman" w:eastAsia="Times New Roman" w:cs="Times New Roman"/>
        </w:rPr>
        <w:t>Wanawali wapumbavu wanaoamka na kutambua kwamba hawana mafuta ni Walaodikia.</w:t>
      </w:r>
    </w:p>
    <w:p>
      <w:pPr>
        <w:pStyle w:val="ArticleScripture"/>
        <w:jc w:val="left"/>
      </w:pPr>
      <w:r>
        <w:rPr>
          <w:rFonts w:ascii="Times New Roman" w:hAnsi="Times New Roman" w:eastAsia="Times New Roman" w:cs="Times New Roman"/>
        </w:rPr>
        <w:t>Hali ya Kanisa inayowakilishwa na wanawali wapumbavu, pia huzungumziwa kama hali ya Laodikia. Review and Herald, Agosti 19, 1890.</w:t>
      </w:r>
    </w:p>
    <w:p>
      <w:pPr>
        <w:pStyle w:val="ArticleBody"/>
        <w:jc w:val="left"/>
      </w:pPr>
      <w:r>
        <w:rPr>
          <w:rFonts w:ascii="Times New Roman" w:hAnsi="Times New Roman" w:eastAsia="Times New Roman" w:cs="Times New Roman"/>
        </w:rPr>
        <w:t>Mapambano ya wanawali wenye hekima, ambao pia wanawakilishwa kama Kanisa la Filadelfia, ni dhidi ya kanisa linalodai kuwa ni Wayahudi, lakini si Wayahudi.</w:t>
      </w:r>
    </w:p>
    <w:p>
      <w:pPr>
        <w:pStyle w:val="ArticleScripture"/>
        <w:jc w:val="left"/>
      </w:pPr>
      <w:r>
        <w:rPr>
          <w:rFonts w:ascii="Times New Roman" w:hAnsi="Times New Roman" w:eastAsia="Times New Roman" w:cs="Times New Roman"/>
        </w:rPr>
        <w:t>Tazama, nitaleta hao wa sinagogi la Shetani, wasemao ya kuwa ni Wayahudi, nao si, bali wasema uongo; tazama, nitawafanya waje na kusujudu mbele ya miguu yako, wapate kujua ya kuwa nimekupenda. Ufunuo 3:9.</w:t>
      </w:r>
    </w:p>
    <w:p>
      <w:pPr>
        <w:pStyle w:val="ArticleBody"/>
        <w:jc w:val="left"/>
      </w:pPr>
      <w:r>
        <w:rPr>
          <w:rFonts w:ascii="Times New Roman" w:hAnsi="Times New Roman" w:eastAsia="Times New Roman" w:cs="Times New Roman"/>
        </w:rPr>
        <w:t>Dada White anazungumzia mstari huu katika chapisho la kwanza kabisa baada ya kukata tamaa kuu.</w:t>
      </w:r>
    </w:p>
    <w:p>
      <w:pPr>
        <w:pStyle w:val="ArticleScripture"/>
        <w:jc w:val="left"/>
      </w:pPr>
      <w:r>
        <w:rPr>
          <w:rFonts w:ascii="Times New Roman" w:hAnsi="Times New Roman" w:eastAsia="Times New Roman" w:cs="Times New Roman"/>
        </w:rPr>
        <w:t>"Unafikiri kwamba wale wanaoabudu mbele ya miguu ya mtakatifu, (Ufunuo 3:9), hatimaye wataokolewa. Hapa inanibidi nitofautiane nawe; kwa kuwa Mungu alinionyesha kwamba kundi hili lilikuwa waliokiri kuwa Waadventista, waliokuwa wamerudi nyuma, na 'kumsulubisha upya Mwana wa Mungu kwao wenyewe, na kumtia aibu ya wazi.' Na katika 'saa ya majaribu,' ambayo bado haijaja, ya kuonyesha tabia ya kweli ya kila mtu, watajua kwamba wamepotea milele; nao wakiwa wamelemewa na uchungu wa roho, wataanguka miguuni pa mtakatifu." Neno kwa Kundi Dogo, 12.</w:t>
      </w:r>
    </w:p>
    <w:p>
      <w:pPr>
        <w:pStyle w:val="ArticleBody"/>
        <w:jc w:val="left"/>
      </w:pPr>
      <w:r>
        <w:rPr>
          <w:rFonts w:ascii="Times New Roman" w:hAnsi="Times New Roman" w:eastAsia="Times New Roman" w:cs="Times New Roman"/>
        </w:rPr>
        <w:t>Katika sura ya tano ya Isaya, wimbo wa shamba la mizabibu, ambao Kristo baadaye aliutumia, unatajwa kwa mara ya kwanza.</w:t>
      </w:r>
    </w:p>
    <w:p>
      <w:pPr>
        <w:pStyle w:val="ArticleScripture"/>
        <w:jc w:val="left"/>
      </w:pPr>
      <w:r>
        <w:rPr>
          <w:rFonts w:ascii="Times New Roman" w:hAnsi="Times New Roman" w:eastAsia="Times New Roman" w:cs="Times New Roman"/>
        </w:rPr>
        <w:t>Sasa nitaimba kwa mpenzi wangu wimbo wa mpenzi wangu kwa habari ya shamba lake la mizabibu. Mpenzi wangu alikuwa na shamba la mizabibu juu ya kilele cha kilima chenye rutuba tele; akalizungushia ua, akalitoa mawe yake, akalipanda mzabibu bora, akajenga mnara katikati yake, tena akachimba shinikizo la kusindika zabibu humo; akatarajia ya kuwa litazaa zabibu, likazaa zabibu mbovu. Na sasa, enyi wakaao Yerusalemu, na watu wa Yuda, hukumuni, nakuombeni, kati yangu na shamba langu la mizabibu. Lilikosa nini shamba langu la mizabibu nisilitendee? Mbona nilipotarajia ya kuwa litazaa zabibu, likazaa zabibu mbovu? Isaya 5:1-4.</w:t>
      </w:r>
    </w:p>
    <w:p>
      <w:pPr>
        <w:pStyle w:val="ArticleBody"/>
        <w:jc w:val="left"/>
      </w:pPr>
      <w:r>
        <w:rPr>
          <w:rFonts w:ascii="Times New Roman" w:hAnsi="Times New Roman" w:eastAsia="Times New Roman" w:cs="Times New Roman"/>
        </w:rPr>
        <w:t>Mfano, iwe katika Agano la Kale au Agano Jipya, unabainisha kwamba kanisa la Mungu limekataliwa na Mungu kwa kukataa kuzaa matunda ambayo liliinuliwa ili kuyazaa. Katika Isaya sura ya tano, mwishoni mwa mfano huo, adhabu ya shamba la mizabibu inabainishwa, na pia kuna ahadi ya kuinua bendera kwa mataifa. Ni wazi kwamba shamba la mizabibu si bendera.</w:t>
      </w:r>
    </w:p>
    <w:p>
      <w:pPr>
        <w:pStyle w:val="ArticleScripture"/>
        <w:jc w:val="left"/>
      </w:pPr>
      <w:r>
        <w:rPr>
          <w:rFonts w:ascii="Times New Roman" w:hAnsi="Times New Roman" w:eastAsia="Times New Roman" w:cs="Times New Roman"/>
        </w:rPr>
        <w:t>Kwa hiyo hasira ya Bwana imewaka juu ya watu wake, naye ameunyoosha mkono wake juu yao, na amewapiga; na vilima vikatetemeka, na mizoga yao ilitapakaa katikati ya mitaa. Pamoja na hayo yote hasira yake haijaondoka, bali mkono wake bado umenyooshwa. Naye atakiinua ishara kwa mataifa walioko mbali, naye atawapigia mluzi kutoka miisho ya dunia; na tazama, watakuja kwa haraka upesi. Isaya 5:25, 26.</w:t>
      </w:r>
    </w:p>
    <w:p>
      <w:pPr>
        <w:pStyle w:val="ArticleBody"/>
        <w:jc w:val="left"/>
      </w:pPr>
      <w:r>
        <w:rPr>
          <w:rFonts w:ascii="Times New Roman" w:hAnsi="Times New Roman" w:eastAsia="Times New Roman" w:cs="Times New Roman"/>
        </w:rPr>
        <w:t>Yesu alipoimba baadaye wimbo huo kama mfano, hitimisho lake lilikuwa thabiti vilevile.</w:t>
      </w:r>
    </w:p>
    <w:p>
      <w:pPr>
        <w:pStyle w:val="ArticleScripture"/>
        <w:jc w:val="left"/>
      </w:pPr>
      <w:r>
        <w:rPr>
          <w:rFonts w:ascii="Times New Roman" w:hAnsi="Times New Roman" w:eastAsia="Times New Roman" w:cs="Times New Roman"/>
        </w:rPr>
        <w:t>Sikilizeni mfano mwingine: Kulikuwa na mwenye nyumba mmoja aliyepanda shamba la mizabibu, akalizungushia ua, akachimba shinikizo la kukamua divai ndani yake, akajenga mnara, akalikodisha kwa wakulima, akaenda nchi ya mbali. Wakati wa matunda ulipokaribia, akawatuma watumishi wake kwa wale wakulima wapokee matunda yake. Wale wakulima wakawakamata watumishi wake, wakampiga mmoja, wakamwua mwingine, na wakampiga kwa mawe mwingine. Tena akatuma watumishi wengine wengi kuliko wale wa kwanza; nao wakawatendea vivyo hivyo. Mwisho akawatuma mwanawe, akisema, Watamheshimu mwanangu. Lakini wale wakulima walipomwona yule mwana, wakasema wao kwa wao, Huyu ni mrithi; njooni tumwue, tuutwae urithi wake. Wakamkamata, wakamtupa nje ya shamba la mizabibu, wakamuua. Basi, bwana wa shamba la mizabibu atakapokuja, atawafanya nini wale wakulima? Wakamwambia, Atawaangamiza vibaya wale watu waovu, na kulikodisha shamba lake la mizabibu kwa wakulima wengine watakaomletea matunda kwa majira yake. Yesu akawaambia, Je, hamkusoma katika Maandiko, Jiwe walilolikataa wajenzi, hilo limekuwa jiwe kuu la pembe; jambo hili limetokana na Bwana, nalo ni la ajabu machoni petu? Kwa hiyo nawaambia, Ufalme wa Mungu utaondolewa kwenu, ukapewa taifa linalozalisha matunda yake. Na yeyote aangukaye juu ya jiwe hili atavunjika; lakini likimwangukia mtu yeyote, litamsaga kuwa mavumbi. Nao wakuu wa makuhani na Mafarisayo waliposikia mifano yake, wakaelewa kwamba alikuwa akisema juu yao. Mathayo 21:33-45.</w:t>
      </w:r>
    </w:p>
    <w:p>
      <w:pPr>
        <w:pStyle w:val="ArticleBody"/>
        <w:jc w:val="left"/>
      </w:pPr>
      <w:r>
        <w:rPr>
          <w:rFonts w:ascii="Times New Roman" w:hAnsi="Times New Roman" w:eastAsia="Times New Roman" w:cs="Times New Roman"/>
        </w:rPr>
        <w:t>Kanisa la Waadventista wa Sabato la Laodikia si ile bendera inayoinuliwa. Shamba la mizabibu katika siku za mwisho, ambalo limewakilishwa kwa mfano na Israeli ya kale, ni Kanisa la Waadventista wa Sabato la Laodikia, lakini kutakuwepo taifa linalozaa matunda yanayostahili kuitwa malimbuko, ambayo ndiyo mia arobaini na nne elfu.</w:t>
      </w:r>
    </w:p>
    <w:p>
      <w:pPr>
        <w:pStyle w:val="ArticleScripture"/>
        <w:jc w:val="left"/>
      </w:pPr>
      <w:r>
        <w:rPr>
          <w:rFonts w:ascii="Times New Roman" w:hAnsi="Times New Roman" w:eastAsia="Times New Roman" w:cs="Times New Roman"/>
        </w:rPr>
        <w:t>Hawa ndio wale ambao hawakujitia unajisi kwa wanawake; kwa maana ni wanawali. Hawa ndio wale wamfuatao Mwanakondoo popote aendapo. Hawa walikombolewa miongoni mwa wanadamu, wakiwa malimbuko kwa Mungu na kwa Mwanakondoo. Ufunuo 14:4.</w:t>
      </w:r>
    </w:p>
    <w:p>
      <w:pPr>
        <w:pStyle w:val="ArticleBody"/>
        <w:jc w:val="left"/>
      </w:pPr>
      <w:r>
        <w:rPr>
          <w:rFonts w:ascii="Times New Roman" w:hAnsi="Times New Roman" w:eastAsia="Times New Roman" w:cs="Times New Roman"/>
        </w:rPr>
        <w:t>Wakiwa kama bendera, Mwenye Shamba atawatumia kuingiza mavuno ya mwisho. Kanisa la Waadventista Wasabato la Laodikia ndilo shamba la mizabibu lililokataa jiwe la msingi la "mara saba" za Musa. Tangu wakati huo kulikuwa na mteremko wa hatua kwa hatua kuelekea giza nene zaidi na zaidi. Bendera hiyo itakuwa "mzizi wa Yese." Mzizi wa Yese, yaani Daudi, unawakilisha kweli ya mwisho kabisa ambayo Yesu aliwasilisha kwa Wayahudi waliokuwa wakibishana katika historia yake. Ni ishara ya kanuni ya Alfa na Omega, ambayo wakulima wasio waaminifu wa Israeli ya kale na ya sasa wanakataa kuielewa.</w:t>
      </w:r>
    </w:p>
    <w:p>
      <w:pPr>
        <w:pStyle w:val="ArticleScripture"/>
        <w:jc w:val="left"/>
      </w:pPr>
      <w:r>
        <w:rPr>
          <w:rFonts w:ascii="Times New Roman" w:hAnsi="Times New Roman" w:eastAsia="Times New Roman" w:cs="Times New Roman"/>
        </w:rPr>
        <w:t>Na siku ile kutakuwapo shina la Yese, litakalosimama kuwa ishara ya watu; Mataifa watalitafuta; na raha yake itakuwa ya utukufu. Isaya 11:10.</w:t>
      </w:r>
    </w:p>
    <w:p>
      <w:pPr>
        <w:pStyle w:val="ArticleBody"/>
        <w:jc w:val="left"/>
      </w:pPr>
      <w:r>
        <w:rPr>
          <w:rFonts w:ascii="Times New Roman" w:hAnsi="Times New Roman" w:eastAsia="Times New Roman" w:cs="Times New Roman"/>
        </w:rPr>
        <w:t>Dada White na James White wanaeleza kwa uwazi kwamba kufikia mwaka 1856 harakati hiyo ilikuwa imeingia katika hali ya Laodikia; hivyo ni lini anabainisha kwamba iliwahi kuukubali ujumbe kwa Walaodikia? Hakuwahi kufanya hivyo. Kosa letu la kwanza ni kukubali dai kwamba Kanisa la Waadventista Wasabato limekuwa kanisa lenye ushindi lilipokuwa likipitia historia yake. Ni kinyume chake kabisa. Tukikubali msingi huo wa kwanza ulio makosa, macho yetu hufumbwa kwa ukweli wa kinabii unaofundisha vinginevyo. Kwa mfano, Dada White mara kwa mara anaonyesha kwamba historia ya Israeli ya kale ya kihalisia inaakisi uzoefu na historia ya Israeli ya kisasa ya kiroho. Mara nyingi anapolitaja Israeli ya kale kuwa mfano wa Israeli ya kisasa, wakati huohuo ananukuu kauli maarufu ya mtume Paulo kuhusu ukweli huo huo.</w:t>
      </w:r>
    </w:p>
    <w:p>
      <w:pPr>
        <w:pStyle w:val="ArticleScripture"/>
        <w:jc w:val="left"/>
      </w:pPr>
      <w:r>
        <w:rPr>
          <w:rFonts w:ascii="Times New Roman" w:hAnsi="Times New Roman" w:eastAsia="Times New Roman" w:cs="Times New Roman"/>
        </w:rPr>
        <w:t>Sasa mambo haya yote yalitokea kwao kuwa mifano: nayo yameandikwa kwa ajili ya maonyo yetu, ambao miisho ya ulimwengu imetufikia. 1 Wakorintho 10:11.</w:t>
      </w:r>
    </w:p>
    <w:p>
      <w:pPr>
        <w:pStyle w:val="ArticleBody"/>
        <w:jc w:val="left"/>
      </w:pPr>
      <w:r>
        <w:rPr>
          <w:rFonts w:ascii="Times New Roman" w:hAnsi="Times New Roman" w:eastAsia="Times New Roman" w:cs="Times New Roman"/>
        </w:rPr>
        <w:t>Katika aya ya kumi na moja, Mtume Paulo anatoa muhtasari wa aya kumi zilizotangulia.</w:t>
      </w:r>
    </w:p>
    <w:p>
      <w:pPr>
        <w:pStyle w:val="ArticleScripture"/>
        <w:jc w:val="left"/>
      </w:pPr>
      <w:r>
        <w:rPr>
          <w:rFonts w:ascii="Times New Roman" w:hAnsi="Times New Roman" w:eastAsia="Times New Roman" w:cs="Times New Roman"/>
        </w:rPr>
        <w:t>Zaidi ya hayo, ndugu, sitaki mkose kufahamu kwamba baba zetu wote walikuwa chini ya wingu, na wote wakapita baharini; na wote wakabatizwa kwa Musa katika lile wingu na katika ile bahari; na wote wakala chakula kilekile cha kiroho; na wote wakanywa kinywaji kilekile cha kiroho; kwa kuwa walikunywa kutoka katika ule Mwamba wa kiroho uliowafuata; na ule Mwamba alikuwa Kristo. Lakini Mungu hakupendezwa na wengi wao; maana waliangamizwa jangwani. Basi mambo haya yalikuwa mifano kwetu, ili tusitamani mabaya, kama wao walivyotamani. Wala msiwe waabudu sanamu, kama baadhi yao walivyokuwa; kama ilivyoandikwa, Watu waliketi ili kula na kunywa, wakasimama ili kucheza. Wala tusizini, kama baadhi yao walifanya, wakaanguka siku moja elfu ishirini na tatu. Wala tusimjaribu Kristo, kama baadhi yao walimjaribu pia, wakaangamizwa na nyoka. Wala msinung’unike, kama baadhi yao walinung’unika, wakaangamizwa na mwangamizi. 1 Wakorintho 10:1-10.</w:t>
      </w:r>
    </w:p>
    <w:p>
      <w:pPr>
        <w:pStyle w:val="ArticleBody"/>
        <w:jc w:val="left"/>
      </w:pPr>
      <w:r>
        <w:rPr>
          <w:rFonts w:ascii="Times New Roman" w:hAnsi="Times New Roman" w:eastAsia="Times New Roman" w:cs="Times New Roman"/>
        </w:rPr>
        <w:t>Paulo na Dada White hawatumii Israeli ya kale kama mfano wa watu washindi na wenye haki. Kinyume chake kabisa. Paulo anatoa muhtasari wa ile mistari kumi ya kwanza katika mstari wa kumi na moja, kisha katika mstari unaofuata anaeleza funzo ambalo historia ya Israeli ya kale inapaswa kufikisha kwa wale watakaoona.</w:t>
      </w:r>
    </w:p>
    <w:p>
      <w:pPr>
        <w:pStyle w:val="ArticleScripture"/>
        <w:jc w:val="left"/>
      </w:pPr>
      <w:r>
        <w:rPr>
          <w:rFonts w:ascii="Times New Roman" w:hAnsi="Times New Roman" w:eastAsia="Times New Roman" w:cs="Times New Roman"/>
        </w:rPr>
        <w:t>Kwa hiyo, yeye anayedhani kuwa amesimama na aangalie asianguke. 1 Wakorintho 10:12.</w:t>
      </w:r>
    </w:p>
    <w:p>
      <w:pPr>
        <w:pStyle w:val="ArticleBody"/>
        <w:jc w:val="left"/>
      </w:pPr>
      <w:r>
        <w:rPr>
          <w:rFonts w:ascii="Times New Roman" w:hAnsi="Times New Roman" w:eastAsia="Times New Roman" w:cs="Times New Roman"/>
        </w:rPr>
        <w:t>Israeli ya kale inatoa mfano wa watu waliokuwa wameitwa na Mungu, wakaongozwa na Mungu, wakitimiza unabii wa Mungu na wakaasi dhidi ya Mungu katika kila hatua, na hatimaye wakamsulubisha Muumba wa mbingu na nchi! Waadventista hawana tatizo kukiri ukweli huu kuhusu Israeli ya kale, lakini mara chache huruhusu onyo lililokusudiwa kupenya upofu wao wa Laodikia. Wanaweza kunukuu vifungu ambamo Dada White analitambulisha kanisa kama mboni ya jicho la Mungu, nalo kweli ni hivyo, lakini upendo wa Mungu kwa watu Wake haufuniki hali yao halisi. Wale awapendao, huwakemea na kuwaadibu. Ingawa kanisa la Mungu ni mboni ya jicho la Mungu, Yesu aliueleza kwa uwazi kabisa uhusiano Wake na hiyo mboni, mboni Yake.</w:t>
      </w:r>
    </w:p>
    <w:p>
      <w:pPr>
        <w:pStyle w:val="ArticleScripture"/>
        <w:jc w:val="left"/>
      </w:pPr>
      <w:r>
        <w:rPr>
          <w:rFonts w:ascii="Times New Roman" w:hAnsi="Times New Roman" w:eastAsia="Times New Roman" w:cs="Times New Roman"/>
        </w:rPr>
        <w:t>Ee Yerusalemu, Yerusalemu, uwauaye manabii, na kuwapiga kwa mawe wale waliotumwa kwako; ni mara ngapi nalitaka kuwakusanya watoto wako pamoja, kama kuku akusanyavyo vifaranga vyake chini ya mbawa zake, nanyi hamkutaka! Tazama, nyumba yenu mmeachiwa ukiwa; na kwa hakika nawaambia, hamtaniona, hata itakapokuja wakati mtakaposema, Amebarikiwa ajaye kwa jina la Bwana. Luka 13:34, 35.</w:t>
      </w:r>
    </w:p>
    <w:p>
      <w:pPr>
        <w:pStyle w:val="ArticleBody"/>
        <w:jc w:val="left"/>
      </w:pPr>
      <w:r>
        <w:rPr>
          <w:rFonts w:ascii="Times New Roman" w:hAnsi="Times New Roman" w:eastAsia="Times New Roman" w:cs="Times New Roman"/>
        </w:rPr>
        <w:t>Maswali yanapaswa kuulizwa, "Je, Yesu kweli anaonyesha mwisho kwa kutumia mwanzo? Je, Israeli ya kale kweli inaonyesha mfano wa Israeli ya kisasa?" Tatizo la Israeli ya kale katika historia yao yote lilikuwa kwamba waliamini kuwa urithi wao ulithibitisha kwamba wao ni watu wa Mungu, na hivyo kwamba hawangeweza kuwa kitu chochote kingine isipokuwa watu wa Mungu. Ndiyo maana katika siku za Yeremia walidai kuwa wao ni hekalu la Bwana.</w:t>
      </w:r>
    </w:p>
    <w:p>
      <w:pPr>
        <w:pStyle w:val="ArticleScripture"/>
        <w:jc w:val="left"/>
      </w:pPr>
      <w:r>
        <w:rPr>
          <w:rFonts w:ascii="Times New Roman" w:hAnsi="Times New Roman" w:eastAsia="Times New Roman" w:cs="Times New Roman"/>
        </w:rPr>
        <w:t>Neno lililomjia Yeremia kutoka kwa Bwana, likisema, Simama katika lango la nyumba ya Bwana, ukatangaze huko neno hili, na useme, Lisikieni neno la Bwana, enyi wote wa Yuda, mnaoingia kwa malango haya kumwabudu Bwana. Hivi ndivyo asemavyo Bwana wa majeshi, Mungu wa Israeli, Rekebisheni njia zenu na matendo yenu, nami nitawafanya mkakaa mahali hapa. Msitumainie maneno ya uongo, mkisema, Hekalu la Bwana, Hekalu la Bwana, Hekalu la Bwana, haya ndiyo. Yeremia 7:1-4.</w:t>
      </w:r>
    </w:p>
    <w:p>
      <w:pPr>
        <w:pStyle w:val="ArticleBody"/>
        <w:jc w:val="left"/>
      </w:pPr>
      <w:r>
        <w:rPr>
          <w:rFonts w:ascii="Times New Roman" w:hAnsi="Times New Roman" w:eastAsia="Times New Roman" w:cs="Times New Roman"/>
        </w:rPr>
        <w:t>Imani ile ile potofu ilisisitizwa pia na Yohana Mbatizaji.</w:t>
      </w:r>
    </w:p>
    <w:p>
      <w:pPr>
        <w:pStyle w:val="ArticleScripture"/>
        <w:jc w:val="left"/>
      </w:pPr>
      <w:r>
        <w:rPr>
          <w:rFonts w:ascii="Times New Roman" w:hAnsi="Times New Roman" w:eastAsia="Times New Roman" w:cs="Times New Roman"/>
        </w:rPr>
        <w:t>Nao walibatizwa naye katika Yordani, wakikiri dhambi zao. Lakini alipoona Mafarisayo na Masadukayo wengi wakija kwenye ubatizo wake, akawaambia, Enyi kizazi cha nyoka, ni nani aliyewaonya kuikimbia ghadhabu ijayo? Basi zaeni matunda yanayostahili toba; wala msiseme mioyoni mwenu, Tuna Ibrahimu kuwa baba yetu; kwa maana nawaambia, Mungu aweza kutoka katika mawe haya kumwinulia Ibrahimu watoto. Na sasa pia shoka limewekwa kwenye mizizi ya miti; basi kila mti usiozaa tunda jema hukatwa na kutupwa motoni. Mathayo 3:6-10.</w:t>
      </w:r>
    </w:p>
    <w:p>
      <w:pPr>
        <w:pStyle w:val="ArticleBody"/>
        <w:jc w:val="left"/>
      </w:pPr>
      <w:r>
        <w:rPr>
          <w:rFonts w:ascii="Times New Roman" w:hAnsi="Times New Roman" w:eastAsia="Times New Roman" w:cs="Times New Roman"/>
        </w:rPr>
        <w:t>Ule ule uelewa ulio potoka miongoni mwa Waadventista unaowakilishwa na kauli “Sisi ni hekalu la Bwana,” na kwamba sisi ni “uzao” wa kiroho wa Ibrahimu, ndiyo dhihirisho kuu la upofu wa Laodikia.</w:t>
      </w:r>
    </w:p>
    <w:p>
      <w:pPr>
        <w:pStyle w:val="ArticleScripture"/>
        <w:jc w:val="left"/>
      </w:pPr>
      <w:r>
        <w:rPr>
          <w:rFonts w:ascii="Times New Roman" w:hAnsi="Times New Roman" w:eastAsia="Times New Roman" w:cs="Times New Roman"/>
        </w:rPr>
        <w:t>Mungu hutuma wajumbe kuwaambia watu wake kile wanachopaswa kuwa na kufanya ili kutii sheria zake za haki; ambazo mtu akizifanya, ataishi kwa hizo. Wanapaswa kumpenda Mungu kupita vyote, wasiwe na miungu mingine mbele zake; na wanapaswa kumpenda jirani yao kama nafsi zao, wakimtendea kama vile wangependa awatendee wao.</w:t>
      </w:r>
    </w:p>
    <w:p>
      <w:pPr>
        <w:pStyle w:val="ArticleScripture"/>
        <w:jc w:val="left"/>
      </w:pPr>
      <w:r>
        <w:rPr>
          <w:rFonts w:ascii="Times New Roman" w:hAnsi="Times New Roman" w:eastAsia="Times New Roman" w:cs="Times New Roman"/>
        </w:rPr>
        <w:t>Si hata nukta moja ya sheria takatifu ya Mungu inapaswa kuchukuliwa kwa wepesi au kwa dharau. Wanaokiuka “Hivi asema Bwana” husimama chini ya bendera ya mkuu wa giza, wakiwa katika uasi dhidi ya Muumba wao na Mkombozi wao. Wanadai ahadi zilizotolewa kwa watiifu, wakisema, Hekalu la Bwana, hekalu la Bwana, sisi ni, ilhali wanamdhalilisha Mungu kwa kupotosha tabia Yake, kwa kufanya yale yale aliyowaambia wasifanye. Wanaweka kigezo ambacho Mungu hakukitoa. Mfano wao unapotosha, ushawishi wao unaharibu. Si nuru ulimwenguni, kwa kuwa hawafuati misingi ya haki.</w:t>
      </w:r>
    </w:p>
    <w:p>
      <w:pPr>
        <w:pStyle w:val="ArticleScripture"/>
        <w:jc w:val="left"/>
      </w:pPr>
      <w:r>
        <w:rPr>
          <w:rFonts w:ascii="Times New Roman" w:hAnsi="Times New Roman" w:eastAsia="Times New Roman" w:cs="Times New Roman"/>
        </w:rPr>
        <w:t>Wanadamu hawawezi kuonyesha usaliti mkubwa zaidi dhidi ya Mungu kuliko kupuuza nuru anayowapelekea. Wale wanaofanya hivi huwapotosha wasiojua, kwa maana wanaweka alama bandia za njia. Daima wanapotosha kanuni safi. . . .</w:t>
      </w:r>
    </w:p>
    <w:p>
      <w:pPr>
        <w:pStyle w:val="ArticleScripture"/>
        <w:jc w:val="left"/>
      </w:pPr>
      <w:r>
        <w:rPr>
          <w:rFonts w:ascii="Times New Roman" w:hAnsi="Times New Roman" w:eastAsia="Times New Roman" w:cs="Times New Roman"/>
        </w:rPr>
        <w:t>"Katika maneno ya Maandiko Matakatifu tunaambiwa waziwazi kwa nini ukiwa uliikumba taifa la Wayahudi. Walikuwa na nuru kuu, baraka tele, na ustawi wa ajabu. Lakini walijionyesha kuwa wasio waaminifu kwa amana waliyopewa. Hawakulitunza kwa uaminifu shamba la mizabibu la Bwana, wala kumpa matunda yake. Walitenda kana kwamba hakuna Mungu, na kwa hiyo maafa yaliwakumba." Manuscript Releases, juzuu ya 14, 343-345.</w:t>
      </w:r>
    </w:p>
    <w:p>
      <w:pPr>
        <w:pStyle w:val="ArticleBody"/>
        <w:jc w:val="left"/>
      </w:pPr>
      <w:r>
        <w:rPr>
          <w:rFonts w:ascii="Times New Roman" w:hAnsi="Times New Roman" w:eastAsia="Times New Roman" w:cs="Times New Roman"/>
        </w:rPr>
        <w:t>Waisraeli waliamini kwamba kwa kuwa walikuwa wamechaguliwa na Mungu mwanzoni mwa historia yao, wangebaki kuwa watu Wake wateule daima. Mbaya zaidi, pia waliamini kwamba kwa sababu walikuwa watu Wake wateule Angewaheshimu, licha ya kwamba walikataa kumheshimu Yeye. Kwa upande wa kinabii, walikuwa watu Wake wateule, hadi Mungu alipowapa talaka, lakini hawakuwahi kuwa watu ambao Mungu alitamani wawe. Haki ya watu wateule haitegemei wanavyojifikiria kuwa ni nani. Israeli ya kale ndiyo mfano mkuu wa Kanisa la Waadventista wa Sabato, lakini pale hoja ya uongo inapokubaliwa kwamba wao wanawakilisha mia moja arobaini na nne elfu mwishoni mwa ulimwengu, upofu wa Laodikia unadhihirika, kama ilivyokuwa kwa Israeli ya kale. Uadventista unaamini na kufundisha kwamba wao ni watu wa mabaki wa Mungu mwishoni mwa ulimwengu, licha ya ushahidi wa wazi unaoonyesha kinyume chake.</w:t>
      </w:r>
    </w:p>
    <w:p>
      <w:pPr>
        <w:pStyle w:val="ArticleBody"/>
        <w:jc w:val="left"/>
      </w:pPr>
      <w:r>
        <w:rPr>
          <w:rFonts w:ascii="Times New Roman" w:hAnsi="Times New Roman" w:eastAsia="Times New Roman" w:cs="Times New Roman"/>
        </w:rPr>
        <w:t>Kadiri tunavyokaribia mwisho wa wakati wa rehema, ndivyo ujumbe kwa watu wa Laodikia unavyopaswa kuwa mzito na wa moja kwa moja zaidi. Ikiwa dhana hiyo ya uongo haitawekwa pembeni kwa ajili ya ukweli, basi mifano ya Aroni, Yeroboamu na 1863 itafichwa chini ya vazi la mapokeo na desturi. Tuko karibu mno na mwisho wa wakati wa rehema; hatuwezi tena kujificha chini ya vazi hilo.</w:t>
      </w:r>
    </w:p>
    <w:p>
      <w:pPr>
        <w:pStyle w:val="ArticleScripture"/>
        <w:jc w:val="left"/>
      </w:pPr>
      <w:r>
        <w:rPr>
          <w:rFonts w:ascii="Times New Roman" w:hAnsi="Times New Roman" w:eastAsia="Times New Roman" w:cs="Times New Roman"/>
        </w:rPr>
        <w:t>Na hukumu ndiyo hii: kwamba nuru imekuja ulimwenguni, na watu wakapenda giza kuliko nuru, kwa kuwa matendo yao yalikuwa maovu. Kwa maana kila atendaye maovu huchukia nuru, wala haji nuruni, ili matendo yake yasije yakakemewa. Yohana 3:19, 20.</w:t>
      </w:r>
    </w:p>
    <w:p>
      <w:pPr>
        <w:pStyle w:val="ArticleBody"/>
        <w:jc w:val="left"/>
      </w:pPr>
      <w:r>
        <w:rPr>
          <w:rFonts w:ascii="Times New Roman" w:hAnsi="Times New Roman" w:eastAsia="Times New Roman" w:cs="Times New Roman"/>
        </w:rPr>
        <w:t>Historia ya visa vya uasi wa imani vya Uadventista imefuatiliwa katika Neno la kinabii la Mungu. Ni uhalisia wa kinabii. Ushahidi wa kwanza wa hili ni Israeli ya kale. Israeli ya kale ni historia ya uasi wa imani ulioendelea na kuongezeka, na hata hivyo Biblia na Roho ya Unabii hufundisha kwamba Israeli ya kale ni kielelezo cha Israeli ya kisasa. Ingawa hili ni la kusikitisha, haijawahi kuwa muhimu zaidi kuelewa ukweli huu kuliko ilivyo wakati huu wa sasa. Kinachofunguliwa muhuri kupitia Ufunuo wa Yesu Kristo ni kwamba historia ya Uadventista kama pembe ya Kiprotestanti inaenda sambamba na historia ya pembe ya Kirepublikani. Pembe zote mbili, kila moja ni shahidi wa pili wa nyingine, na kukataa kumwona ipasavyo mmoja wa mashahidi kunazuia wakati huo huo kutambuliwa kwa shahidi mwingine.</w:t>
      </w:r>
    </w:p>
    <w:p>
      <w:pPr>
        <w:pStyle w:val="ArticleBody"/>
        <w:jc w:val="left"/>
      </w:pPr>
      <w:r>
        <w:rPr>
          <w:rFonts w:ascii="Times New Roman" w:hAnsi="Times New Roman" w:eastAsia="Times New Roman" w:cs="Times New Roman"/>
        </w:rPr>
        <w:t>Mistari ya Haruni, Yeroboamu na 1863 hutambua mwanzo wa Israeli ya kiroho ya kisasa, na kwa kufanya hivyo pia hutambua mwanzo wa pembe ya kijamhuri. Ujumbe wa malaika wa tatu ni onyo dhidi ya kupokea alama ya mnyama. Ni Marekani inayopitisha kwanza sheria ya Jumapili kisha kulazimisha ulimwengu mzima kufanya vivyo hivyo.</w:t>
      </w:r>
    </w:p>
    <w:p>
      <w:pPr>
        <w:pStyle w:val="ArticleScripture"/>
        <w:jc w:val="left"/>
      </w:pPr>
      <w:r>
        <w:rPr>
          <w:rFonts w:ascii="Times New Roman" w:hAnsi="Times New Roman" w:eastAsia="Times New Roman" w:cs="Times New Roman"/>
        </w:rPr>
        <w:t>"Mataifa ya kigeni yatafuata mfano wa Marekani. Ijapokuwa yeye ndiye anayeongoza, mgogoro uleule utawapata watu wetu katika sehemu zote za dunia." Ushuhuda, juzuu ya 6, 395.</w:t>
      </w:r>
    </w:p>
    <w:p>
      <w:pPr>
        <w:pStyle w:val="ArticleBody"/>
        <w:jc w:val="left"/>
      </w:pPr>
      <w:r>
        <w:rPr>
          <w:rFonts w:ascii="Times New Roman" w:hAnsi="Times New Roman" w:eastAsia="Times New Roman" w:cs="Times New Roman"/>
        </w:rPr>
        <w:t>Kweli za kinabii zilizounganishwa na mgogoro wa sheria ya Jumapili haziwezi kutenganishwa na kazi ya Marekani. Mnyama wa nchi wa Ufunuo kumi na tatu ni ufalme wa sita wa unabii wa Biblia, unaotawala kwa miaka sabini ya kinabii kulingana na Isaya ishirini na tatu. Ni mnyama wa nchi mwenye pembe mbili. Kweli zinazohusu uhusiano wa zile pembe mbili sasa zinafumbuliwa, lakini ni kwa wale tu wanaochagua kuelewa kwamba Yesu hutimiza kufunguliwa kwa Ufunuo wa Yesu Kristo kwa kutumia mwanzo wa jambo kuonyesha mwisho wa jambo.</w:t>
      </w:r>
    </w:p>
    <w:p>
      <w:pPr>
        <w:pStyle w:val="ArticleBody"/>
        <w:jc w:val="left"/>
      </w:pPr>
      <w:r>
        <w:rPr>
          <w:rFonts w:ascii="Times New Roman" w:hAnsi="Times New Roman" w:eastAsia="Times New Roman" w:cs="Times New Roman"/>
        </w:rPr>
        <w:t>Marekani ilianza kama ufalme wa sita wa unabii wa Biblia mnamo 1798, na katika miaka sitini na tano iliyofuata, pembe mbili ambazo zingepitia historia pamoja ziliwekwa katika muktadha unaoweza kutambuliwa, lakini ni kwa wale tu walio tayari kuona. Miaka sitini na tano iliyowekwa katika Isaya sura ya saba ilianza mwaka 742 K.K. na ikaisha mwaka 677 K.K. Kuanzia 1798 hadi 1863, miaka hiyo ilirudiwa. Miaka hiyo sitini na tano inabainisha mchakato wa mgogoro katika pembe zote mbili.</w:t>
      </w:r>
    </w:p>
    <w:p>
      <w:pPr>
        <w:pStyle w:val="ArticleBody"/>
        <w:jc w:val="left"/>
      </w:pPr>
      <w:r>
        <w:rPr>
          <w:rFonts w:ascii="Times New Roman" w:hAnsi="Times New Roman" w:eastAsia="Times New Roman" w:cs="Times New Roman"/>
        </w:rPr>
        <w:t>Kufikia mwaka 1863, kipindi cha mwanzo cha “siku za mfalme mmoja” za kinabii za Isaya 23 kilikuwa kimekamilika, na kwa kufanya hivyo kikaweka alama za njia za kinabii za kipindi cha mwisho cha “siku za mfalme mmoja.” Mwisho wa “sabini” ya kiishara ya Isaya 23 unaonyeshwa na miaka ya kwanza sitini na tano. Kuanzia 1863 hadi wakati wa mwisho mwaka 1989 ni kipindi cha kanisa la Waadventista la Laodikia, kipindi kilichoanzia katika harakati ya Wamileraiti na kuishia katika harakati ya mia moja arobaini na nne elfu. Ili kuelewa kipindi cha mwisho, ni lazima tuelewe kipindi cha mwanzo. Uadventista hauwezi kufanya hili, kwa kuwa mwanzo wake umewekwa alama na kukataa kwake kiapo cha Musa, ambacho hutambua ile miaka sitini na tano yenyewe inayowakilisha mwanzo na mwisho wa Uadventista na wa Marekani.</w:t>
      </w:r>
    </w:p>
    <w:p>
      <w:pPr>
        <w:pStyle w:val="ArticleBody"/>
        <w:jc w:val="left"/>
      </w:pPr>
      <w:r>
        <w:rPr>
          <w:rFonts w:ascii="Times New Roman" w:hAnsi="Times New Roman" w:eastAsia="Times New Roman" w:cs="Times New Roman"/>
        </w:rPr>
        <w:t>Kwa sababu hii, na hii ni sababu yenye umuhimu mkubwa, makala hii imejaribu kuthibitisha kweli moja ya kinabii ambayo sasa inafunuliwa na Simba wa kabila la Yuda. Ukweli ni kwamba ikiwa hutaki kutambua kwamba Kanisa la Waadventista wa Sabato limekuwa daima katika hali ya Laodikia, basi kimantiki hutaweza kugawa ipasavyo historia ya Uadventista, na bila kugawa ipasavyo historia ya Uadventista hutaweza kutambua ipasavyo pembe ya Ujamhuri.</w:t>
      </w:r>
    </w:p>
    <w:p>
      <w:pPr>
        <w:pStyle w:val="ArticleScripture"/>
        <w:jc w:val="left"/>
      </w:pPr>
      <w:r>
        <w:rPr>
          <w:rFonts w:ascii="Times New Roman" w:hAnsi="Times New Roman" w:eastAsia="Times New Roman" w:cs="Times New Roman"/>
        </w:rPr>
        <w:t>Maana, ikiwa baada ya kuponyoka kutoka katika uchafu wa dunia kwa kumjua Bwana na Mwokozi Yesu Kristo, wananaswa tena humo na kushindwa, basi mwisho wao huwa mbaya kuliko mwanzo. Kwa maana ingekuwa heri kwao wasije wakaujua njia ya haki, kuliko, baada ya kuijua, kugeuka na kuiacha ile amri takatifu waliyopewa. Lakini yamewapata sawasawa na ile mithali ya kweli: Mbwa amerudia matapishi yake mwenyewe; na nguruwe aliyeoshwa amerudi kugaagaa matopeni. 2 Petro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Nambari Kumi na Moja</dc:title>
  <dc:subject>Kosa la Kwanza</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