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Mustakabali wa Marekani na 18 Julai 2020 - Nambari ya Saba</w:t>
      </w:r>
    </w:p>
    <w:p>
      <w:pPr>
        <w:pStyle w:val="ArticleSubtitle"/>
        <w:jc w:val="left"/>
      </w:pPr>
      <w:r>
        <w:rPr>
          <w:rFonts w:ascii="Arial" w:hAnsi="Arial" w:eastAsia="Arial" w:cs="Arial"/>
        </w:rPr>
        <w:t>Wapiga mishale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Tulishughulikia “mzigo wa bonde la maono” wa Isaya sura ya ishirini na mbili katika makala ya hivi karibuni. Huko tulitambua “bonde la maono” kama ishara ya kijiografia ya tofauti kati ya Walaodikia na Wafiladelfia katika “siku za mwisho.” Waliowafunga wanawali wapumbavu wa Laodikia katika vifungu kwa ajili ya mioto ya maangamizi walikuwa “wapiga mishale.” “Wapiga mishale” wa unabii wa Biblia wanawakilisha Uislamu.</w:t>
      </w:r>
    </w:p>
    <w:p>
      <w:pPr>
        <w:pStyle w:val="ArticleScripture"/>
        <w:jc w:val="left"/>
      </w:pPr>
      <w:r>
        <w:rPr>
          <w:rFonts w:ascii="Times New Roman" w:hAnsi="Times New Roman" w:eastAsia="Times New Roman" w:cs="Times New Roman"/>
        </w:rPr>
        <w:t>Na Mungu akamwambia Ibrahimu, Usihuzunike kwa ajili ya yule mvulana wala kwa ajili ya mjakazi wako; katika yote aliyokuambia Sara, sikiliza sauti yake; kwa maana katika Isaka uzao wako utaitwa. Na pia juu ya mwana wa yule mjakazi nitamfanya kuwa taifa, kwa sababu yeye ni uzao wako. Ibrahimu akaamka asubuhi na mapema, akachukua mkate na kiriba cha maji, akampa Hagari, akaviweka begani mwake, akampa pia yule mtoto, akamwacha aende zake; naye akaenda, akazurura nyikani mwa Beersheba. Na maji yakaisha katika kiriba, akamtia yule mtoto chini ya kichaka kimoja. Kisha akaenda, akaketi akimkabili kwa umbali kiasi, kama mwako wa mshale; maana alisema, Nisione kufa kwa yule mtoto. Akaketi akimkabili, akapaza sauti yake, akalia. Mungu akasikia sauti ya yule mvulana; na malaika wa Mungu akamwitia Hagari kutoka mbinguni, akamwambia, Una nini, Hagari? Usiogope; kwa maana Mungu amesikia sauti ya yule mvulana alipo. Ondoka, umwinue yule mvulana, umshike mkononi; kwa maana nitamfanya awe taifa kubwa. Kisha Mungu akayafumbua macho yake, akaona kisima cha maji; akaenda, akakijaza kiriba kwa maji, akamnywesha yule mvulana. Mungu alikuwa pamoja na yule mvulana; akakua, akaishi nyikani, akawa mpiga mishale. Mwanzo 21:12-21.</w:t>
      </w:r>
    </w:p>
    <w:p>
      <w:pPr>
        <w:pStyle w:val="ArticleBody"/>
        <w:jc w:val="left"/>
      </w:pPr>
      <w:r>
        <w:rPr>
          <w:rFonts w:ascii="Times New Roman" w:hAnsi="Times New Roman" w:eastAsia="Times New Roman" w:cs="Times New Roman"/>
        </w:rPr>
        <w:t>Ismaeli, mwana wa Hagari, alikusudiwa kuwa baba wa taifa la Uislamu, na aliwasilishwa kama "mpiga mishale." Kutajwa kwa mara ya kwanza kwa Ismaeli kunabainisha jukumu lake katika unabii wa Kibiblia.</w:t>
      </w:r>
    </w:p>
    <w:p>
      <w:pPr>
        <w:pStyle w:val="ArticleScripture"/>
        <w:jc w:val="left"/>
      </w:pPr>
      <w:r>
        <w:rPr>
          <w:rFonts w:ascii="Times New Roman" w:hAnsi="Times New Roman" w:eastAsia="Times New Roman" w:cs="Times New Roman"/>
        </w:rPr>
        <w:t>Malaika wa Bwana akamwambia, Tazama, u mja mzito, nawe utazaa mwana wa kiume, nawe utamwita jina lake Ishmael; kwa sababu Bwana amesikia mateso yako. Naye atakuwa mtu wa porini; mkono wake utakuwa dhidi ya kila mtu, na mkono wa kila mtu utakuwa dhidi yake; naye atakaa mbele ya ndugu zake wote. Mwanzo 16:11, 12.</w:t>
      </w:r>
    </w:p>
    <w:p>
      <w:pPr>
        <w:pStyle w:val="ArticleBody"/>
        <w:jc w:val="left"/>
      </w:pPr>
      <w:r>
        <w:rPr>
          <w:rFonts w:ascii="Times New Roman" w:hAnsi="Times New Roman" w:eastAsia="Times New Roman" w:cs="Times New Roman"/>
        </w:rPr>
        <w:t>Taifa la Uislamu litakuwa "dhidi ya kila mtu," na "mkono wa kila mtu" utakuwa "dhidi yake." Neno linalotafsiriwa kama "mwitu" ni punda mwitu wa Kiarabu, hivyo tangu mwanzo wa Ismaeli kama ishara ya unabii anahusishwa na "familia ya farasi," na atayakusanya mataifa yote ya ulimwengu dhidi ya taifa lake.</w:t>
      </w:r>
    </w:p>
    <w:p>
      <w:pPr>
        <w:pStyle w:val="ArticleBody"/>
        <w:jc w:val="left"/>
      </w:pPr>
      <w:r>
        <w:rPr>
          <w:rFonts w:ascii="Times New Roman" w:hAnsi="Times New Roman" w:eastAsia="Times New Roman" w:cs="Times New Roman"/>
        </w:rPr>
        <w:t>Wafuasi wa Miller walitambua kwamba ole tatu za Ufunuo sura ya tisa zinawakilisha historia ya kinabii ya Uislamu, na kwa kufanya hivyo walionyesha Uislamu kama farasi katika meza zote mbili takatifu za Habakuki. Chati hizo zilikuwa “zimeelekezwa na mkono wa Bwana” na zilitabiriwa katika Habakuki sura ya pili. Kukataa ukweli kwamba Uislamu unawakilishwa na ole tatu za Ufunuo sura ya nane, mstari wa kumi na tatu, ni kukataa Roho ya Unabii na Habakuki. Ni kukataa Biblia pamoja na Roho ya Unabii.</w:t>
      </w:r>
    </w:p>
    <w:p>
      <w:pPr>
        <w:pStyle w:val="ArticleScripture"/>
        <w:jc w:val="left"/>
      </w:pPr>
      <w:r>
        <w:rPr>
          <w:rFonts w:ascii="Times New Roman" w:hAnsi="Times New Roman" w:eastAsia="Times New Roman" w:cs="Times New Roman"/>
        </w:rPr>
        <w:t>Nikaona, nikamsikia malaika mmoja akiruka katikati ya mbingu, akisema kwa sauti kuu, Ole, ole, ole, kwa wakaao juu ya nchi, kwa sababu ya sauti nyingine za tarumbeta za malaika wale watatu, ambao bado hawajapiga tarumbeta zao! Ufunuo 8:13.</w:t>
      </w:r>
    </w:p>
    <w:p>
      <w:pPr>
        <w:pStyle w:val="ArticleBody"/>
        <w:jc w:val="left"/>
      </w:pPr>
      <w:r>
        <w:rPr>
          <w:rFonts w:ascii="Times New Roman" w:hAnsi="Times New Roman" w:eastAsia="Times New Roman" w:cs="Times New Roman"/>
        </w:rPr>
        <w:t>Kukataa ukweli ni kujikatia hukumu ya moto wa maangamizi, na Uadventista ulianza kukataa ukweli hatua kwa hatua mnamo 1863. Uislamu ndilo suala linaloyakusanya pamoja mataifa yote ya dunia wakati wa ole la tatu. Umoja huu uliodhihirishwa tarehe 11 Septemba 2001, ambayo, kama alama ya kwanza ya njia ya ngurumo saba, ni lazima pia iwakilishe alama ya mwisho ya njia ya ngurumo saba. Alama ya mwisho ya njia ya ngurumo saba katika “siku za mwisho” ni sheria ya Jumapili, kisha ole la tatu huja upesi. Nguvu inayoyakasirisha mataifa ni Uislamu, na katika siku za mwisho Uislamu uliyakasirisha mataifa tarehe 11 Septemba 2001, lakini wakati huohuo “yalishikiliwa.” Wakati huo mvua ya mwisho ilianza kunyesha manyunyu kabla ya kumiminika kikamilifu kutakakotokea wakati bibi harusi anapojiweka tayari.</w:t>
      </w:r>
    </w:p>
    <w:p>
      <w:pPr>
        <w:pStyle w:val="ArticleScripture"/>
        <w:jc w:val="left"/>
      </w:pPr>
      <w:r>
        <w:rPr>
          <w:rFonts w:ascii="Times New Roman" w:hAnsi="Times New Roman" w:eastAsia="Times New Roman" w:cs="Times New Roman"/>
        </w:rPr>
        <w:t>Wakati huo, wakati kazi ya wokovu inakaribia kufungwa, dhiki itakuja duniani, na mataifa yatakuwa na hasira, lakini yatazuiliwa ili yasizuie kazi ya malaika wa tatu. Wakati huo ‘mvua ya mwisho,’ yaani kuburudishwa kutoka kwa uwepo wa Bwana, itakuja, kuupa nguvu sauti kuu ya malaika wa tatu, na kuwatayarisha watakatifu kusimama katika kipindi ambacho mapigo saba ya mwisho yatamiminwa. Maandishi ya Mapema, 85.</w:t>
      </w:r>
    </w:p>
    <w:p>
      <w:pPr>
        <w:pStyle w:val="ArticleBody"/>
        <w:jc w:val="left"/>
      </w:pPr>
      <w:r>
        <w:rPr>
          <w:rFonts w:ascii="Times New Roman" w:hAnsi="Times New Roman" w:eastAsia="Times New Roman" w:cs="Times New Roman"/>
        </w:rPr>
        <w:t>Tarehe 11 Septemba 2001 hukumu ya walio hai ilianza, mataifa yalighadhibika kwa sababu ya shambulio la Uislamu dhidi ya Marekani, na mvua ya mwisho ilianza kunyesha. Hukumu huanza na nyumba ya Mungu na hukumu ya nyumba ya Mungu hukoma katika mzozo wa sheria ya Jumapili, kisha hukumu ya kundi lingine la Mungu huanza. Mengi yanahusika na kweli hii iliyo muhimu sana, lakini kweli hizi zimeandikwa vyema katika mfululizo, Meza za Habakuki. Ilikuwa muhimu kuweka mambo haya katika makala hapa kabla hatujarudi kwenye simulizi la Ufunuo kumi na moja.</w:t>
      </w:r>
    </w:p>
    <w:p>
      <w:pPr>
        <w:pStyle w:val="ArticleScripture"/>
        <w:jc w:val="left"/>
      </w:pPr>
      <w:r>
        <w:rPr>
          <w:rFonts w:ascii="Times New Roman" w:hAnsi="Times New Roman" w:eastAsia="Times New Roman" w:cs="Times New Roman"/>
        </w:rPr>
        <w:t>Na saa ile ile palikuwa na tetemeko kuu la nchi, na sehemu ya kumi ya mji ikaanguka, na katika tetemeko hilo watu elfu saba waliuawa; na waliosalia wakaingiwa na hofu, wakampa Mungu wa mbinguni utukufu. Ole wa pili umepita; na, tazama, ole wa tatu waja upesi. Ufunuo 11:13, 14.</w:t>
      </w:r>
    </w:p>
    <w:p>
      <w:pPr>
        <w:pStyle w:val="ArticleBody"/>
        <w:jc w:val="left"/>
      </w:pPr>
      <w:r>
        <w:rPr>
          <w:rFonts w:ascii="Times New Roman" w:hAnsi="Times New Roman" w:eastAsia="Times New Roman" w:cs="Times New Roman"/>
        </w:rPr>
        <w:t>“Tetemeko kuu la ardhi” lililoashiria kupinduliwa kwa taifa la Ufaransa katika Mapinduzi ya Kifaransa linawakilisha kupinduliwa kwa Marekani wakati wa sheria ya Jumapili. Uasi wa kitaifa utafuatiwa na maangamizi ya kitaifa, na Marekani itakapoharibiwa dunia yote itatikiswa hadi kiini chake, hivyo ishara ya “tetemeko la ardhi.” Wakati huo “ole wa tatu waja upesi.” Uislamu umetambuliwa kwenye vibao viwili vitakatifu kuwa ole wa kwanza na wa pili wa Ufunuo sura ya tisa, na ikiwa ole wa kwanza ni Uislamu na ole wa pili ni Uislamu, basi ole wa tatu lazima uwe Uislamu, kwa maana kwa ushuhuda wa wawili jambo huthibitishwa. Marekani itashambuliwa tena na Uislamu wakati wa sheria ya Jumapili.</w:t>
      </w:r>
    </w:p>
    <w:p>
      <w:pPr>
        <w:pStyle w:val="ArticleBody"/>
        <w:jc w:val="left"/>
      </w:pPr>
      <w:r>
        <w:rPr>
          <w:rFonts w:ascii="Times New Roman" w:hAnsi="Times New Roman" w:eastAsia="Times New Roman" w:cs="Times New Roman"/>
        </w:rPr>
        <w:t>Akizungumzia bonde la mifupa la Ezekieli, Dada White anaandika yafuatayo.</w:t>
      </w:r>
    </w:p>
    <w:p>
      <w:pPr>
        <w:pStyle w:val="ArticleScripture"/>
        <w:jc w:val="left"/>
      </w:pPr>
      <w:r>
        <w:rPr>
          <w:rFonts w:ascii="Times New Roman" w:hAnsi="Times New Roman" w:eastAsia="Times New Roman" w:cs="Times New Roman"/>
        </w:rPr>
        <w:t>Malaika wanazuia pepo nne, zilizowakilishwa kama farasi mwenye hasira anayetaka kujivunja huru na kukimbia juu ya uso wa dunia yote, akileta uharibifu na mauti katika njia yake.</w:t>
      </w:r>
    </w:p>
    <w:p>
      <w:pPr>
        <w:pStyle w:val="ArticleScripture"/>
        <w:jc w:val="left"/>
      </w:pPr>
      <w:r>
        <w:rPr>
          <w:rFonts w:ascii="Times New Roman" w:hAnsi="Times New Roman" w:eastAsia="Times New Roman" w:cs="Times New Roman"/>
        </w:rPr>
        <w:t>“Je, tulale katika ukingo wenyewe wa ulimwengu wa milele? Je, tuwe wazito wa kufahamu, baridi, na wafu? Laiti tungalikuwa nayo katika makanisa yetu Roho na pumzi ya Mungu ikivutwa ndani ya watu Wake, ili wapate kusimama kwa miguu yao na kuishi. Tunahitaji kuona ya kwamba njia ni nyembamba, na lango ni jembamba. Lakini tunapopita katika lango hilo jembamba, upana wake hauna kikomo.” Manuscript Releases, juzuu ya 20, 217.</w:t>
      </w:r>
    </w:p>
    <w:p>
      <w:pPr>
        <w:pStyle w:val="ArticleBody"/>
        <w:jc w:val="left"/>
      </w:pPr>
      <w:r>
        <w:rPr>
          <w:rFonts w:ascii="Times New Roman" w:hAnsi="Times New Roman" w:eastAsia="Times New Roman" w:cs="Times New Roman"/>
        </w:rPr>
        <w:t>Ujumbe wa “pepo nne” unaowainua manabii wawili wa Ufunuo kumi na moja ndio ujumbe wa farasi mwenye ghadhabu wa unabii wa Biblia, kama unavyowakilishwa kote katika ushuhuda wa Kibiblia, na pia kama unavyoonyeshwa kwa taswira juu ya mbao mbili takatifu za Habakuki. Ujumbe unaowasimamisha Elia na Musa ndio ujumbe wa ole wa tatu unaokuja kwa haraka baada ya wao kusimamishwa, kwa kuwa sheria ya Jumapili inapofika na Uislamu unapogonga tena, Musa na Elia huinuliwa kama ishara kwa mataifa.</w:t>
      </w:r>
    </w:p>
    <w:p>
      <w:pPr>
        <w:pStyle w:val="ArticleBody"/>
        <w:jc w:val="left"/>
      </w:pPr>
      <w:r>
        <w:rPr>
          <w:rFonts w:ascii="Times New Roman" w:hAnsi="Times New Roman" w:eastAsia="Times New Roman" w:cs="Times New Roman"/>
        </w:rPr>
        <w:t>Ole wa tatu wa Uislamu pia ni tarumbeta ya saba. Mwanzo wa kupigwa kwa tarumbeta ya saba ulikuwa tarehe 22 Oktoba 1844, wakati hukumu ilipoanza.</w:t>
      </w:r>
    </w:p>
    <w:p>
      <w:pPr>
        <w:pStyle w:val="ArticleScripture"/>
        <w:jc w:val="left"/>
      </w:pPr>
      <w:r>
        <w:rPr>
          <w:rFonts w:ascii="Times New Roman" w:hAnsi="Times New Roman" w:eastAsia="Times New Roman" w:cs="Times New Roman"/>
        </w:rPr>
        <w:t>Lakini katika siku za sauti ya malaika wa saba, atakapoanza kupiga baragumu, siri ya Mungu itakamilika, kama alivyowatangazia watumishi wake manabii. Ufunuo 10:7.</w:t>
      </w:r>
    </w:p>
    <w:p>
      <w:pPr>
        <w:pStyle w:val="ArticleBody"/>
        <w:jc w:val="left"/>
      </w:pPr>
      <w:r>
        <w:rPr>
          <w:rFonts w:ascii="Times New Roman" w:hAnsi="Times New Roman" w:eastAsia="Times New Roman" w:cs="Times New Roman"/>
        </w:rPr>
        <w:t>“Siku za sauti ya malaika wa saba” ni siku za hukumu ya uchunguzi, iliyoanza tarehe 22 Oktoba 1844. Kisha hukumu ya wafu ilianza. Mara tu ole wa tatu unapokuja upesi, upigaji wa tarumbeta ya saba unaashiriwa tena. Upigaji huu si mwanzo wa hukumu ya uchunguzi, bali mwisho wa hukumu ya nyumba ya Mungu, na mwanzo wa hukumu ya kundi lingine la Mungu.</w:t>
      </w:r>
    </w:p>
    <w:p>
      <w:pPr>
        <w:pStyle w:val="ArticleScripture"/>
        <w:jc w:val="left"/>
      </w:pPr>
      <w:r>
        <w:rPr>
          <w:rFonts w:ascii="Times New Roman" w:hAnsi="Times New Roman" w:eastAsia="Times New Roman" w:cs="Times New Roman"/>
        </w:rPr>
        <w:t>Malaika wa saba akapiga tarumbeta; kukawa na sauti kuu mbinguni, zikisema, Ufalme wa ulimwengu huu umekuwa ufalme wa Bwana wetu, na wa Kristo wake; naye atatawala milele na milele. Na wale wazee ishirini na wanne, walioketi mbele ya Mungu katika viti vyao, wakaanguka kifudifudi, wakamwabudu Mungu, wakisema, Twakushukuru, Ee Bwana Mungu Mwenyezi, uliye, na uliyekuwako, na ujaaye; kwa kuwa umejitwalia nguvu zako kuu, na umetawala. Ufunuo 11:15-17.</w:t>
      </w:r>
    </w:p>
    <w:p>
      <w:pPr>
        <w:pStyle w:val="ArticleBody"/>
        <w:jc w:val="left"/>
      </w:pPr>
      <w:r>
        <w:rPr>
          <w:rFonts w:ascii="Times New Roman" w:hAnsi="Times New Roman" w:eastAsia="Times New Roman" w:cs="Times New Roman"/>
        </w:rPr>
        <w:t>“Siri ya Mungu” ni Kristo ndani yetu, tumaini la utukufu ambalo hukamilishwa katika kipindi ambacho Musa na Eliya wanainuka na kufufuliwa kupitia ujumbe kutoka kwa Neno la Mungu ambao unaubainisha Uislamu. Ikiwa ujumbe unapokelewa, huifunga nafsi kwa ajili ya ghala la mbinguni, lakini kwa wale wanaoukataa ujumbe huo, ni ujumbe wa wapiga mishale wa Uislamu unaowafunga katika mafungu ili wachomwe katika moto wa maangamizi. Ujumbe wa tarumbeta ya saba huatia muhuri wale mia moja arobaini na nne elfu kabla ya kuinuliwa kwao kama bendera ili kuwaingiza kundi lingine la Mungu. Manabii wawili waliofufuliwa lazima kwanza watiwe muhuri kabla dunia haijaonywa.</w:t>
      </w:r>
    </w:p>
    <w:p>
      <w:pPr>
        <w:pStyle w:val="ArticleScripture"/>
        <w:jc w:val="left"/>
      </w:pPr>
      <w:r>
        <w:rPr>
          <w:rFonts w:ascii="Times New Roman" w:hAnsi="Times New Roman" w:eastAsia="Times New Roman" w:cs="Times New Roman"/>
        </w:rPr>
        <w:t>Kazi ya Roho Mtakatifu ni kuwaonyesha walimwengu hatia kwa habari ya dhambi, ya haki, na ya hukumu. Ulimwengu unaweza kuonywa tu kwa kuwaona wale wanaoamini ukweli wakitakaswa kwa ukweli, wakitenda kwa kanuni za juu na takatifu, wakionyesha kwa namna ya juu iliyo tukufu mstari wa utenganisho kati ya wale wanaoshika amri za Mungu na wale wanaozikanyaga chini ya miguu yao. Utakaso wa Roho huweka bayana tofauti kati ya wale walio na muhuri wa Mungu na wale wanaoshika siku ya mapumziko bandia. Jaribio litakapokuja, itaonyeshwa wazi alama ya mnyama ni nini. Ni kushika Jumapili. Wale ambao, baada ya kusikia ukweli, wanaendelea kuiona siku hii kuwa takatifu, hubeba sahihi ya yule mtu wa dhambi, aliyewaza kubadili majira na sheria. Shule ya Mafunzo ya Biblia, Desemba 1, 1903.</w:t>
      </w:r>
    </w:p>
    <w:p>
      <w:pPr>
        <w:pStyle w:val="ArticleBody"/>
        <w:jc w:val="left"/>
      </w:pPr>
      <w:r>
        <w:rPr>
          <w:rFonts w:ascii="Times New Roman" w:hAnsi="Times New Roman" w:eastAsia="Times New Roman" w:cs="Times New Roman"/>
        </w:rPr>
        <w:t>Wakati wale laki moja na elfu arobaini na nne watakapoinuliwa kama ishara kwa mataifa, mataifa yatakasirika. Nguvu inayokasirisha mataifa katika unabii wa Biblia ni Uislamu. Uislamu utashambulia Marekani tena wakati wa sheria ya Jumapili.</w:t>
      </w:r>
    </w:p>
    <w:p>
      <w:pPr>
        <w:pStyle w:val="ArticleScripture"/>
        <w:jc w:val="left"/>
      </w:pPr>
      <w:r>
        <w:rPr>
          <w:rFonts w:ascii="Times New Roman" w:hAnsi="Times New Roman" w:eastAsia="Times New Roman" w:cs="Times New Roman"/>
        </w:rPr>
        <w:t>Na mataifa wakaghadhabika, na ghadhabu yako imekuja, na wakati wa wafu, ili wahukumiwe, na ili uwape ujira watumishi wako manabii, na watakatifu, na wale waogopao jina lako, wadogo kwa wakubwa; na uwaangamize hao waiangamizao nchi. Na hekalu la Mungu likafunguliwa mbinguni, na katika hekalu lake likaonekana sanduku la agano lake; na kukawa umeme, na sauti, na ngurumo, na tetemeko la nchi, na mvua kubwa ya mawe. Ufunuo 11:18, 19.</w:t>
      </w:r>
    </w:p>
    <w:p>
      <w:pPr>
        <w:pStyle w:val="ArticleBody"/>
        <w:jc w:val="left"/>
      </w:pPr>
      <w:r>
        <w:rPr>
          <w:rFonts w:ascii="Times New Roman" w:hAnsi="Times New Roman" w:eastAsia="Times New Roman" w:cs="Times New Roman"/>
        </w:rPr>
        <w:t>Baada ya mfululizo huu wa matukio ya kinabii, Yohana analiwasilisha kanisa linalopaswa kuwa ishara.</w:t>
      </w:r>
    </w:p>
    <w:p>
      <w:pPr>
        <w:pStyle w:val="ArticleScripture"/>
        <w:jc w:val="left"/>
      </w:pPr>
      <w:r>
        <w:rPr>
          <w:rFonts w:ascii="Times New Roman" w:hAnsi="Times New Roman" w:eastAsia="Times New Roman" w:cs="Times New Roman"/>
        </w:rPr>
        <w:t>Na ikaonekana ishara kuu mbinguni: mwanamke aliyevikwa jua, na mwezi chini ya miguu yake, na kichwani pake taji la nyota kumi na mbili. Naye akiwa na mimba akalia, akitaabika kuzaa, na akiumia ili ajifungue. Ufunuo 12:1.</w:t>
      </w:r>
    </w:p>
    <w:p>
      <w:pPr>
        <w:pStyle w:val="ArticleBody"/>
        <w:jc w:val="left"/>
      </w:pPr>
      <w:r>
        <w:rPr>
          <w:rFonts w:ascii="Times New Roman" w:hAnsi="Times New Roman" w:eastAsia="Times New Roman" w:cs="Times New Roman"/>
        </w:rPr>
        <w:t>Hapa kanisa ambalo liliuawa, likakanyagwa, likafufuliwa, na kisha likachukuliwa juu mbinguni kama ishara ya Mungu, linang'aa kwa utukufu wa jua. Kusimama kwao juu ya mwezi kunaashiria kivuli cha nyota kumi na mbili juu ya taji yao. Kivuli hicho ni makabila kumi na mawili ya Israeli ya kale yaliyokuwa kielelezo na kiakisi cha wanafunzi kumi na wawili, ambao ndio nyota kumi na mbili katika taji yake. Mwanzo wa Israeli ya kale unaashiria mwisho wa Israeli ya kale katika taswira hii.</w:t>
      </w:r>
    </w:p>
    <w:p>
      <w:pPr>
        <w:pStyle w:val="ArticleBody"/>
        <w:jc w:val="left"/>
      </w:pPr>
      <w:r>
        <w:rPr>
          <w:rFonts w:ascii="Times New Roman" w:hAnsi="Times New Roman" w:eastAsia="Times New Roman" w:cs="Times New Roman"/>
        </w:rPr>
        <w:t>Mwanamke huyo yuko karibu kuzaa mtoto, jambo linalotambulisha kuzaliwa kwa Kristo mwishoni mwa enzi ya Israeli ya kale, lakini sasa linawakilisha kuzaliwa kwa Wamataifa wanaotoka Babeli na kujiunga na wale elfu mia moja arobaini na nne. Mara tu Eliya na Musa wanapoinuliwa kama bendera, yeye anazaa kundi lingine la Mungu litakaloitikia bendera hiyo.</w:t>
      </w:r>
    </w:p>
    <w:p>
      <w:pPr>
        <w:pStyle w:val="ArticleBody"/>
        <w:jc w:val="left"/>
      </w:pPr>
      <w:r>
        <w:rPr>
          <w:rFonts w:ascii="Times New Roman" w:hAnsi="Times New Roman" w:eastAsia="Times New Roman" w:cs="Times New Roman"/>
        </w:rPr>
        <w:t>“Ulimwengu unaweza kuonywa tu” kwa kuuona wale laki moja na arobaini na nne wakinyanyuliwa kama bendera wakati wa mgogoro unaoanzishwa na sheria ya Jumapili nchini Marekani. Wale wanaotoka Babeli na kusimama pamoja na wale laki moja na arobaini na nne wanawakilishwa kama umati mkubwa. Vikundi hivyo viwili vinavyotajwa katika Ufunuo sura ya saba vinawakilishwa na Musa na Eliya katika mlima wa Kubadilika Sura, na kanisa la Mungu lenye ushindi, ambalo linafufuliwa na kuinuliwa kama bendera, huja pamoja na kundi lingine la Mungu ambalo bado wakati huo liko Babeli katika kipindi hicho cha mwisho cha mgogoro.</w:t>
      </w:r>
    </w:p>
    <w:p>
      <w:pPr>
        <w:pStyle w:val="ArticleScripture"/>
        <w:jc w:val="left"/>
      </w:pPr>
      <w:r>
        <w:rPr>
          <w:rFonts w:ascii="Times New Roman" w:hAnsi="Times New Roman" w:eastAsia="Times New Roman" w:cs="Times New Roman"/>
        </w:rPr>
        <w:t>Lisikieni neno la Bwana, ninyi mnaolitetemekea; ndugu zenu waliowachukia, waliowatenga kwa ajili ya jina langu, walisema, Na atukuzwe Bwana; lakini atajitokeza kwa furaha yenu, nao wataaibika. Sauti ya kishindo kutoka mjini, sauti kutoka hekaluni, sauti ya Bwana inayowapa adui zake malipo yao. Kabla hajapata utungu, alizaa; kabla maumivu yake hayajamjia, alijifungua mtoto wa kiume. Ni nani aliyesikia neno kama hili? Ni nani ameona mambo kama haya? Je, nchi itazaa siku moja? Au je, taifa litazaliwa mara moja? Maana mara tu Sayuni alipapata utungu, akawazaa watoto wake. Je, mimi nitakayefikisha hata wakati wa kuzaa, nisimsababisha kuzaa? asema Bwana; je, mimi nitakayesababisha kuzaa, nifunge tumbo? asema Mungu wako. Furahini pamoja na Yerusalemu, na furahini naye, ninyi nyote mnaompenda; shangilieni pamoja naye kwa furaha, ninyi wote mnaomlilia; ili mnyonye na kushibishwa kwa matiti ya faraja zake; ili mnyonye kwa tele na kufurahishwa na wingi wa utukufu wake. Kwa maana Bwana asema hivi, Tazama, nitaeneza amani kwake kama mto, na utukufu wa Mataifa kama kijito kitiririkacho; ndipo mtanyonya, mtabebwa ubavuni mwake, na mtachezeshwa magotini mwake. Kama vile mama amfarijiavyo mtoto wake, ndivyo nitakavyowafariji ninyi; nanyi mtafarijiwa Yerusalemu. Nanyi mtakapoona haya, mioyo yenu itashangilia, na mifupa yenu itachanua kama mmea; na mkono wa Bwana utajulikana kwa watumishi wake, na ghadhabu yake kwa adui zake. Isaya 66:5-14.</w:t>
      </w:r>
    </w:p>
    <w:p>
      <w:pPr>
        <w:pStyle w:val="ArticleBody"/>
        <w:jc w:val="left"/>
      </w:pPr>
      <w:r>
        <w:rPr>
          <w:rFonts w:ascii="Times New Roman" w:hAnsi="Times New Roman" w:eastAsia="Times New Roman" w:cs="Times New Roman"/>
        </w:rPr>
        <w:t>Wale wanaozaliwa wanapopaa mbinguni ni wale waliofukuzwa na ndugu zao waliowachukia. Ndugu zao waliowachukia na kufurahia kifo chao ni wale wanaosema kuwa wao ni Wayahudi, lakini si Wayahudi. Hao ni wa sinagogi ya Shetani ambao kwa kinabii wataabudu miguuni pa bendera inayoundwa na “waliotengwa wa Israeli.”</w:t>
      </w:r>
    </w:p>
    <w:p>
      <w:pPr>
        <w:pStyle w:val="ArticleScripture"/>
        <w:jc w:val="left"/>
      </w:pPr>
      <w:r>
        <w:rPr>
          <w:rFonts w:ascii="Times New Roman" w:hAnsi="Times New Roman" w:eastAsia="Times New Roman" w:cs="Times New Roman"/>
        </w:rPr>
        <w:t>Naye atainua bendera kwa mataifa, atawakusanya waliofukuzwa wa Israeli, na kuwakusanya waliotawanyika wa Yuda kutoka miisho minne ya dunia. Isaya 11:12.</w:t>
      </w:r>
    </w:p>
    <w:p>
      <w:pPr>
        <w:pStyle w:val="ArticleScripture"/>
        <w:jc w:val="left"/>
      </w:pPr>
      <w:r>
        <w:rPr>
          <w:rFonts w:ascii="Times New Roman" w:hAnsi="Times New Roman" w:eastAsia="Times New Roman" w:cs="Times New Roman"/>
        </w:rPr>
        <w:t>Unafikiri kwamba wale wanaoabudu mbele ya miguu ya watakatifu (Ufunuo 3:9) hatimaye wataokolewa. Hapa inanilazimu nitofautiane nawe; kwa kuwa Mungu alinionyesha kwamba darasa hili lilikuwa watu waliokiri kuwa Waadventista, ambao walikuwa wameanguka, na 'walimsulubisha Mwana wa Mungu tena kwa ajili yao wenyewe, na kumwaibisha hadharani.' Na katika 'saa ya majaribu,' ambayo bado haijafika, ili kuonyesha tabia ya kweli ya kila mtu, watajua kwamba wamepotea milele, na wakiwa wamelemewa na huzuni kuu ya roho, watajiinamisha kwenye miguu ya watakatifu. Neno kwa Kundi Dogo, 12.</w:t>
      </w:r>
    </w:p>
    <w:p>
      <w:pPr>
        <w:pStyle w:val="ArticleBody"/>
        <w:jc w:val="left"/>
      </w:pPr>
      <w:r>
        <w:rPr>
          <w:rFonts w:ascii="Times New Roman" w:hAnsi="Times New Roman" w:eastAsia="Times New Roman" w:cs="Times New Roman"/>
        </w:rPr>
        <w:t>Yeye aliye na sikio, na asikie asemalo Roho kwa makanisa.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Mustakabali wa Marekani na 18 Julai 2020 - Nambari ya Saba</dc:title>
  <dc:subject>Wapiga mishale</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