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 Tano</w:t>
      </w:r>
    </w:p>
    <w:p>
      <w:pPr>
        <w:pStyle w:val="ArticleSubtitle"/>
        <w:jc w:val="left"/>
      </w:pPr>
      <w:r>
        <w:rPr>
          <w:rFonts w:ascii="Arial" w:hAnsi="Arial" w:eastAsia="Arial" w:cs="Arial"/>
        </w:rPr>
        <w:t>Kuziburudisha Upya Makala Nne za Kwanza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Tunaporudi kutambua historia iliyofichika ya aya ya arobaini, yaonekana kuwa jambo la busara kwanza kupitia upya misingi ya makala nne za kwanza za mfululizo huu. Makala ya kwanza kati ya nne katika mfululizo huu iliwasilisha tafsiri ya kinabii, ikimwonesha Kristo kama Simba wa kabila la Yuda (na Alfa na Omega) ambaye hufungua mihuri ya sehemu za Danieli sura ya kumi na moja katika nyakati muhimu ili kuongoza vuguvugu la mwisho la matengenezo la wale 144,000. Inabainisha kwamba historia ya malaika wa kwanza na wa pili inawiana na historia ya ujumbe wa malaika wa tatu, hivyo ikitambulisha kwamba mwaka 1989, (miaka 126 baada ya uasi wa Waadventista wa 1863), Simba alifungua mihuri ya Danieli 11:40–45. Aya hizo zilizofunguliwa mihuri zinafuatilia jeraha la mauti la upapa la mwaka 1798, kuponywa kwake kwa njia ya muungano wa pande tatu wa joka, mnyama, na nabii wa uongo, na hivyo kuendelea hadi Har–Magedoni kwenye “mlima mtukufu mtakatifu” wa aya ya arobaini na tano. Kadiri vuguvugu la wale mia moja arobaini na nne elfu linavyokaribia sheria ya Jumapili itakayokuja upesi nchini Marekani, historia iliyofichika ya aya ya 40 (ikienea kutoka 1989 hadi sheria hiyo ya Jumapili) ilianza kufunguliwa mihuri mwezi Julai 2023.</w:t>
      </w:r>
    </w:p>
    <w:p>
      <w:pPr>
        <w:pStyle w:val="ArticleBody"/>
        <w:jc w:val="left"/>
      </w:pPr>
      <w:r>
        <w:rPr>
          <w:rFonts w:ascii="Times New Roman" w:hAnsi="Times New Roman" w:eastAsia="Times New Roman" w:cs="Times New Roman"/>
        </w:rPr>
        <w:t>Kwa kutegemea ufafanuzi wa Ellen White kwamba sehemu ya kitabu cha Danieli iliyokuwa imefungwa muhuri ambayo ilihusiana na siku za mwisho huleta “ongezeko la maarifa” linalowaandaa watu kusimama imara. “Mafuta” yanatambulishwa kuwa ni Roho Mtakatifu, ujumbe za kiungu na tabia katika mfano wa mabikira kumi. Kufunguliwa huko kulianzisha mchakato wa majaribio wa namna tatu wa Danieli 12:10, ambapo wengi “hutakaswa, hufanywa weupe, na kujaribiwa.” Historia hiyo inawakilisha nukta kadhaa za kiunabii ambapo unabii ulifunguliwa kuanzia mwaka 1989, Septemba 11, 2001 na kuishia Julai 2023. Kufunguliwa huko mbalimbali kunawakilisha kipindi cha mwaka 1989 hadi 9/11, kipindi cha 9/11 hadi sheria ya Jumapili inayokuja upesi, na kipindi cha wakati wa kukawia kuanzia Julai 18, 2020 hadi Desemba 31, 2023 wakati ujumbe wa Kilio cha Usiku wa Manane unafunguliwa hatua kwa hatua hadi sheria ya Jumapili.</w:t>
      </w:r>
    </w:p>
    <w:p>
      <w:pPr>
        <w:pStyle w:val="ArticleBody"/>
        <w:jc w:val="left"/>
      </w:pPr>
      <w:r>
        <w:rPr>
          <w:rFonts w:ascii="Times New Roman" w:hAnsi="Times New Roman" w:eastAsia="Times New Roman" w:cs="Times New Roman"/>
        </w:rPr>
        <w:t>Kuamshwa kwa wale wanaowania kuwa miongoni mwa wale laki moja arobaini na nne, waliowakilishwa na mifupa mikavu ya Ezekieli 37 na mashahidi wawili wa Ufunuo 11 ambao husimama wanapojazwa Roho, kunatimizwa kwa kufunguliwa kwa muhuri. Ikiwa watu wa Mungu watashindwa kuamshwa kwa “nuru hii ya thamani” inayoonyesha hatari kama vile mamlaka ya upapa na sheria ya Jumapili, uzushi huwapepeta (ukitenganisha makapi na ngano). Alama za awali za kinabii kama vile Mswada wa Blair wa 1888 na Sheria ya Patriot zinatambulishwa kuwa maonyo ya kinabii. Makala hiyo inatambua kwamba mistari yote ya awali ya historia ya kinabii inayowakilishwa ndani ya Danieli sura ya kumi na moja inajirudia katika aya 40-45. Makala hiyo inatambua kwamba sanamu ya mnyama inaundwa kwanza katika Marekani na kisha ulimwenguni kama ilivyoonyeshwa kwa mfano na 321 na sheria ya kwanza ya Jumapili, ikifuatiwa na sanamu ya mnyama ya ulimwengu wote iliyoonyeshwa kwa mfano na 538 wakati Mikaeli anaposimama na muda wa rehema unafungwa.</w:t>
      </w:r>
    </w:p>
    <w:p>
      <w:pPr>
        <w:pStyle w:val="ArticleBody"/>
        <w:jc w:val="left"/>
      </w:pPr>
      <w:r>
        <w:rPr>
          <w:rFonts w:ascii="Times New Roman" w:hAnsi="Times New Roman" w:eastAsia="Times New Roman" w:cs="Times New Roman"/>
        </w:rPr>
        <w:t>Makala ya pili kati ya hizo nne inaendeleza mfumo wa kinabii kwa kuitambua Patriot Act ya mwaka 2001 kuwa ndiyo “kunena” kwa Marekani katika utimilifu wa Ufunuo 13:11. Patriot Act ilikuwa ya kwanza kati ya mapingamizi matatu ya kikatiba yanayolingana na alama tatu za njia mwanzoni mwa ufalme wa sita wa unabii wa Biblia; Azimio la Uhuru la 1776, Katiba ya 1789, na Sheria za Wageni na Uchochezi za 1798. Mswada wa Blair wa 1888 ulioshindwa, jaribio la sheria ya Jumapili ya kitaifa, uliondolewa sawasawa na kuzingirwa kwa Cestius katika mwaka wa 66; yote mawili yakifananisha mwaka wa 2001, wakati Patriot Act ilipoanzisha kipindi cha kujaribiwa kwa sanamu ya mnyama nchini Marekani. Patriot Act inalingana na 1776, kwa kubadilisha sheria ya kawaida ya Kiingereza ya “hana hatia hadi athibitishwe kuwa ana hatia” na sheria ya kiraia ya Kirumi ya “ana hatia hadi athibitishwe kuwa hana hatia.” Alama ya njia ya katikati, inayowakilishwa na 1789—Kesi za Pelosi zilizoanza Januari 2022—ilikanyaga mchakato wa haki wa kitaratibu na wa kimsingi kupitia vita vya kisheria vya kisiasa, operesheni za bendera ya uongo, na ufisadi wa mashirika, huku ikikana waziwazi haki za msingi. Hizi alama tatu za njia za kunena katika Patriot Act ya 2001, Kesi za Pelosi za 2022, na sheria ya Jumapili inayokuja, kwa hatua kwa hatua zinakanusha kila kanuni ya Katiba ya Marekani.</w:t>
      </w:r>
    </w:p>
    <w:p>
      <w:pPr>
        <w:pStyle w:val="ArticleBody"/>
        <w:jc w:val="left"/>
      </w:pPr>
      <w:r>
        <w:rPr>
          <w:rFonts w:ascii="Times New Roman" w:hAnsi="Times New Roman" w:eastAsia="Times New Roman" w:cs="Times New Roman"/>
        </w:rPr>
        <w:t>Ndipo Uprotestanti huungana mkono kwa mkono na Upapa na uwasiliani-roho katika umoja huo wa namna tatu, ambapo Marekani husema kama joka, huiunda kikamilifu sanamu ya mnyama, huijaza kikombe chake cha muda wa rehema, na hukoma kuwa ufalme wa sita. Uasi wa kitaifa hufuatwa ndipo na maangamizi ya kitaifa. Kusema huko kwenye sheria ya Jumapili kumefananishwa kwa mfano na mwanzo na sheria ya kwanza ya Jumapili ya Konstantino mwaka 321, na kisha mwisho na sheria ya mwisho ya Jumapili huwakilishwa na mwaka 538.</w:t>
      </w:r>
    </w:p>
    <w:p>
      <w:pPr>
        <w:pStyle w:val="ArticleBody"/>
        <w:jc w:val="left"/>
      </w:pPr>
      <w:r>
        <w:rPr>
          <w:rFonts w:ascii="Times New Roman" w:hAnsi="Times New Roman" w:eastAsia="Times New Roman" w:cs="Times New Roman"/>
        </w:rPr>
        <w:t>Matukio haya yote yamefichwa ndani ya historia ya kiunabii ya Danieli 11:40, ambayo inakwenda sambamba na mistari ya Wamillerite na pia mstari wa Kristo hadi msalabani. Ufunuo 12:15–16 huonyesha Katiba kama “nchi” ambayo wakati mmoja ilimeza gharika ya mateso ya yule joka, lakini hatimaye hunena kama joka katika sheria ya Jumapili inayokuja upesi. Onyo la Ellen White katika Testimonies, juzuu ya 5 (kurasa 711 na 451–452) kwamba sheria yoyote ya kidini inayokubali kuipendelea upapa, na kwamba sheria ya Jumapili itaufunua roho ya joka, linathibitisha kwamba hatua tatu za 1776, 1789, 1798 ni alama za njia zinazofananisha mchakato wa mwisho wa majaribio wa hatua tatu unaohitimia katika jaribio la mwisho, na mchakato wa majaribio ndio unaowaandaa watu wa Mungu kusimama.</w:t>
      </w:r>
    </w:p>
    <w:p>
      <w:pPr>
        <w:pStyle w:val="ArticleBody"/>
        <w:jc w:val="left"/>
      </w:pPr>
      <w:r>
        <w:rPr>
          <w:rFonts w:ascii="Times New Roman" w:hAnsi="Times New Roman" w:eastAsia="Times New Roman" w:cs="Times New Roman"/>
        </w:rPr>
        <w:t>Makala ya tatu inaeleza kwa upana zaidi maonyo ya Ellen White katika Testimonies, juzuu ya 5, kurasa 451–452, ikithibitisha kwamba sheria ya Jumapili inayokuja upesi nchini Marekani ndiyo inayoweka alama ya wakati wa uamuzi ambapo taifa hilo linajitenga kikamilifu na haki, na kutimiza ule muungano wa namna tatu (Uprotestanti ukiikumbatia Uroma na uwasiliani-roho). Ndipo Marekani hukataa kila kanuni ya kikatiba kama serikali ya Kiprotestanti na ya jamhuri, na kueneza upotovu wa kipapa. Hii ndiyo ishara kwamba ukomo wa ustahimilivu wa Mungu umefikiwa, kwa hivyo kikombe cha uovu cha taifa hilo hujazwa, na kusababisha malaika wa rehema kuondoka na kuanzisha uangamivu wa kitaifa. Ndipo jibu kwa kilio cha mashahidi cha muhuri wa tano, “Hata lini?” huja, huku kundi la pili la mashahidi wa kipapa likikamilishwa. Roho ya yule joka hufunuliwa wakati “mwendo wa Jumapili” unaposema—ukitumika kama “chukizo la uharibifu” la kisasa (lililonenwa na Danieli na kurejelewa na Kristo) kama ishara ya kuyakimbia miji kabla ya maangamizi. Sheria ya Jumapili ndiyo hitimisho la kukataliwa kwa Katiba hatua kwa hatua kulikoanza mwaka 2001 kwa Sheria ya Patriot Act (kulikofananishwa na Blair Bills za 1888, kuuzingira kwa Cestius mwaka 66 BK, ubatizo wa Kristo, Agosti 11, 1840 na The Declaration of Independence).</w:t>
      </w:r>
    </w:p>
    <w:p>
      <w:pPr>
        <w:pStyle w:val="ArticleBody"/>
        <w:jc w:val="left"/>
      </w:pPr>
      <w:r>
        <w:rPr>
          <w:rFonts w:ascii="Times New Roman" w:hAnsi="Times New Roman" w:eastAsia="Times New Roman" w:cs="Times New Roman"/>
        </w:rPr>
        <w:t>Kipindi cha kuundwa kwa sanamu ya mnyama katika Marekani kinajumuisha mstari wa pande mbili ulio changamano, ukihusisha “pembe” sambamba za Kirepublican (kisiasa) na Kiprotestanti (kidini) ambazo hatimaye huungana katika utekelezaji wa sheria za Jumapili kwa muungano wa kanisa na dola. Uhusiano huo unaakisi utawala wa mwanamke juu ya mnyama wa mnyama wa upapa, na hudhihirishwa kikamilifu katika kupinduliwa kwa kanuni ya msingi ya Katiba ya kutenganishwa kwa kanisa na dola.</w:t>
      </w:r>
    </w:p>
    <w:p>
      <w:pPr>
        <w:pStyle w:val="ArticleBody"/>
        <w:jc w:val="left"/>
      </w:pPr>
      <w:r>
        <w:rPr>
          <w:rFonts w:ascii="Times New Roman" w:hAnsi="Times New Roman" w:eastAsia="Times New Roman" w:cs="Times New Roman"/>
        </w:rPr>
        <w:t>Kwa ndani, wakati wa kujaribiwa wa sanamu ya mnyama hujaribu uundwaji wa tabia (sanamu ya Kristo dhidi ya sanamu ya mnyama ya Shetani) miongoni mwa watu wote, ukitenganisha mabikira wenye hekima na wapumbavu, huku kwa nje ukitambulisha mapambano ya kisiasa ya siku za mwisho, miungano na maagano yaliyovunjwa. Kipindi cha kuanzia mwaka 2001 hadi sheria ya Jumapili huanzisha kunyunyiziwa kwa mvua ya masika ya mwisho (kikianza pale malaika wa Ufunuo 18 aliposhuka tarehe 11 Septemba 2001, akiutia nuru ulimwengu kupitia kuanguka kwa majengo makubwa ya New York). 9/11 huanza mchujo wa Uadventista wa Sabato wa Laodikia kupitia kuukubali au kuukataa ujumbe wa “kitabu kidogo” unaopaswa kuliwa kama ilivyo katika Ufunuo 10. Ngano na magugu hubaki pamoja hadi kutenganishwa kwao katika sheria ya Jumapili, ambapo wale mia moja arobaini na nne elfu huinuliwa kama bendera, na kuwasili kwa umiminiko kamili wa mvua ya masika ya mwisho wakati wa uundwaji wa sanamu ya mnyama duniani kote, uliowakilishwa kwa mfano na 321 hadi 538. Ndipo kukusanywa kwa umati mkubwa kutoka Babeli kunapoanza hadi Mikaeli atakaposimama na muda wa rehema kufungwa. Hili lapatana na hukumu kuanza kwanza katika nyumba ya Mungu tangu 9/11, kisha kwa watenda kazi wa saa ya kumi na moja baada ya sheria ya Jumapili.</w:t>
      </w:r>
    </w:p>
    <w:p>
      <w:pPr>
        <w:pStyle w:val="ArticleBody"/>
        <w:jc w:val="left"/>
      </w:pPr>
      <w:r>
        <w:rPr>
          <w:rFonts w:ascii="Times New Roman" w:hAnsi="Times New Roman" w:eastAsia="Times New Roman" w:cs="Times New Roman"/>
        </w:rPr>
        <w:t>Makala ya tatu inasisitiza kwamba kuushinda wakati ambapo utukufu wa mbinguni na mateso ya zamani vinachanganyika na kurudiwa kunahitaji umilisi wa unabii uliotangulia, kwa njia ya mbinu ya mstari juu ya mstari ya Isaya 28. Mbinu hiyo inaonyeshwa kwa mifano ya watu mashuhuri wa Danieli, wanafunzi wa Kristo kabla ya Pentekoste, na Shadraka, Meshaki, na Abednego katika tanuru ya moto, ambao wanatambulishwa kwa mfano kuwa ni wale walioandaliwa kusimama imara juu ya “Imeandikwa,” katikati ya matendo ya ajabu na ya kushangaza ya Shetani pamoja na bandia zake.</w:t>
      </w:r>
    </w:p>
    <w:p>
      <w:pPr>
        <w:pStyle w:val="ArticleBody"/>
        <w:jc w:val="left"/>
      </w:pPr>
      <w:r>
        <w:rPr>
          <w:rFonts w:ascii="Times New Roman" w:hAnsi="Times New Roman" w:eastAsia="Times New Roman" w:cs="Times New Roman"/>
        </w:rPr>
        <w:t>Makala ya nne inaeleza kwamba mchakato wa upimaji wa kinabii wa kuundwa kwa sanamu ya mnyama nchini Marekani unaenda sambamba na umefungamana na alama-tambo tatu za kikatiba (Patriot Act mwaka 2001 kama “kunena” kwa mwanzo, Kesi za Pelosi mwaka 2022 kama ya kati, na sheria ya Jumapili kama ya mwisho). Mchakato huo wa upimaji huwaandaa wanawali wenye hekima (wale 144,000) kuvumilia jaribu la kilele la mateso lianzalo katika sheria ya Jumapili, wakati uasi wa kitaifa unapoongoza kwenye maangamizi. Kisha Shetani huachilia bandia za ajabu (akidai kuwa Mungu pamoja na miujiza), na utukufu wa mbinguni huchangamana na mateso ya zamani yanayorudiwa-rudiwa, hivyo kuwaruhusu watu wa Mungu kutembea bila kutikisika katika nuru itokayo kwenye kiti cha enzi cha Mungu. Maandalizi haya yanaakisi mkakati wa Kristo katika Yohana sita (kama ulivyotolewa maoni katika The Desire of Ages, 394), ambapo aliruhusu jaribu kali ili kuwaondoa mapema wafuasi wanaojitafutia nafsi zao, akiwaimarisha wanafunzi wa kweli kwa ajili ya jaribu lao la mwisho kabisa (Gethsemane, usaliti, kusulubiwa) kwa uwepo Wake. Vivyo hivyo, jaribio la sanamu-ya-mnyama—likijumuisha uundaji wa tabia wa ndani (mfano wa Kristo dhidi ya mfano wa mnyama wa Shetani) na muungano wa nje wa kanisa na dola unaobatilisha utengano wa kanisa na dola—huchuja Uadventista wa Laodikia. Jaribio hilo huwatakasa wenye hekima kwa njia ya kuukubali ujumbe usiotiwa muhuri kupitia mbinu ya mstari juu ya mstari ya, Isaya 28.</w:t>
      </w:r>
    </w:p>
    <w:p>
      <w:pPr>
        <w:pStyle w:val="ArticleBody"/>
        <w:jc w:val="left"/>
      </w:pPr>
      <w:r>
        <w:rPr>
          <w:rFonts w:ascii="Times New Roman" w:hAnsi="Times New Roman" w:eastAsia="Times New Roman" w:cs="Times New Roman"/>
        </w:rPr>
        <w:t>Nuru iliyofunuliwa ni nuru ya muhuri wa saba (Ufunuo 8:1–5), iliyodhihirishwa kama moto uliotupwa duniani kwa kujibu maombi ya watakatifu, kama ilivyowakilishwa kwa mfano na ndimi za moto katika umiminiko wa Pentekoste. Nuru iliyofunuliwa pia iliwakilishwa na kilio cha usiku wa manane cha Wamillerite (kilichoandaa kuingia kwa imani katika Patakatifu Zaidi), na ambacho kitatimizwa katika kilio cha kisasa cha usiku wa manane kilichofunuliwa mwezi Julai 2023, ndani ya historia iliyofichwa ya Danieli 11:40. Ujumbe wa unyunyizaji wa mvua ya masika tangu 9/11, pamoja na kuongezeka kwa maarifa juu ya upapa na sheria ya Jumapili, ukiambatana na kufunuliwa kwa ngurumo saba, historia iliyofichwa ya aya ya arobaini, vyote vimejumuishwa katika kufunuliwa kwa Ufunuo wa Yesu Kristo. Mwangaza wa kinabii wa kina kuhusu kuundwa kwa sanamu ya mnyama; ukijumuisha mapambano ya pembe za Kirepublican na Kiprotestanti, vyama vya kisiasa, Uadventista wa Laodikia, kujitokeza kwa wale 144,000, ole ya tatu ya Uislamu, Urusi, Umoja wa Mataifa, mamlaka ya upapa, na ulinganifu wa Kihasmonea huwapa wenye hekima uwezo wa kutambua na kumiliki uongozi wa Mungu bila kusahau mwongozo wa zamani (Testimonies to Ministers, 31).</w:t>
      </w:r>
    </w:p>
    <w:p>
      <w:pPr>
        <w:pStyle w:val="ArticleBody"/>
        <w:jc w:val="left"/>
      </w:pPr>
      <w:r>
        <w:rPr>
          <w:rFonts w:ascii="Times New Roman" w:hAnsi="Times New Roman" w:eastAsia="Times New Roman" w:cs="Times New Roman"/>
        </w:rPr>
        <w:t>Kwa kula “kile kijitabu kidogo” (Ufunuo 10), na kuingiza moyoni historia mapema kwa njia ya utafiti wa Kiberoya, wale mia moja arobaini na nne elfu hupata utambuzi wa kusimama imara juu ya, “Imeandikwa,” katikati ya madanganyo ya Shetani. Maandalizi yao huwawezesha kuepuka kurudi nyuma hadi upotevuni (Waebrania 10:37–39; Habakuki 2:4), na baada ya hayo hudhihirishwa kuwa washindi waliopimwa na kuthibitishwa wanaozishika amri za Mungu (hasa ya nne) na imani ya Yesu. Hao ndio wanaopitia mgogoro wa mwisho ambapo wenye haki huishi kwa imani, wakilindwa na malaika, wakati wapumbavu (wanaokataa mbinu na ujumbe) hukabiliwa na upotevu mkuu wa akili na hukosa tumaini. Hili lapatana na Testimonies, juzuu ya 9 sura ya For the Coming of the King, (ikianza katika ukurasa wa 11) pamoja na ishara yake ya 9/11, hivyo kubainisha kipindi cha 9/11 hadi sheria ya Jumapili kuwa ndiyo wakati wa kutiwa muhuri ambapo wenye hekima huelewa kukamilika kwa Danieli kumi na moja na hawaogopi chochote isipokuwa kumsahau Mungu katika uongozi Wake katika historia takatifu za zamani.</w:t>
      </w:r>
    </w:p>
    <w:p>
      <w:pPr>
        <w:pStyle w:val="ArticleBody"/>
        <w:jc w:val="left"/>
      </w:pPr>
      <w:r>
        <w:rPr>
          <w:rFonts w:ascii="Times New Roman" w:hAnsi="Times New Roman" w:eastAsia="Times New Roman" w:cs="Times New Roman"/>
        </w:rPr>
        <w:t>Makala haya manne kwa pamoja yanatoa tafsiri ya kinabii ya Kristo, kama Simba wa kabila la Yuda, na Alfa na Omega ambaye hufungua sehemu za Danieli sura ya kumi na moja katika nyakati muhimu ili kuongoza vuguvugu la mwisho la matengenezo la wale mia moja arobaini na nne elfu. Mwaka 1989, miaka 126 baada ya “uasi” wa Waadventista wa 1863, Simba alifungua Danieli 11:40–45, akifunua kuponywa kwa jeraha la mauti la upapa la mwaka 1798 katika muungano wa namna tatu (joka, mnyama, na nabii wa uongo) wa aya ya arobaini na moja na kuongoza hadi Har–Magedoni, “mlima mtukufu mtakatifu” ambapo upapa hupokea hukumu yake ya mwisho katika aya ya arobaini na tano. Kufunguliwa huko kunaanzisha mwanzo wa vuguvugu hilo, kukizalisha “kuongezeka kwa maarifa” (Selected Messages, book 2) juu ya “upapa na sheria ya Jumapili”, na kuchochea jaribu la namna tatu la “kutakaswa, kufanywa weupe, na kujaribiwa” kama linavyowakilishwa katika Danieli 12:10.</w:t>
      </w:r>
    </w:p>
    <w:p>
      <w:pPr>
        <w:pStyle w:val="ArticleBody"/>
        <w:jc w:val="left"/>
      </w:pPr>
      <w:r>
        <w:rPr>
          <w:rFonts w:ascii="Times New Roman" w:hAnsi="Times New Roman" w:eastAsia="Times New Roman" w:cs="Times New Roman"/>
        </w:rPr>
        <w:t>Tutaendeleza mawazo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 Tano</dc:title>
  <dc:subject>Kuziburudisha Upya Makala Nne za Kwanza</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