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Nne</w:t>
      </w:r>
    </w:p>
    <w:p>
      <w:pPr>
        <w:pStyle w:val="ArticleSubtitle"/>
        <w:jc w:val="left"/>
      </w:pPr>
      <w:r>
        <w:rPr>
          <w:rFonts w:ascii="Arial" w:hAnsi="Arial" w:eastAsia="Arial" w:cs="Arial"/>
        </w:rPr>
        <w:t>Ole wa Pili — Sehemu ya Kwanza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Katika makala iliyotangulia tuliwianisha sifa za kinabii za tarumbeta ya tano, ambayo ndiyo ole wa kwanza, na sheria ya Jumapili inayokuja upesi. Kuichukulia tarumbeta ya tano kuwa ya kwanza kati ya tarumbeta tatu za mwisho kwa mtazamo kwamba ya kwanza huonyesha ya mwisho, kunalinganisha jukumu la kinabii la Uislamu la ole wa kwanza na tetemeko la nchi la Ufunuo kumi na moja. Nilipokea barua pepe kutoka kwa rafiki siku iliyofuata baada ya kujadili makala hii katika mkutano wa Sabato, naye rafiki yangu pia alikuwa akijaribu kuilinganisha tarumbeta ya sita, ambayo ni ole wa pili, na sheria ya Jumapili inayokuja upesi. Huu ni mtazamo halali kwa kuwa tarumbeta tatu za mwisho ni maole matatu.</w:t>
      </w:r>
    </w:p>
    <w:p>
      <w:pPr>
        <w:pStyle w:val="ArticleScripture"/>
        <w:jc w:val="left"/>
      </w:pPr>
      <w:r>
        <w:rPr>
          <w:rFonts w:ascii="Times New Roman" w:hAnsi="Times New Roman" w:eastAsia="Times New Roman" w:cs="Times New Roman"/>
        </w:rPr>
        <w:t>Nami nikatazama, nikasikia malaika akiruka katikati ya mbingu, akisema kwa sauti kuu, Ole, ole, ole, juu ya wakaao duniani, kwa sababu ya sauti nyingine za baragumu za wale malaika watatu, ambao bado hawajazipiga! Ufunuo 8:13.</w:t>
      </w:r>
    </w:p>
    <w:p>
      <w:pPr>
        <w:pStyle w:val="ArticleBody"/>
        <w:jc w:val="left"/>
      </w:pPr>
      <w:r>
        <w:rPr>
          <w:rFonts w:ascii="Times New Roman" w:hAnsi="Times New Roman" w:eastAsia="Times New Roman" w:cs="Times New Roman"/>
        </w:rPr>
        <w:t>Baragumu tatu za mwisho ni ishara ya pekee ndani ya baragumu saba, kama vile makanisa matatu ya mwisho yalivyo ya pekee kuliko manne ya kwanza, na mihuri mitatu ya mwisho ilivyo ya pekee ndani ya mihuri saba. Ukweli huu wa kinabii umezungumziwa mara nyingi kwa miaka mingi. Pamoja na kuzingatia nuru inayotokana na kuuchukulia ole wa kwanza na wa tatu kuwa ishara ya alfa na omega, ni lazima pia tuzizingatie ole hizo tatu kama matumizi matatu ya unabii.</w:t>
      </w:r>
    </w:p>
    <w:p>
      <w:pPr>
        <w:pStyle w:val="ArticleBody"/>
        <w:jc w:val="left"/>
      </w:pPr>
      <w:r>
        <w:rPr>
          <w:rFonts w:ascii="Times New Roman" w:hAnsi="Times New Roman" w:eastAsia="Times New Roman" w:cs="Times New Roman"/>
        </w:rPr>
        <w:t>Matumizi ya unabii yenye sehemu tatu hutambulisha kwamba tabia zote za kiunabii za ole wa kwanza na wa pili zitakuwapo katika ole wa tatu. Ole wa kwanza ulikuwa Uislamu wa Arabia, na ole wa pili ulikuwa Uislamu wa Uturuki. Ole wa kwanza ulikuwa wa “kutesa,” na ole wa pili ulikuwa wa “kuua” theluthi moja ya wanadamu.</w:t>
      </w:r>
    </w:p>
    <w:p>
      <w:pPr>
        <w:pStyle w:val="ArticleHeading"/>
        <w:jc w:val="left"/>
      </w:pPr>
      <w:r>
        <w:rPr>
          <w:rFonts w:ascii="Arial" w:hAnsi="Arial" w:eastAsia="Arial" w:cs="Arial"/>
        </w:rPr>
        <w:t>Mateso ya Ole wa Kwanza</w:t>
      </w:r>
    </w:p>
    <w:p>
      <w:pPr>
        <w:pStyle w:val="ArticleScripture"/>
        <w:jc w:val="left"/>
      </w:pPr>
      <w:r>
        <w:rPr>
          <w:rFonts w:ascii="Times New Roman" w:hAnsi="Times New Roman" w:eastAsia="Times New Roman" w:cs="Times New Roman"/>
        </w:rPr>
        <w:t>Nao wakapewa kwamba wasiwaua, bali wateswe miezi mitano; na mateso yao yalikuwa kama mateso ya nge, amchomapo mtu. … Nao walikuwa na mikia kama ya nge, na katika mikia yao kulikuwa na miiba; na uwezo wao ulikuwa wa kuwadhuru watu miezi mitano. Ufunuo 9:5, 10.</w:t>
      </w:r>
    </w:p>
    <w:p>
      <w:pPr>
        <w:pStyle w:val="ArticleHeading"/>
        <w:jc w:val="left"/>
      </w:pPr>
      <w:r>
        <w:rPr>
          <w:rFonts w:ascii="Arial" w:hAnsi="Arial" w:eastAsia="Arial" w:cs="Arial"/>
        </w:rPr>
        <w:t>Kifo cha Ole wa Pili</w:t>
      </w:r>
    </w:p>
    <w:p>
      <w:pPr>
        <w:pStyle w:val="ArticleScripture"/>
        <w:jc w:val="left"/>
      </w:pPr>
      <w:r>
        <w:rPr>
          <w:rFonts w:ascii="Times New Roman" w:hAnsi="Times New Roman" w:eastAsia="Times New Roman" w:cs="Times New Roman"/>
        </w:rPr>
        <w:t>Na wale malaika wanne wakaachiliwa, waliokuwa wameandaliwa kwa saa, na siku, na mwezi, na mwaka, ili wauue theluthi ya wanadamu. … Kwa mapigo haya matatu theluthi ya wanadamu wakauawa, kwa moto, na kwa moshi, na kwa kiberiti, vilivyotoka vinywani mwao. Ufunuo 9:15, 18.</w:t>
      </w:r>
    </w:p>
    <w:p>
      <w:pPr>
        <w:pStyle w:val="ArticleBody"/>
        <w:jc w:val="left"/>
      </w:pPr>
      <w:r>
        <w:rPr>
          <w:rFonts w:ascii="Times New Roman" w:hAnsi="Times New Roman" w:eastAsia="Times New Roman" w:cs="Times New Roman"/>
        </w:rPr>
        <w:t>Theluthi mbili za wanadamu ambao hawakuuawa, hawakutubu.</w:t>
      </w:r>
    </w:p>
    <w:p>
      <w:pPr>
        <w:pStyle w:val="ArticleScripture"/>
        <w:jc w:val="left"/>
      </w:pPr>
      <w:r>
        <w:rPr>
          <w:rFonts w:ascii="Times New Roman" w:hAnsi="Times New Roman" w:eastAsia="Times New Roman" w:cs="Times New Roman"/>
        </w:rPr>
        <w:t>Na wale watu wengine ambao hawakuuawa kwa mapigo hayo, wala hawakutubu matendo ya mikono yao, ili kwamba wasiwasujudie mashetani, na sanamu za dhahabu, na fedha, na shaba, na jiwe, na mbao; ambazo haziwezi kuona, wala kusikia, wala kutembea; wala hawakutubu kwa sababu ya mauaji yao, wala uchawi wao, wala uasherati wao, wala wizi wao. Ufunuo 9:20, 21.</w:t>
      </w:r>
    </w:p>
    <w:p>
      <w:pPr>
        <w:pStyle w:val="ArticleBody"/>
        <w:jc w:val="left"/>
      </w:pPr>
      <w:r>
        <w:rPr>
          <w:rFonts w:ascii="Times New Roman" w:hAnsi="Times New Roman" w:eastAsia="Times New Roman" w:cs="Times New Roman"/>
        </w:rPr>
        <w:t>Baragumu saba zinaashiria mapigo saba ya mwisho, na katika aya ya ishirini baragumu hizo zinaitwa mapigo. Marekani ni theluthi moja ya muungano wa aina tatu wa yule joka, na mnyama, na nabii wa uongo, nayo huuawa kama ufalme wa sita katika sheria ya Jumapili. Kifo chake kililetwa kwa sababu ya ibada ya uongo, iliyoashiriwa na “kazi za mikono yao,” “kuabudu” “mashetani na sanamu za dhahabu, na fedha, na shaba, na jiwe, na za mti,” na “mauaji,” “uchawi,” “uasherati” na “wizi.”</w:t>
      </w:r>
    </w:p>
    <w:p>
      <w:pPr>
        <w:pStyle w:val="ArticleBody"/>
        <w:jc w:val="left"/>
      </w:pPr>
      <w:r>
        <w:rPr>
          <w:rFonts w:ascii="Times New Roman" w:hAnsi="Times New Roman" w:eastAsia="Times New Roman" w:cs="Times New Roman"/>
        </w:rPr>
        <w:t>Ibada ya uongo, inayowakilishwa kwa mfano na ibada ya Jumapili, ndiyo “sababu” inayopaswa kutubiwa, lakini hawakutubu; hivyo “matokeo” yake ni mateso na mauti vinavyoletwa na nzige wa Uislamu. Ingawa theluthi moja ya wanadamu, yaani Marekani, inauawa wakati wa sheria ya Jumapili, zile theluthi mbili nyingine hazitubu.</w:t>
      </w:r>
    </w:p>
    <w:p>
      <w:pPr>
        <w:pStyle w:val="ArticleHeading"/>
        <w:jc w:val="left"/>
      </w:pPr>
      <w:r>
        <w:rPr>
          <w:rFonts w:ascii="Arial" w:hAnsi="Arial" w:eastAsia="Arial" w:cs="Arial"/>
        </w:rPr>
        <w:t>Ole na Malaika</w:t>
      </w:r>
    </w:p>
    <w:p>
      <w:pPr>
        <w:pStyle w:val="ArticleBody"/>
        <w:jc w:val="left"/>
      </w:pPr>
      <w:r>
        <w:rPr>
          <w:rFonts w:ascii="Times New Roman" w:hAnsi="Times New Roman" w:eastAsia="Times New Roman" w:cs="Times New Roman"/>
        </w:rPr>
        <w:t>Ole wa kwanza na wa pili yanalingana na malaika wa kwanza na wa pili wa historia ya Wamileriti, na historia hiyo inarudiwa kwa uhalisi kamili kabisa katika historia ya wale mia moja arobaini na nne elfu. Historia ya wale mia moja arobaini na nne elfu ni historia ya malaika wa tatu na inalingana na ole wa tatu. Kama vile alama za njia za historia ya Wamileriti zinavyorudiwa katika historia ya wale mia moja arobaini na nne elfu, vivyo hivyo alama za njia za ole wa kwanza na wa pili zitarudiwa katika historia ya malaika wa tatu.</w:t>
      </w:r>
    </w:p>
    <w:p>
      <w:pPr>
        <w:pStyle w:val="ArticleScripture"/>
        <w:jc w:val="left"/>
      </w:pPr>
      <w:r>
        <w:rPr>
          <w:rFonts w:ascii="Times New Roman" w:hAnsi="Times New Roman" w:eastAsia="Times New Roman" w:cs="Times New Roman"/>
        </w:rPr>
        <w:t>“Ujumbe wa kwanza na wa pili ulitolewa katika mwaka 1843 na 1844, na sasa tuko chini ya utangazaji wa ujumbe wa tatu; lakini jumbe zote tatu bado zinapaswa kutangazwa. Ni muhimu sasa kama ilivyokuwa wakati wowote uliopita kwamba zirudiwe kwa wale wanaoitafuta kweli. Kwa kalamu na kwa sauti tunapaswa kupaza utangazaji huo, tukionyesha mpangilio wake, na matumizi ya unabii yanayotufikisha kwenye ujumbe wa malaika wa tatu. Hakuwezi kuwapo na wa tatu pasipo wa kwanza na wa pili. Jumbe hizi twapaswa kuupa ulimwengu katika machapisho, katika hotuba, tukionyesha katika mfululizo wa historia ya kinabii mambo yaliyokuwapo na mambo yatakayokuwapo.” Selected Messages, book 2, 104.</w:t>
      </w:r>
    </w:p>
    <w:p>
      <w:pPr>
        <w:pStyle w:val="ArticleBody"/>
        <w:jc w:val="left"/>
      </w:pPr>
      <w:r>
        <w:rPr>
          <w:rFonts w:ascii="Times New Roman" w:hAnsi="Times New Roman" w:eastAsia="Times New Roman" w:cs="Times New Roman"/>
        </w:rPr>
        <w:t>Kazi yetu kama wanafunzi wa unabii ni kuunganisha ujumbe wa malaika wa kwanza na wa pili ndani ya ujumbe wa malaika wa tatu. Bila zile jumbe mbili za kwanza huwezi kuwa na ujumbe wa tatu, kwa maana “hakuwezi kuwapo la tatu bila la kwanza na la pili.” Hili ni kweli kwa upande wa ‘mfuatano,’ kwa kuwa kama hakuna la kwanza na la pili, basi la tatu kwa hakika ndilo la kwanza. Pia ni kweli kwa upande wa ‘maudhui,’ kwa maana sifa za kinabii za la kwanza na la pili hutambulisha sifa za la tatu. Kihisabati hakuna la tatu bila la kwanza na la pili, na kinabii hakuna alama za njiani katika malaika wa tatu, ikiwa alama za njiani za la kwanza na la pili zimeachwa nje.</w:t>
      </w:r>
    </w:p>
    <w:p>
      <w:pPr>
        <w:pStyle w:val="ArticleScripture"/>
        <w:jc w:val="left"/>
      </w:pPr>
      <w:r>
        <w:rPr>
          <w:rFonts w:ascii="Times New Roman" w:hAnsi="Times New Roman" w:eastAsia="Times New Roman" w:cs="Times New Roman"/>
        </w:rPr>
        <w:t>“Mungu amezipa jumbe za Ufunuo 14 nafasi yake katika mfululizo wa unabii, na kazi yake si ya kukoma mpaka kufungwa kwa historia ya dunia hii. Jumbe za malaika wa kwanza na wa pili bado ni kweli kwa wakati huu, nazo zinapaswa kwenda sambamba na hii inayofuata. Malaika wa tatu hutangaza onyo lake kwa sauti kuu. ‘Baada ya mambo hayo,’ alisema Yohana, ‘nikaona malaika mwingine akishuka kutoka mbinguni, mwenye mamlaka makuu, nayo dunia ikaangazwa kwa utukufu wake.’ Katika mwangaza huu, nuru ya jumbe zote tatu imeunganishwa.” The 1888 Materials, 803, 804.</w:t>
      </w:r>
    </w:p>
    <w:p>
      <w:pPr>
        <w:pStyle w:val="ArticleBody"/>
        <w:jc w:val="left"/>
      </w:pPr>
      <w:r>
        <w:rPr>
          <w:rFonts w:ascii="Times New Roman" w:hAnsi="Times New Roman" w:eastAsia="Times New Roman" w:cs="Times New Roman"/>
        </w:rPr>
        <w:t>Kazi yetu ni kuonyesha “katika mfululizo wa historia ya kinabii mambo ambayo yamekuwapo” katika harakati ya Wamilleri, “na mambo yatakayokuwapo” katika harakati ya wale mia moja arobaini na nne elfu.</w:t>
      </w:r>
    </w:p>
    <w:p>
      <w:pPr>
        <w:pStyle w:val="ArticleScripture"/>
        <w:jc w:val="left"/>
      </w:pPr>
      <w:r>
        <w:rPr>
          <w:rFonts w:ascii="Times New Roman" w:hAnsi="Times New Roman" w:eastAsia="Times New Roman" w:cs="Times New Roman"/>
        </w:rPr>
        <w:t>“Bwana yuko karibu kuuadhibu ulimwengu kwa sababu ya uovu wake. Yuko karibu kuviadhibu vyombo vya kidini kwa sababu ya kukataa kwao nuru na kweli ambayo wamepewa. Ujumbe mkuu, unaounganisha ujumbe wa malaika wa kwanza, wa pili, na wa tatu, unapaswa kutolewa kwa ulimwengu. Huu ndio unaopaswa kuwa mzigo wa kazi yetu.” The Seventh-day Adventist Bible Commentary, juzuu ya 7, 950.</w:t>
      </w:r>
    </w:p>
    <w:p>
      <w:pPr>
        <w:pStyle w:val="ArticleBody"/>
        <w:jc w:val="left"/>
      </w:pPr>
      <w:r>
        <w:rPr>
          <w:rFonts w:ascii="Times New Roman" w:hAnsi="Times New Roman" w:eastAsia="Times New Roman" w:cs="Times New Roman"/>
        </w:rPr>
        <w:t>Kuunganishwa kwa ujumbe wa malaika wa kwanza na wa pili ndiko kunakoangaza dunia wakati malaika wa Ufunuo kumi na nane anaposhuka. Yeye alisema, “‘Baada ya mambo haya,’ asema Yohana, ‘nalimwona malaika mwingine akishuka kutoka mbinguni, mwenye uwezo mkuu, nayo nchi ikaangazwa kwa utukufu wake.’ Katika uangaza huu, nuru ya jumbe zote tatu imeunganishwa.” “Uangaza” unaohusishwa na “nchi” “kuangazwa” hutimizwa wakati “nuru ya jumbe zote tatu imeunganishwa.” Kazi ya kuunganisha, mstari juu ya mstari, jumbe hizo tatu kwa kuleta historia ya Wamilleri katika ulinganifu wa sehemu mbili na historia ya wale mia moja arobaini na nne elfu, nayo pia yapasa kutimizwa kwa maolezo yale matatu.</w:t>
      </w:r>
    </w:p>
    <w:p>
      <w:pPr>
        <w:pStyle w:val="ArticleBody"/>
        <w:jc w:val="left"/>
      </w:pPr>
      <w:r>
        <w:rPr>
          <w:rFonts w:ascii="Times New Roman" w:hAnsi="Times New Roman" w:eastAsia="Times New Roman" w:cs="Times New Roman"/>
        </w:rPr>
        <w:t>Kuanguka kwa Babeli, kama kulivyotangazwa na malaika wa pili, hakuwezi kutenganishwa na ujumbe wa malaika wa kwanza. Ujumbe wa malaika wa kwanza ulitambulisha Kuja kwa Kristo kwa Mara ya Pili mwaka 1843, na ujumbe huo uliposhindwa, athari ya ujumbe huo ilizalisha kuanguka kwa makanisa ya Kiprotestanti. Athari hiyo ilikuwa malaika wa pili, na kisababishi kilikuwa kushindwa kwa malaika wa kwanza. Kama kusingekuwapo malaika wa kwanza, kusingekuwapo kuanguka kwa Babeli kama kulivyotangazwa na malaika wa pili. Kipengele kilichounganisha kisababishi na athari pamoja kilikuwa “wakati.” “Wakati” (1843) haukutimia, na kushindwa huko kulizalisha “athari.” “Kisababishi” kilikuwa kosa la kutambua kwamba unabii ule mitatu ambao Miller alikuwa amehitimisha kimakosa ungeishia karibu mwaka 1843. Unabii huo mitatu wa siku 1335, 2300, na miaka 2520, Miller alikuwa ameamini ungehitimishwa kwa Kristo kuja katika mawingu mwaka 1843. Wakati unabii wa wakati ambao Miller alikuwa ameuelewa kimakosa uliposhindwa, uliwapa Waprotestanti sababu ya kuikataa ujumbe wa malaika wa kwanza, na malaika wa pili akaja. Malaika wa kwanza alikuwa “kisababishi” na wa pili alikuwa “athari.”</w:t>
      </w:r>
    </w:p>
    <w:p>
      <w:pPr>
        <w:pStyle w:val="ArticleBody"/>
        <w:jc w:val="left"/>
      </w:pPr>
      <w:r>
        <w:rPr>
          <w:rFonts w:ascii="Times New Roman" w:hAnsi="Times New Roman" w:eastAsia="Times New Roman" w:cs="Times New Roman"/>
        </w:rPr>
        <w:t>Ujumbe wa malaika wa kwanza na wa pili hauwezi kutenganishwa, kwa maana umeunganishwa kiunabii na wakati wa unabii. Ole la kwanza na la pili pia yameunganishwa kiunabii kwa “wakati.” Unabii wa wakati wa ole la kwanza unaotambulisha miaka mia moja na hamsini ya mateso unaishia hasa pale unabii wa wakati wa miaka mia tatu tisini na moja na siku kumi na tano wa ole la pili uuwao unapoanza. Unabii wa wakati unaunganisha ole la kwanza na la pili, na pia ujumbe wa malaika wa kwanza na wa pili.</w:t>
      </w:r>
    </w:p>
    <w:p>
      <w:pPr>
        <w:pStyle w:val="ArticleBody"/>
        <w:jc w:val="left"/>
      </w:pPr>
      <w:r>
        <w:rPr>
          <w:rFonts w:ascii="Times New Roman" w:hAnsi="Times New Roman" w:eastAsia="Times New Roman" w:cs="Times New Roman"/>
        </w:rPr>
        <w:t>Kutimizwa kwa unabii wa nyakati wa ole wa kwanza na wa pili kuliupa uwezo ujumbe wa malaika wa kwanza na kumleta chini malaika wa Ufunuo kumi ili kuutia ulimwengu nuru kwa utukufu wake. Akimzungumzia malaika wa kwanza, Sister White aliandika kwamba “aliambiwa ya kuwa utume wake ulikuwa kuutia ulimwengu nuru kwa utukufu wake na kumwonya mwanadamu juu ya ghadhabu ya Mungu inayokuja.” Huo ndio utume uleule hasa wa malaika wa tatu wa Ufunuo kumi na nane.</w:t>
      </w:r>
    </w:p>
    <w:p>
      <w:pPr>
        <w:pStyle w:val="ArticleScripture"/>
        <w:jc w:val="left"/>
      </w:pPr>
      <w:r>
        <w:rPr>
          <w:rFonts w:ascii="Times New Roman" w:hAnsi="Times New Roman" w:eastAsia="Times New Roman" w:cs="Times New Roman"/>
        </w:rPr>
        <w:t>“Malaika anayeshirikiana katika kutangaza ujumbe wa malaika wa tatu atauangaza ulimwengu wote kwa utukufu wake. Hapa kunatabiriwa kazi yenye upana wa dunia nzima na nguvu isiyo ya kawaida. Vuguvugu la ujio la 1840–44 lilikuwa udhihirisho wa utukufu wa nguvu za Mungu; ujumbe wa malaika wa kwanza ulipelekwa kwa kila kituo cha umishonari duniani, na katika baadhi ya nchi kulikuwako shauku ya kidini kubwa kuliko yote iliyowahi kushuhudiwa katika nchi yoyote tangu Matengenezo ya karne ya kumi na sita; lakini haya yatapitwa na mwendo huo mkuu chini ya onyo la mwisho la malaika wa tatu.</w:t>
      </w:r>
    </w:p>
    <w:p>
      <w:pPr>
        <w:pStyle w:val="ArticleScripture"/>
        <w:jc w:val="left"/>
      </w:pPr>
      <w:r>
        <w:rPr>
          <w:rFonts w:ascii="Times New Roman" w:hAnsi="Times New Roman" w:eastAsia="Times New Roman" w:cs="Times New Roman"/>
        </w:rPr>
        <w:t>“Kazi hiyo itakuwa sawa na ile ya Siku ya Pentekoste. Kama vile ‘mvua ya kwanza’ ilivyotolewa, katika kumwagwa kwa Roho Mtakatifu wakati wa kufunguliwa kwa injili, ili kuotesha mbegu ya thamani, vivyo hivyo ‘mvua ya mwisho’ itatolewa katika kufungwa kwake kwa ajili ya kukomaza mavuno. ‘Ndipo tutajua, tukidumu katika kumjua Bwana: kutoka kwake kumetengenezwa kama mapambazuko; naye atatujia kama mvua, kama mvua ya mwisho na mvua ya kwanza juu ya nchi.’ Hosea 6:3. ‘Basi furahini, enyi wana wa Sayuni, mkamshangilie Bwana, Mungu wenu; kwa maana amewapa mvua ya kwanza kwa kipimo, naye atawateremshia mvua, mvua ya kwanza, na mvua ya mwisho.’ Yoeli 2:23. ‘Katika siku za mwisho, asema Mungu, nitamimina sehemu ya Roho Wangu juu ya wote wenye mwili.’ ‘Tena itakuwa ya kwamba kila atakayeliitia jina la Bwana ataokoka.’ Matendo 2:17, 21.”</w:t>
      </w:r>
    </w:p>
    <w:p>
      <w:pPr>
        <w:pStyle w:val="ArticleScripture"/>
        <w:jc w:val="left"/>
      </w:pPr>
      <w:r>
        <w:rPr>
          <w:rFonts w:ascii="Times New Roman" w:hAnsi="Times New Roman" w:eastAsia="Times New Roman" w:cs="Times New Roman"/>
        </w:rPr>
        <w:t>“Kazi kuu ya injili haipaswi kumalizika ikiwa na udhihirisho wa uwezo wa Mungu ulio mdogo kuliko ule ulioitambulisha mwanzo wake. Unabii uliotimizwa katika kumwagwa kwa mvua ya kwanza wakati wa kufunguliwa kwa injili, unapaswa kutimizwa tena katika mvua ya mwisho wakati wa kufungwa kwake. Hizi ndizo ‘nyakati za kuburudishwa’ ambazo mtume Petro alizitazamia mbele aliposema: ‘Tubuni basi, mkageuke, ili dhambi zenu zifutwe, zipate kuja nyakati za kuburudishwa zitokazo kwa uwepo wa Bwana; naye ampeleke Yesu.’ Matendo 3:19, 20.” The Great Controversy, 611.</w:t>
      </w:r>
    </w:p>
    <w:p>
      <w:pPr>
        <w:pStyle w:val="ArticleBody"/>
        <w:jc w:val="left"/>
      </w:pPr>
      <w:r>
        <w:rPr>
          <w:rFonts w:ascii="Times New Roman" w:hAnsi="Times New Roman" w:eastAsia="Times New Roman" w:cs="Times New Roman"/>
        </w:rPr>
        <w:t>Utimilifu wa unabii wa nyakati wa ole wa kwanza na wa pili ulimshusha malaika ili aangazie dunia kwa utukufu wake mwaka 1840, hivyo kuupa ujumbe wa malaika wa kwanza nguvu; na utimilifu wa ole wa tatu ulimshusha malaika ili aangazie dunia kwa utukufu wake tarehe 9/11, hivyo kuupa ujumbe wa malaika wa tatu nguvu. Kuangaziwa kwa dunia kunatimizwa kwa kuunganishwa kwa mivuguto hiyo miwili katika matumizi sambamba—mstari juu ya mstari. Ni ujumbe wa ole tatu unaoupa ujumbe wa malaika watatu nguvu. Yamefumwa pamoja kama mistari miwili; mmoja wa ndani na mwingine wa nje. Malaika watatu wanawakilisha kazi ya watu wa Mungu, na kazi yao hupewa nguvu kwa utimilifu wa ole tatu. La nje ni Uislamu na kazi yake ya kinabii, na la ndani ni Kristo ndani ya watu Wake—tumaini la utukufu. Kwa sababu hii, Yuda amefungwa kwa mwana-punda katika unabii wa Yakobo kuhusu ishara ya wanawe kumi na wawili katika siku za mwisho.</w:t>
      </w:r>
    </w:p>
    <w:p>
      <w:pPr>
        <w:pStyle w:val="ArticleScripture"/>
        <w:jc w:val="left"/>
      </w:pPr>
      <w:r>
        <w:rPr>
          <w:rFonts w:ascii="Times New Roman" w:hAnsi="Times New Roman" w:eastAsia="Times New Roman" w:cs="Times New Roman"/>
        </w:rPr>
        <w:t>Yakobo akawaita wanawe, akasema, Kusanyikeni pamoja, ili niwaambie yatakayowapata siku za mwisho. Kusanyikeni pamoja, msikie, enyi wana wa Yakobo; msikilize Israeli baba yenu. … Yuda, wewe ndiye ambaye ndugu zako watakusifu; mkono wako utakuwa juu ya shingo ya adui zako; wana wa baba yako watakuinamia. Yuda ni mwana-simba: kutoka mawindo, mwanangu, umepanda juu; ameinama, amelala kifudifudi kama simba, na kama simba mzee; ni nani atakayemwamsha? Fimbo ya enzi haitaondoka kwa Yuda, wala mtawala kutoka katikati ya miguu yake, hata atakapokuja Shilo; na kwake ndiko mataifa watakapomtii. Akimfunga mwana-punda wake kwenye mzabibu, na mwana wa punda wake kwenye mzabibu ulio bora; ameifua mavazi yake katika divai, na nguo zake katika damu ya zabibu: Macho yake yatakuwa mekundu kwa divai, na meno yake meupe kwa maziwa. Mwanzo 49:1, 2, 8–12.</w:t>
      </w:r>
    </w:p>
    <w:p>
      <w:pPr>
        <w:pStyle w:val="ArticleBody"/>
        <w:jc w:val="left"/>
      </w:pPr>
      <w:r>
        <w:rPr>
          <w:rFonts w:ascii="Times New Roman" w:hAnsi="Times New Roman" w:eastAsia="Times New Roman" w:cs="Times New Roman"/>
        </w:rPr>
        <w:t>Kristo ndiye Simba wa kabila la Yuda, ambaye alifua mavazi Yake katika damu, na ambaye ndiye “mzabibu ulio bora,” ambao kwa unabii umefungwa kwa “mwana-punda.” Ujumbe wa nje wa ole zile tatu umefungwa kwa ujumbe wa ndani wa malaika wale watatu. Malaika wa kwanza na wa pili huenda sambamba na malaika wa tatu, na ole ya kwanza na ya pili lazima ziende sambamba na ole ya tatu.</w:t>
      </w:r>
    </w:p>
    <w:p>
      <w:pPr>
        <w:pStyle w:val="ArticleHeading"/>
        <w:jc w:val="left"/>
      </w:pPr>
      <w:r>
        <w:rPr>
          <w:rFonts w:ascii="Arial" w:hAnsi="Arial" w:eastAsia="Arial" w:cs="Arial"/>
        </w:rPr>
        <w:t>Ufunguo</w:t>
      </w:r>
    </w:p>
    <w:p>
      <w:pPr>
        <w:pStyle w:val="ArticleBody"/>
        <w:jc w:val="left"/>
      </w:pPr>
      <w:r>
        <w:rPr>
          <w:rFonts w:ascii="Times New Roman" w:hAnsi="Times New Roman" w:eastAsia="Times New Roman" w:cs="Times New Roman"/>
        </w:rPr>
        <w:t>Vita vya Ninawi ni “ufunguo” unaoleta giza la Uislamu juu ya ulimwengu wakati jeraha la mauti la Ukatoliki wa Kirumi linapoponywa katika sheria ya Jumapili inayokuja upesi, ambayo ndiyo tetemeko la ardhi la Ufunuo kumi na moja ambapo ole ya tatu huja ghafula. Hili huja katika “saa” ya tetemeko la ardhi.</w:t>
      </w:r>
    </w:p>
    <w:p>
      <w:pPr>
        <w:pStyle w:val="ArticleScripture"/>
        <w:jc w:val="left"/>
      </w:pPr>
      <w:r>
        <w:rPr>
          <w:rFonts w:ascii="Times New Roman" w:hAnsi="Times New Roman" w:eastAsia="Times New Roman" w:cs="Times New Roman"/>
        </w:rPr>
        <w:t>Na saa ile ile palikuwa na tetemeko kuu la nchi, na sehemu ya kumi ya mji ikaanguka, na katika lile tetemeko la nchi watu elfu saba wakauawa; na waliosalia wakaingiwa na hofu, wakamtukuza Mungu wa mbinguni. Ole ya pili imepita; na, tazama, ole ya tatu yaja upesi. Ufunuo 11:13, 14.</w:t>
      </w:r>
    </w:p>
    <w:p>
      <w:pPr>
        <w:pStyle w:val="ArticleBody"/>
        <w:jc w:val="left"/>
      </w:pPr>
      <w:r>
        <w:rPr>
          <w:rFonts w:ascii="Times New Roman" w:hAnsi="Times New Roman" w:eastAsia="Times New Roman" w:cs="Times New Roman"/>
        </w:rPr>
        <w:t>Sheria ya Jumapili huanzisha wakati wa kujaribiwa wa sanamu ya mnyama kwa ulimwengu, na vita vya Ninawi ni ufunguo unaotambulisha kushindwa kwa ufalme wa sita, kama vile kahaba wa Tiro anavyokumbukwa anapoanza kuimba nyimbo zake katika utimilifu wa Isaya ishirini na tatu. Jaribio la sanamu ya mnyama ndilo jaribio ambalo kwa hilo hatima ya milele ya mtu huamuliwa, nayo huamuliwa kabla ya kufungwa kwa muda wa rehema. Muda wa rehema hufungwa kwa ulimwengu wakati Mikaeli anaposimama. Wakati wa kujaribiwa wa sanamu ya mnyama kwa ulimwengu wa Ufunuo sura ya kumi na tatu, mstari wa kumi na mbili na kuendelea, umefananishwa kwa mfano katika wakati wa kujaribiwa wa sanamu ya mnyama kwa Marekani.</w:t>
      </w:r>
    </w:p>
    <w:p>
      <w:pPr>
        <w:pStyle w:val="ArticleScripture"/>
        <w:jc w:val="left"/>
      </w:pPr>
      <w:r>
        <w:rPr>
          <w:rFonts w:ascii="Times New Roman" w:hAnsi="Times New Roman" w:eastAsia="Times New Roman" w:cs="Times New Roman"/>
        </w:rPr>
        <w:t>“Kama vile Amerika, nchi ya uhuru wa kidini, itakavyoungana na Upapa katika kulazimisha dhamiri na kuwashurutisha wanadamu kuiheshimu sabato ya uongo, watu wa kila nchi duniani wataongozwa kufuata mfano wake.” Testimonies, juzuu ya 6, 18.</w:t>
      </w:r>
    </w:p>
    <w:p>
      <w:pPr>
        <w:pStyle w:val="ArticleBody"/>
        <w:jc w:val="left"/>
      </w:pPr>
      <w:r>
        <w:rPr>
          <w:rFonts w:ascii="Times New Roman" w:hAnsi="Times New Roman" w:eastAsia="Times New Roman" w:cs="Times New Roman"/>
        </w:rPr>
        <w:t>Wakati wa jaribu la sanamu ya mnyama katika Marekani huwatenga na kuwatiia muhuri wale mia moja arobaini na nne elfu wa Ufunuo saba, na wakati wa jaribu la sanamu ya mnyama kwa ulimwengu huutilia muhuri umati mkubwa wa Ufunuo saba.</w:t>
      </w:r>
    </w:p>
    <w:p>
      <w:pPr>
        <w:pStyle w:val="ArticleScripture"/>
        <w:jc w:val="left"/>
      </w:pPr>
      <w:r>
        <w:rPr>
          <w:rFonts w:ascii="Times New Roman" w:hAnsi="Times New Roman" w:eastAsia="Times New Roman" w:cs="Times New Roman"/>
        </w:rPr>
        <w:t>“Mataifa ya kigeni yataufuata mfano wa Marekani. Ingawa ndiyo inayoongoza, hata hivyo mtafaruku huohuo utawajilia watu wetu katika sehemu zote za ulimwengu.” Testimonies, volume 6, 395.</w:t>
      </w:r>
    </w:p>
    <w:p>
      <w:pPr>
        <w:pStyle w:val="ArticleBody"/>
        <w:jc w:val="left"/>
      </w:pPr>
      <w:r>
        <w:rPr>
          <w:rFonts w:ascii="Times New Roman" w:hAnsi="Times New Roman" w:eastAsia="Times New Roman" w:cs="Times New Roman"/>
        </w:rPr>
        <w:t>Ufunguo unaowakilishwa na vita vya Ninawi unaashiria mwanzo wa wakati wa kujaribiwa kwa sanamu kwa ulimwengu, huku wakati huohuo ukionyesha mwisho wa wakati wa kujaribiwa kwa sanamu kwa Marekani. Ufunguo unaowakilishwa na vita vya Ninawi hufungua shimo lisilo na mwisho linaloleta gharika ya Uislamu, inayowakilishwa kama nzige ulimwenguni. Ufunguo huo mwishoni mwa kilio cha usiku wa manane unafananishwa na ufunguo unaofungua shimo hilo hilo hasa katika Marekani mwanzoni mwa kilio cha usiku wa manane.</w:t>
      </w:r>
    </w:p>
    <w:p>
      <w:pPr>
        <w:pStyle w:val="ArticleBody"/>
        <w:jc w:val="left"/>
      </w:pPr>
      <w:r>
        <w:rPr>
          <w:rFonts w:ascii="Times New Roman" w:hAnsi="Times New Roman" w:eastAsia="Times New Roman" w:cs="Times New Roman"/>
        </w:rPr>
        <w:t>Ufunguo katika Marekani unawakilishwa katika Mambo ya Walawi ishirini na tatu kama sikukuu ya tarumbeta, wakati punda anafunguliwa mwanzoni mwa kutangazwa kwa kilio cha usiku wa manane. Ufunguo huo hugeuzwa wakati mipira ya moto ya Nashville inapowasili. Sikukuu ya tarumbeta, na shambulio dhidi ya Nashville wakati Uislamu unapoachiliwa, ni mfano wa vita vya Ninawi katika sheria ya Jumapili.</w:t>
      </w:r>
    </w:p>
    <w:p>
      <w:pPr>
        <w:pStyle w:val="ArticleBody"/>
        <w:jc w:val="left"/>
      </w:pPr>
      <w:r>
        <w:rPr>
          <w:rFonts w:ascii="Times New Roman" w:hAnsi="Times New Roman" w:eastAsia="Times New Roman" w:cs="Times New Roman"/>
        </w:rPr>
        <w:t>Sheria ya Jumapili ndiyo mwisho wa kutangazwa kwa kilio cha “usiku wa manane,” kwa maana hapo kilio hicho hubadilika na kuwa kilio “kikuu,” na mwanzo wa kipindi hicho lazima, kwa ulazima wa kinabii, uonyeshe mwisho wake. Katika ole wa kwanza Uislamu ulipaswa kuyatesa majeshi ya Roma, yanayoifananisha Marekani, kwa muda wa miaka mia moja na hamsini. Ufunguo (vita vya Nineve) huonyesha mwanzo wa kutangazwa kwa kilio cha usiku wa manane, kama vile ilivyo Sikukuu ya Baragumu. Katika Mambo ya Walawi ishirini na tatu kuna siku kumi na tano kati ya Sikukuu ya Baragumu na Pentekoste, ambayo pia ni Sikukuu ya Vibanda. Siku hizo kumi na tano katika kipindi cha kupimwa kwa sanamu ya mnyama katika Marekani zinalingana na ile miaka mia moja na hamsini ya mateso katika ole wa kwanza. Kumi na tano ni zaka ya mia moja na hamsini.</w:t>
      </w:r>
    </w:p>
    <w:p>
      <w:pPr>
        <w:pStyle w:val="ArticleBody"/>
        <w:jc w:val="left"/>
      </w:pPr>
      <w:r>
        <w:rPr>
          <w:rFonts w:ascii="Times New Roman" w:hAnsi="Times New Roman" w:eastAsia="Times New Roman" w:cs="Times New Roman"/>
        </w:rPr>
        <w:t>Siku hizo kumi na tano (miaka mia moja hamsini) hukoma wakati miaka mia tatu tisini na moja na siku kumi na tano huanza. Tangu Oktoba 22, 1844 wakati wa kinabii hautumiki tena, kwa hiyo miaka mia moja hamsini ya mateso ni ishara ya siku kumi na tano za Mambo ya Walawi ishirini na tatu zinazoanza kwa sikukuu ya tarumbeta, ikifuatiwa siku tano baadaye na kupaa kwa bendera, ikifuatiwa siku tano baadaye na hukumu ya Siku ya Upatanisho, ikifuatiwa na siku tano hadi kumiminwa kwa Kipentekoste.</w:t>
      </w:r>
    </w:p>
    <w:p>
      <w:pPr>
        <w:pStyle w:val="ArticleBody"/>
        <w:jc w:val="left"/>
      </w:pPr>
      <w:r>
        <w:rPr>
          <w:rFonts w:ascii="Times New Roman" w:hAnsi="Times New Roman" w:eastAsia="Times New Roman" w:cs="Times New Roman"/>
        </w:rPr>
        <w:t>Hapo ndipo “saa, na siku, na mwezi, na mwaka, ili kuwaua theluthi moja ya wanadamu” huanza. “Saa” ni saa ya lile tetemeko kuu la nchi, ambalo ni sheria ya Jumapili. “Siku” ni siku ya kisasi cha Bwana wakati kanisa la Walaodikia la Waadventista Wasabato linatapikwa kutoka katika kinywa cha Bwana.</w:t>
      </w:r>
    </w:p>
    <w:p>
      <w:pPr>
        <w:pStyle w:val="ArticleScripture"/>
        <w:jc w:val="left"/>
      </w:pPr>
      <w:r>
        <w:rPr>
          <w:rFonts w:ascii="Times New Roman" w:hAnsi="Times New Roman" w:eastAsia="Times New Roman" w:cs="Times New Roman"/>
        </w:rPr>
        <w:t>Kwa maana wao ni taifa lisilo na shauri, wala ndani yao hamna ufahamu wowote. Laiti wangekuwa na hekima, laiti wangeelewa hili, laiti wangetafakari mwisho wao! Mtu mmoja angewezaje kuwafukuza elfu, na wawili kuwafanya elfu kumi wakimbie, isipokuwa Mwamba wao amewauza, naye Bwana amewatia mikononi mwa adui? Kwa maana mwamba wao si kama Mwamba wetu, hata adui zetu wenyewe wakiwa waamuzi. Kwa maana mzabibu wao watoka katika mzabibu wa Sodoma, na katika mashamba ya Gomora; zabibu zao ni zabibu za uchungu, vishada vyao ni vichungu; Divai yao ni sumu ya majoka, na sumu kali ya nyoka. Je, jambo hili halijawekwa akiba pamoja nami, na kutiwa muhuri katikati ya hazina zangu? Kulipiza kisasi ni kwangu mimi, na malipo; mguu wao utateleza kwa wakati wake ufaao; kwa maana siku ya msiba wao iko karibu, na mambo yatakayowapata yanaharakisha. Kwa maana Bwana atawahukumu watu wake, naye ataghairi kwa habari ya watumishi wake, aonavyo ya kuwa nguvu zao zimekwisha, wala hapana aliyefungwa ndani, wala aliyeachwa. Naye atasema, Iko wapi miungu yao, ule mwamba waliouamini? Kumbukumbu la Torati 32:28–37.</w:t>
      </w:r>
    </w:p>
    <w:p>
      <w:pPr>
        <w:pStyle w:val="ArticleBody"/>
        <w:jc w:val="left"/>
      </w:pPr>
      <w:r>
        <w:rPr>
          <w:rFonts w:ascii="Times New Roman" w:hAnsi="Times New Roman" w:eastAsia="Times New Roman" w:cs="Times New Roman"/>
        </w:rPr>
        <w:t>“Saa” ya tetemeko la nchi ni “siku ya msiba wao.” Hii ni hukumu ya wale walio katika Uadventista ambao hawana ufahamu wa maarifa yanayoongezwa katika siku za mwisho. Wamechagua mwamba wa bandia wa kujengea nyumba yao juu yake, na kwa kweli, mwamba wao ulikuwa mchanga.</w:t>
      </w:r>
    </w:p>
    <w:p>
      <w:pPr>
        <w:pStyle w:val="ArticleScripture"/>
        <w:jc w:val="left"/>
      </w:pPr>
      <w:r>
        <w:rPr>
          <w:rFonts w:ascii="Times New Roman" w:hAnsi="Times New Roman" w:eastAsia="Times New Roman" w:cs="Times New Roman"/>
        </w:rPr>
        <w:t>“Onyo limekuja: Hakuna chochote kinachopaswa kuruhusiwa kuingia kitakachovuruga msingi wa imani ambao juu yake tumekuwa tukijenga tangu ujumbe ulipokuja mwaka 1842, 1843, na 1844. Mimi nilikuwa katika ujumbe huu, na tangu wakati huo nimekuwa nikisimama mbele ya ulimwengu, nikiwa mwaminifu kwa nuru ambayo Mungu ametupatia. Hatukusudii kuondoa miguu yetu kutoka kwenye jukwaa ambalo juu yake iliwekwa wakati siku baada ya siku tulimtafuta Bwana kwa sala ya bidii, tukitafuta nuru. Je, mnafikiria kwamba ningeweza kuiacha nuru ambayo Mungu amenipa? Inapaswa kuwa kama Mwamba wa Milele. Imekuwa ikiniongoza tangu ilipotolewa.” Review and Herald, Aprili 14, 1903.</w:t>
      </w:r>
    </w:p>
    <w:p>
      <w:pPr>
        <w:pStyle w:val="ArticleBody"/>
        <w:jc w:val="left"/>
      </w:pPr>
      <w:r>
        <w:rPr>
          <w:rFonts w:ascii="Times New Roman" w:hAnsi="Times New Roman" w:eastAsia="Times New Roman" w:cs="Times New Roman"/>
        </w:rPr>
        <w:t>“Neno ‘mwezi’ linawakilisha mwezi wa kwanza.</w:t>
      </w:r>
    </w:p>
    <w:p>
      <w:pPr>
        <w:pStyle w:val="ArticleScripture"/>
        <w:jc w:val="left"/>
      </w:pPr>
      <w:r>
        <w:rPr>
          <w:rFonts w:ascii="Times New Roman" w:hAnsi="Times New Roman" w:eastAsia="Times New Roman" w:cs="Times New Roman"/>
        </w:rPr>
        <w:t>Basi, furahini, enyi wana wa Sayuni, mkamshangilie Bwana, Mungu wenu; kwa maana amewapa mvua ya vuli kwa kadiri iliyo sawa, naye atawanyeshea mvua, mvua ya vuli, na mvua ya masika katika mwezi wa kwanza. Nayo sakafu za kupuria zitajaa ngano, na mashinikizo yatafurika divai na mafuta. Nami nitawarudishia ile miaka ambayo nzige wamekula, na tunutu, na funza, na panzi, jeshi langu kubwa nililolituma kati yenu. Nanyi mtakula kwa wingi, na kushiba, nanyi mtalisifu jina la Bwana, Mungu wenu, aliyetenda mambo ya ajabu kwenu; na watu wangu hawataaibika kamwe. Nanyi mtajua ya kuwa mimi ni katikati ya Israeli, na ya kuwa mimi ndimi Bwana, Mungu wenu, wala hapana mwingine; na watu wangu hawataaibika kamwe. Yoeli 2:23–27.</w:t>
      </w:r>
    </w:p>
    <w:p>
      <w:pPr>
        <w:pStyle w:val="ArticleBody"/>
        <w:jc w:val="left"/>
      </w:pPr>
      <w:r>
        <w:rPr>
          <w:rFonts w:ascii="Times New Roman" w:hAnsi="Times New Roman" w:eastAsia="Times New Roman" w:cs="Times New Roman"/>
        </w:rPr>
        <w:t>“Saa” ya sheria ya Jumapili, Uislamu wa ole ya tatu hupiga bila kutarajiwa, na Uadventista wa Laodikia huona aibu kwa kuwa wameutumainia mwamba wa nyoka. Wakati huo, katika mwezi wa kwanza, mvua ya masika ya mwisho humwagwa juu ya watu waliotakaswa. Katika hatua hiyo Marekani huuawa, baada ya mateso kuanzia Nashville na kuendelea. Mateso ambayo ni maangamizi ya miji huanza, na katika saa ya sheria ya Jumapili Marekani hufikia mwisho wake (huuawa) kama ufalme wa sita wa unabii wa Biblia, ikiingiza wakati wa kujaribiwa wa sanamu ya mnyama kwa ulimwengu unaomalizika wakati ufalme wa nane unapofikia mwisho wake, bila mtu wa kusaidia (huuawa).</w:t>
      </w:r>
    </w:p>
    <w:p>
      <w:pPr>
        <w:pStyle w:val="ArticleHeading"/>
        <w:jc w:val="left"/>
      </w:pPr>
      <w:r>
        <w:rPr>
          <w:rFonts w:ascii="Arial" w:hAnsi="Arial" w:eastAsia="Arial" w:cs="Arial"/>
        </w:rPr>
        <w:t>Frati</w:t>
      </w:r>
    </w:p>
    <w:p>
      <w:pPr>
        <w:pStyle w:val="ArticleBody"/>
        <w:jc w:val="left"/>
      </w:pPr>
      <w:r>
        <w:rPr>
          <w:rFonts w:ascii="Times New Roman" w:hAnsi="Times New Roman" w:eastAsia="Times New Roman" w:cs="Times New Roman"/>
        </w:rPr>
        <w:t>Mto Eufrati kwa ishara unahusishwa na Uislamu, na Eufrati maana yake ni, “wenye kuzaa sana, au kufumuka.” Katika ole wa pili zile pepo nne zilizofungwa kwenye Eufrati zinafunguliwa.</w:t>
      </w:r>
    </w:p>
    <w:p>
      <w:pPr>
        <w:pStyle w:val="ArticleScripture"/>
        <w:jc w:val="left"/>
      </w:pPr>
      <w:r>
        <w:rPr>
          <w:rFonts w:ascii="Times New Roman" w:hAnsi="Times New Roman" w:eastAsia="Times New Roman" w:cs="Times New Roman"/>
        </w:rPr>
        <w:t>Malaika wa sita akapiga tarumbeta, nami nikasikia sauti kutoka katika zile pembe nne za madhabahu ya dhahabu iliyo mbele za Mungu, ikimwambia yule malaika wa sita aliyekuwa na tarumbeta, Wafungue wale malaika wanne waliofungwa kwenye mto ule mkuu Frati. Na wale malaika wanne wakafunguliwa, waliokuwa wameandaliwa kwa saa moja, na siku moja, na mwezi mmoja, na mwaka mmoja, ili kuwaua theluthi moja ya wanadamu. Ufunuo 9:13–15.</w:t>
      </w:r>
    </w:p>
    <w:p>
      <w:pPr>
        <w:pStyle w:val="ArticleBody"/>
        <w:jc w:val="left"/>
      </w:pPr>
      <w:r>
        <w:rPr>
          <w:rFonts w:ascii="Times New Roman" w:hAnsi="Times New Roman" w:eastAsia="Times New Roman" w:cs="Times New Roman"/>
        </w:rPr>
        <w:t>Mto Frati uliwakilisha mpaka wa mashariki wa Nchi ya Ahadi, na Uislamu ni “wana wa mashariki” katika unabii. Sifa yao ya kinabii ni kwamba wanazuiliwa na kuachiliwa, kuanzia na Hagari kuzuiwa na Sara.</w:t>
      </w:r>
    </w:p>
    <w:p>
      <w:pPr>
        <w:pStyle w:val="ArticleScripture"/>
        <w:jc w:val="left"/>
      </w:pPr>
      <w:r>
        <w:rPr>
          <w:rFonts w:ascii="Times New Roman" w:hAnsi="Times New Roman" w:eastAsia="Times New Roman" w:cs="Times New Roman"/>
        </w:rPr>
        <w:t>Mungu akasema, Sara mke wako atakuzalia mwana kweli; nawe utamwita jina lake Isaka; nami nitalithibitisha agano langu pamoja naye kuwa agano la milele, na pamoja na uzao wake baada yake. Na kuhusu Ishmaeli, nimekusikia: Tazama, nimembariki, nami nitamfanya azae sana, na nitamzidisha mno; atazaa wakuu kumi na wawili, nami nitamfanya kuwa taifa kubwa. Mwanzo 17:19, 20.</w:t>
      </w:r>
    </w:p>
    <w:p>
      <w:pPr>
        <w:pStyle w:val="ArticleBody"/>
        <w:jc w:val="left"/>
      </w:pPr>
      <w:r>
        <w:rPr>
          <w:rFonts w:ascii="Times New Roman" w:hAnsi="Times New Roman" w:eastAsia="Times New Roman" w:cs="Times New Roman"/>
        </w:rPr>
        <w:t>Ishmaeli alifanywa kuwa na uzao mwingi, na Frati humaanisha wenye kuzaa. Mwishoni mwa unabii wa miaka mia moja na hamsini wa mateso ya ole wa kwanza, unabii wa saa moja, siku moja, mwezi mmoja na mwaka mmoja ulianza wakati Uislamu ulipoachiliwa ili kuua theluthi moja ya wanadamu. Katika sheria ya Jumapili ufalme wa sita wa unabii wa Biblia huuawa, nao ni theluthi moja ya Rumi ya kisasa. Uislamu ulikuwa umezuiliwa tarehe 11 Agosti, 1840, wakati wa kutiwa nguvu kwa ujumbe wa malaika wa kwanza, nao uliachiliwa wakati wa kutiwa nguvu kwa ujumbe wa malaika wa tatu tarehe 9/11.</w:t>
      </w:r>
    </w:p>
    <w:p>
      <w:pPr>
        <w:pStyle w:val="ArticleBody"/>
        <w:jc w:val="left"/>
      </w:pPr>
      <w:r>
        <w:rPr>
          <w:rFonts w:ascii="Times New Roman" w:hAnsi="Times New Roman" w:eastAsia="Times New Roman" w:cs="Times New Roman"/>
        </w:rPr>
        <w:t>Mnamo 9/11, kutiwa muhuri kwa wale mia moja arobaini na nne elfu kulianza hukumu ya wafu ilipomalizika, na hukumu ya walio hai ilipoanza. Uislamu wa ole wa tatu ulipoachiliwa mnamo 9/11 ulizuiliwa mara moja wakati wa kutiwa muhuri.</w:t>
      </w:r>
    </w:p>
    <w:p>
      <w:pPr>
        <w:pStyle w:val="ArticleScripture"/>
        <w:jc w:val="left"/>
      </w:pPr>
      <w:r>
        <w:rPr>
          <w:rFonts w:ascii="Times New Roman" w:hAnsi="Times New Roman" w:eastAsia="Times New Roman" w:cs="Times New Roman"/>
        </w:rPr>
        <w:t>“Maono haya yalitolewa mwaka 1847 wakati kulikuwapo ndugu wa Waadventista wachache sana waliokuwa wakiishika Sabato, na miongoni mwa hao ni wachache tu waliodhani kwamba kuishika huko kulikuwa na umuhimu wa kutosha kuvuta mstari wa kutenganisha kati ya watu wa Mungu na wasioamini. Sasa utimilifu wa maono hayo unaanza kuonekana. ‘Mwanzo wa wakati huo wa taabu,’ unaotajwa hapa, haurejelei wakati ambapo mapigo yataanza kumwagwa, bali kipindi kifupi kabla hayajamwagwa, wakati Kristo yumo patakatifuni. Wakati huo, huku kazi ya wokovu ikielekea kufungwa, taabu itakuwa ikiijia dunia, na mataifa yatakuwa na hasira, hata hivyo yakizuiwa ili yasizuie kazi ya malaika wa tatu. Wakati huo ‘mvua ya mwisho,’ au uburudisho utokao mbele za Bwana, utakuja, ili kuipa nguvu sauti kuu ya malaika wa tatu, na kuwaandaa watakatifu kusimama imara katika kipindi ambapo mapigo saba ya mwisho yatakapomwagwa.” Early Writings, 85.</w:t>
      </w:r>
    </w:p>
    <w:p>
      <w:pPr>
        <w:pStyle w:val="ArticleBody"/>
        <w:jc w:val="left"/>
      </w:pPr>
      <w:r>
        <w:rPr>
          <w:rFonts w:ascii="Times New Roman" w:hAnsi="Times New Roman" w:eastAsia="Times New Roman" w:cs="Times New Roman"/>
        </w:rPr>
        <w:t>“Kipindi kifupi” cha wakati kinachoelekea kwenye kufungwa kwa muda wa rehema ni kipindi ambacho “Kristo yumo patakatifuni” “akihitimisha” “kazi ya wokovu.”</w:t>
      </w:r>
    </w:p>
    <w:p>
      <w:pPr>
        <w:pStyle w:val="ArticleScripture"/>
        <w:jc w:val="left"/>
      </w:pPr>
      <w:r>
        <w:rPr>
          <w:rFonts w:ascii="Times New Roman" w:hAnsi="Times New Roman" w:eastAsia="Times New Roman" w:cs="Times New Roman"/>
        </w:rPr>
        <w:t>“Katika mfumo wa mfano, ambao ulikuwa kivuli cha dhabihu na ukuhani wa Kristo, kutakaswa kwa patakatifu palikuwa huduma ya mwisho iliyotekelezwa na kuhani mkuu katika mzunguko wa kila mwaka wa huduma. Hiyo ilikuwa kazi ya kufunga ya upatanisho—kuondolewa au kuondoshwa kwa dhambi kutoka kwa Israeli. Ilifananisha kazi ya kufunga katika huduma ya Kuhani wetu Mkuu mbinguni, katika kuondolewa au kufutwa kwa dhambi za watu Wake, ambazo zimeandikwa katika kumbukumbu za mbinguni. Huduma hii inahusisha kazi ya uchunguzi, kazi ya hukumu; nayo hutangulia mara moja kuja kwa Kristo katika mawingu ya mbinguni akiwa na uweza na utukufu mkuu; kwa maana anapokuja, kila shauri litakuwa limekwisha kuamuliwa. Yesu asema: ‘Thawabu yangu i pamoja nami, kumpa kila mtu kama kazi yake ilivyo.’ Ufunuo 22:12. Ni kazi hii ya hukumu, inayotangulia mara moja ujio wa pili, inayotangazwa katika ujumbe wa malaika wa kwanza wa Ufunuo 14:7: ‘Mcheni Mungu, na kumtukuza; kwa maana saa ya hukumu yake imekuja.’” Pambano Kuu, 352.</w:t>
      </w:r>
    </w:p>
    <w:p>
      <w:pPr>
        <w:pStyle w:val="ArticleBody"/>
        <w:jc w:val="left"/>
      </w:pPr>
      <w:r>
        <w:rPr>
          <w:rFonts w:ascii="Times New Roman" w:hAnsi="Times New Roman" w:eastAsia="Times New Roman" w:cs="Times New Roman"/>
        </w:rPr>
        <w:t>“Kufutwa kwa dhambi za watu Wake” hutukia wakati wa hukumu ya walio hai.</w:t>
      </w:r>
    </w:p>
    <w:p>
      <w:pPr>
        <w:pStyle w:val="ArticleScripture"/>
        <w:jc w:val="left"/>
      </w:pPr>
      <w:r>
        <w:rPr>
          <w:rFonts w:ascii="Times New Roman" w:hAnsi="Times New Roman" w:eastAsia="Times New Roman" w:cs="Times New Roman"/>
        </w:rPr>
        <w:t>Tubuni basi, mgeuke, ili dhambi zenu zifutwe, nyakati za kuburudishwa zitakapokuja kutoka mbele za Bwana; naye atamtuma Yesu Kristo, ambaye mlihubiriwa habari zake tangu hapo kwanza; ambaye mbingu imewapasa kumkaribisha hata nyakati za kurejeshwa kwa vitu vyote, ambayo Mungu amesema kwa kinywa cha manabii wake wote watakatifu tangu mwanzo wa ulimwengu. Matendo 3:19–21.</w:t>
      </w:r>
    </w:p>
    <w:p>
      <w:pPr>
        <w:pStyle w:val="ArticleBody"/>
        <w:jc w:val="left"/>
      </w:pPr>
      <w:r>
        <w:rPr>
          <w:rFonts w:ascii="Times New Roman" w:hAnsi="Times New Roman" w:eastAsia="Times New Roman" w:cs="Times New Roman"/>
        </w:rPr>
        <w:t>Ili mtu aweze kutubu, lazima awe hai, na toba ambayo Petro anairejelea hapa katika maana yake timilifu hutokea wakati “kuburudishwa kutakapokuja.” Raha na kuburudishwa huko ni mvua ya masika, ambayo ilianza wakati yule malaika mwenye nguvu wa Ufunuo kumi na nane aliposhuka kuutia nuru ulimwengu kwa utukufu Wake. Huyo malaika mwenye nguvu alikuwa pia yule malaika wa kwanza wa Agosti 11, 1840 aliyeshuka wakati Uislamu ulipozuiwa, na malaika huyo hakuwa “mtu mwingine yeyote ila Yesu Kristo.” “Kuburudishwa” na “nyakati za kurejeshwa kwa vitu vyote” huanza kwa Uislamu kufunguliwa ili kuyakasirisha mataifa, kisha kuzuiwa huku wale mia moja arobaini na nne elfu wakitiwa muhuri. 9/11 huashiria nyakati za kuburudishwa na raha, ambazo ni mvua ya masika, nayo huashiria kipindi cha “kurejeshwa kwa vitu vyote.” Kile kinachorejeshwa katika kanisa, ambalo tangu uasi wa 1863 limekuwa kanisa linalopigana, lakini litakuwa kanisa lenye ushindi, ni wakati wa kutiwa muhuri kwa wale mia moja arobaini na nne elfu.</w:t>
      </w:r>
    </w:p>
    <w:p>
      <w:pPr>
        <w:pStyle w:val="ArticleBody"/>
        <w:jc w:val="left"/>
      </w:pPr>
      <w:r>
        <w:rPr>
          <w:rFonts w:ascii="Times New Roman" w:hAnsi="Times New Roman" w:eastAsia="Times New Roman" w:cs="Times New Roman"/>
        </w:rPr>
        <w:t>Kanisa linalopigana ni mchanganyiko wa ngano na magugu, na kanisa linaloshinda ni sadaka ya malimbuko ya ngano ya Pentekoste. 9/11 ilikuwa mara ya kwanza Balaamu alipompiga punda, na Balaamu (Marekani) alianza mara moja vita vya ulimwenguni pote dhidi ya ugaidi baada ya shambulio la kushtukiza. Punda wa Balaamu anawakilisha ole zile tatu zinazounda ole ya tatu, na ambazo zinaenda sambamba na ujumbe wa malaika watatu. Hivyo basi, ole zile tatu zinaongozwa kinabii na hatua tatu za malaika watatu. Kwa sababu hii, mara ya pili Balaamu anapompiga punda ni kuongezeka maradufu, kama ilivyo daima katika hatua ya pili. Kati ya mashamba mawili ya mizabibu ya nchi ya kale halisi yenye utukufu na ya kisasa ya kiroho yenye utukufu, Uislamu uliipiga Israeli mnamo Oktoba 7, 2023, na mara hiyo hiyo kizuizi kikawekwa juu ya Gaza, kisha Uislamu ataipiga Nashville.</w:t>
      </w:r>
    </w:p>
    <w:p>
      <w:pPr>
        <w:pStyle w:val="ArticleBody"/>
        <w:jc w:val="left"/>
      </w:pPr>
      <w:r>
        <w:rPr>
          <w:rFonts w:ascii="Times New Roman" w:hAnsi="Times New Roman" w:eastAsia="Times New Roman" w:cs="Times New Roman"/>
        </w:rPr>
        <w:t>Shambulio la Nashville ni la pili kati ya mashambulio mawili ya ghafula ambayo, katika ushuhuda wa Balaamu, hutokea katikati ya mashamba ya mizabibu. Nashville huashiria alama ya njia ya kinabii ambapo ujumbe wa kilio cha usiku wa manane huungana na malaika wa pili. Ujumbe wa kilio cha usiku wa manane huanza wakati wanafunzi wawili wa Kristo, (wakiwakilisha ujumbe wa malaika wa pili) wanamfungua punda mwanzoni mwa kuingia kwa ushindi. Maandamano hayo hatimaye hupelekea msalabani, ambao unawakilisha tetemeko la ardhi la sheria ya Jumapili inayokuja upesi ambapo kahaba Roma huushinda ufalme wa sita wa unabii wa Biblia baada ya yeye kusahaulika kwa historia ya Marekani.</w:t>
      </w:r>
    </w:p>
    <w:p>
      <w:pPr>
        <w:pStyle w:val="ArticleBody"/>
        <w:jc w:val="left"/>
      </w:pPr>
      <w:r>
        <w:rPr>
          <w:rFonts w:ascii="Times New Roman" w:hAnsi="Times New Roman" w:eastAsia="Times New Roman" w:cs="Times New Roman"/>
        </w:rPr>
        <w:t>Wakati kahaba atakapoanza kuimba nyimbo zake katika sheria ya Jumapili, vita vya Ninawi vitakuwa vimerudiwa, na ufunguo utakuwa umegeuzwa unaoashiria kufunguliwa kwa wakati wa kupimwa wa sanamu ya mnyama duniani. Vita vya Ninawi ni mwisho wa tangazo la kilio cha usiku wa manane, ambalo hapo ndipo hugeuka kuwa kilio kikuu cha malaika wa tatu. Mwanzo wa kipindi hicho, unaoainishwa na shambulio la kushtukiza dhidi ya Nashville, pia utakuwa umefanywa mfano na vita vya Ninawi; kwa maana Yesu, akiwa Alfa na Omega, daima huufafanua mwisho kwa mwanzo. Shambulio la Nashville, kwa ulazima wa kinabii, litakuwa na vipengele vya ushindi wa Roma juu ya Uajemi unaoiruhusu Uislamu kuijaza dunia kwa giza. Donald Trump ni ishara ya sanamu ya Roma, kwa hiyo atashinda katika vita vya Ninawi vinavyohusishwa na pigo la Nashville, lakini nguvu zake za kuzuia gharika ya Uislamu zitakuwa zimepunguka.</w:t>
      </w:r>
    </w:p>
    <w:p>
      <w:pPr>
        <w:pStyle w:val="ArticleBody"/>
        <w:jc w:val="left"/>
      </w:pPr>
      <w:r>
        <w:rPr>
          <w:rFonts w:ascii="Times New Roman" w:hAnsi="Times New Roman" w:eastAsia="Times New Roman" w:cs="Times New Roman"/>
        </w:rPr>
        <w:t>Vita ambavyo Ronald Reagan alifaulu kushinda mwaka 1989 vilikuwa vita baridi vilivyoanza mwishoni mwa Vita vya Pili vya Dunia. Vita baridi vya Trump ni vita vya Panium, navyo vinaongoza hadi Vita vya Tatu vya Dunia katika sheria ya Jumapili, ambayo imetajwa kwa mfano na vita vya Actium na pia vita vya Nineve. Vita baridi vya Trump, vinavyowakilishwa na vita vya Panium, vinaongoza kwenye kubomolewa kwa “ukuta” wa utengano kati ya kanisa na serikali katika Katiba, kama ilivyotajwa kwa mfano na kubomolewa kwa “ukuta” wa Berlin mwaka 1989.</w:t>
      </w:r>
    </w:p>
    <w:p>
      <w:pPr>
        <w:pStyle w:val="ArticleBody"/>
        <w:jc w:val="left"/>
      </w:pPr>
      <w:r>
        <w:rPr>
          <w:rFonts w:ascii="Times New Roman" w:hAnsi="Times New Roman" w:eastAsia="Times New Roman" w:cs="Times New Roman"/>
        </w:rPr>
        <w:t>Nashville inawakilisha hatua ambapo punda wa Balaamu anauponda mguu wa Balaamu dhidi ya ukuta, hivyo kubainisha kulemazwa kwenye ukuta. Kipindi cha kilio cha usiku wa manane huanza kwa tukio linalogonga ukuta wa utengano katika Katiba, na hivyo kuashiria mwanzo wa kusimamishwa kwa sanamu ya mnyama (muungano wa kanisa na serikali) kwa alama ya njia inayowakilisha kubomolewa kwa ukuta wa utengano mwishoni mwa kusimamishwa kwa sanamu ya mnyama. Donald Trump atasema kiunabii kwa amri ya kiutendaji inayowakilisha kusema huko katika sheria ya Jumapili, kama ilivyowakilishwa katika Alien and Sedition Acts za 1798. Hapo atawashinda wanasarakasi wa utandawazi wa chama cha Democratic na wenzao wa utandawazi wa RINO katika chama cha Republican. Ushindi wake juu ya maadui wanaowakilishwa na Uajemi katika vita vya Nineveh, utaziacha pande zote mbili za vita vya kisiasa zikiwa zimeishiwa nguvu zinazohitajika ili kupinga nzige wa Uislamu watakaoenea juu ya nchi. Mguu uliopondwa wa Trump ndio ukuta mwanzoni mwa tangazo la kilio cha usiku wa manane linaloelekea kwenye ukuta wa mwisho.</w:t>
      </w:r>
    </w:p>
    <w:p>
      <w:pPr>
        <w:pStyle w:val="ArticleBody"/>
        <w:jc w:val="left"/>
      </w:pPr>
      <w:r>
        <w:rPr>
          <w:rFonts w:ascii="Times New Roman" w:hAnsi="Times New Roman" w:eastAsia="Times New Roman" w:cs="Times New Roman"/>
        </w:rPr>
        <w:t>Tutaendelea na uchunguzi huu wa ole hizo tatu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Nne</dc:title>
  <dc:subject>Ole wa Pili — Sehemu ya Kwanza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