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Yoeli na Kanisa la Waadventista wa Sabato la Laodikia - Nambari ya Kumi na Moja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2025-12-14</w:t>
      </w:r>
    </w:p>
    <w:p>
      <w:pPr>
        <w:pStyle w:val="ArticleHeading"/>
        <w:jc w:val="left"/>
      </w:pPr>
      <w:r>
        <w:rPr>
          <w:rFonts w:ascii="Arial" w:hAnsi="Arial" w:eastAsia="Arial" w:cs="Arial"/>
        </w:rPr>
        <w:t>Nambari Kumi na Moja</w:t>
      </w:r>
    </w:p>
    <w:p>
      <w:pPr>
        <w:pStyle w:val="ArticleBody"/>
        <w:jc w:val="left"/>
      </w:pPr>
      <w:r>
        <w:rPr>
          <w:rFonts w:ascii="Times New Roman" w:hAnsi="Times New Roman" w:eastAsia="Times New Roman" w:cs="Times New Roman"/>
        </w:rPr>
        <w:t>Ujumbe wa mvua ya mwisho ni onyo kuhusu kukaribia kufungwa kwa mlango wa rehema pamoja na wito wa maandalizi binafsi. Dhana hizo mbili zimewakilishwa katika sura ya kumi na sura ya kumi na moja za maono ya Isaya, na hivyo vinawekwa katika muktadha wa ujumbe wa Danieli kumi na moja uliofunguliwa mwaka 1989, ambao historia yake iliyofichwa hufunuliwa wakati wa kutiwa muhuri kwa wale mia moja arobaini na nne elfu, wanaowakilishwa katika maono hayo na Isaya na wanawe. Mistari hiyo miwili kwa pamoja inawakilisha onyo kwa Ahazi, anayewakilisha Walaodikia wasio na "uelewa" wa mistari hii miwili ya ndani na ya nje inayotanda katika unabii wa Kibiblia.</w:t>
      </w:r>
    </w:p>
    <w:p>
      <w:pPr>
        <w:pStyle w:val="ArticleBody"/>
        <w:jc w:val="left"/>
      </w:pPr>
      <w:r>
        <w:rPr>
          <w:rFonts w:ascii="Times New Roman" w:hAnsi="Times New Roman" w:eastAsia="Times New Roman" w:cs="Times New Roman"/>
        </w:rPr>
        <w:t>Danieli 11:11 na Ufunuo 11:11 zinaonyesha uwakilishi uleule wa ndani na wa nje, ambapo Danieli anawakilisha wa nje na Ufunuo wa ndani. Hizi "sura na mistari" mbili za ndani na za nje zinahusiana moja kwa moja na ujumbe wa nje na wa ndani wa sura ya kumi na ya kumi na moja, nazo hufanya hivyo katika Isaya 11:11.</w:t>
      </w:r>
    </w:p>
    <w:p>
      <w:pPr>
        <w:pStyle w:val="ArticleBody"/>
        <w:jc w:val="left"/>
      </w:pPr>
      <w:r>
        <w:rPr>
          <w:rFonts w:ascii="Times New Roman" w:hAnsi="Times New Roman" w:eastAsia="Times New Roman" w:cs="Times New Roman"/>
        </w:rPr>
        <w:t>Isaya sura ya sita ni 9/11 na inatambua utakaso na upako wa Isaya kama mjumbe wakati wa 9/11. Kuanzia sura ya saba ni muhtasari wa ujumbe uliowasili mnamo 9/11. Sura ya kumi inatambua jukumu la mistari sita ya mwisho ya Danieli sura ya kumi na moja, kwa kuwa huo ndio ulikuwa ujumbe uliofunuliwa wakati wa mwisho mnamo 1989.</w:t>
      </w:r>
    </w:p>
    <w:p>
      <w:pPr>
        <w:pStyle w:val="ArticleBody"/>
        <w:jc w:val="left"/>
      </w:pPr>
      <w:r>
        <w:rPr>
          <w:rFonts w:ascii="Times New Roman" w:hAnsi="Times New Roman" w:eastAsia="Times New Roman" w:cs="Times New Roman"/>
        </w:rPr>
        <w:t>Sura ya kumi na moja ya Isaya inaashiria 9/11 na upako wa Isaya pamoja na ujumbe wake. Aya ya kwanza imeunganishwa na aya ya kumi kwa “Jessie” na aya ya kumi inasema, “Na katika siku ile” na aya ya kumi na moja inaendelea kwa kusema, “Na itatukia katika siku ile kwamba Bwana atanyosha mkono wake tena mara ya pili ili kuwarejesha mabaki ya watu wake.”</w:t>
      </w:r>
    </w:p>
    <w:p>
      <w:pPr>
        <w:pStyle w:val="ArticleBody"/>
        <w:jc w:val="left"/>
      </w:pPr>
      <w:r>
        <w:rPr>
          <w:rFonts w:ascii="Times New Roman" w:hAnsi="Times New Roman" w:eastAsia="Times New Roman" w:cs="Times New Roman"/>
        </w:rPr>
        <w:t>Siku hiyo ilikuwa mwaka wa 1850.</w:t>
      </w:r>
    </w:p>
    <w:p>
      <w:pPr>
        <w:pStyle w:val="ArticleScripture"/>
        <w:jc w:val="left"/>
      </w:pPr>
      <w:r>
        <w:rPr>
          <w:rFonts w:ascii="Times New Roman" w:hAnsi="Times New Roman" w:eastAsia="Times New Roman" w:cs="Times New Roman"/>
        </w:rPr>
        <w:t>Na kutatoka chipukizi kutoka katika shina la Yese, na tawi litaota kutoka mizizi yake; Na Roho wa Bwana atakaa juu yake, Roho wa hekima na ufahamu, Roho wa shauri na uweza, Roho wa maarifa na wa kumcha Bwana; Naye atamfanya awe na ufahamu wa haraka katika kumcha Bwana; wala hatahukumu kwa kuona kwa macho yake, wala hatakaripia kwa yale anayoyasikia kwa masikio yake; Bali kwa haki atawahukumu maskini, na kwa uadilifu ataamua kwa ajili ya wanyenyekevu wa dunia; naye ataupiga dunia kwa fimbo ya kinywa chake, na kwa pumzi ya midomo yake atamwua mwovu. Na haki itakuwa mshipi wa viuno vyake, na uaminifu mshipi wa viuno vyake. Mbwa-mwitu pia atakaa pamoja na mwanakondoo, na chui atalala chini pamoja na mwanambuzi; na ndama, na simba mchanga, na mnyama aliyenoneshwa, wote pamoja; na mtoto mdogo atawaongoza. Na ng’ombe na dubu watalisha; watoto wao watalala pamoja; na simba atakula majani kama ng’ombe. Na mtoto anyonyaye atacheza juu ya tundu la nyoka wa sumu, na mtoto aliyeachishwa kunyonya ataweka mkono wake juu ya pango la nyoka wa sumu kali. Hawataumiza wala kuharibu katika mlima wangu mtakatifu wote; kwa maana dunia itajaa maarifa ya Bwana, kama vile maji yanavyofunika bahari.</w:t>
      </w:r>
    </w:p>
    <w:p>
      <w:pPr>
        <w:pStyle w:val="ArticleScripture"/>
        <w:jc w:val="left"/>
      </w:pPr>
      <w:r>
        <w:rPr>
          <w:rFonts w:ascii="Times New Roman" w:hAnsi="Times New Roman" w:eastAsia="Times New Roman" w:cs="Times New Roman"/>
        </w:rPr>
        <w:t>11:10 Na siku ile kutakuwa na shina la Yese litakalosimama kuwa ishara kwa mataifa; kwake mataifa watatafuta; na pumziko lake litakuwa la utukufu.</w:t>
      </w:r>
    </w:p>
    <w:p>
      <w:pPr>
        <w:pStyle w:val="ArticleScripture"/>
        <w:jc w:val="left"/>
      </w:pPr>
      <w:r>
        <w:rPr>
          <w:rFonts w:ascii="Times New Roman" w:hAnsi="Times New Roman" w:eastAsia="Times New Roman" w:cs="Times New Roman"/>
        </w:rPr>
        <w:t>11:11 Na itakuwa katika siku hiyo, kwamba Bwana ataunyosha mkono wake tena, mara ya pili, kuwakusanya mabaki ya watu wake watakaosalia, kutoka Ashuru, na kutoka Misri, na kutoka Pathrosi, na kutoka Kushi, na kutoka Elamu, na kutoka Shinari, na kutoka Hamathi, na kutoka visiwa vya bahari.</w:t>
      </w:r>
    </w:p>
    <w:p>
      <w:pPr>
        <w:pStyle w:val="ArticleScripture"/>
        <w:jc w:val="left"/>
      </w:pPr>
      <w:r>
        <w:rPr>
          <w:rFonts w:ascii="Times New Roman" w:hAnsi="Times New Roman" w:eastAsia="Times New Roman" w:cs="Times New Roman"/>
        </w:rPr>
        <w:t>11:12 Naye atasimamisha bendera kwa mataifa, na atawakusanya waliofukuzwa wa Israeli, na kuwakusanya pamoja waliotawanyika wa Yuda kutoka pande nne za dunia.</w:t>
      </w:r>
    </w:p>
    <w:p>
      <w:pPr>
        <w:pStyle w:val="ArticleScripture"/>
        <w:jc w:val="left"/>
      </w:pPr>
      <w:r>
        <w:rPr>
          <w:rFonts w:ascii="Times New Roman" w:hAnsi="Times New Roman" w:eastAsia="Times New Roman" w:cs="Times New Roman"/>
        </w:rPr>
        <w:t>Wivu wa Efraimu pia utaondoka, na maadui wa Yuda watakatiliwa mbali; Efraimu hatamwonea Yuda wivu, wala Yuda hatamtesa Efraimu. Lakini wataruka juu ya mabega ya Wafilisti kuelekea magharibi; watawateka nyara watu wa mashariki kwa pamoja; watatia mkono wao juu ya Edomu na Moabu; na wana wa Amoni watawatii.</w:t>
      </w:r>
    </w:p>
    <w:p>
      <w:pPr>
        <w:pStyle w:val="ArticleScripture"/>
        <w:jc w:val="left"/>
      </w:pPr>
      <w:r>
        <w:rPr>
          <w:rFonts w:ascii="Times New Roman" w:hAnsi="Times New Roman" w:eastAsia="Times New Roman" w:cs="Times New Roman"/>
        </w:rPr>
        <w:t>Na Bwana ataiangamiza kabisa lugha ya bahari ya Misri; na kwa upepo wake wenye nguvu atatikisa mkono wake juu ya mto, naye ataupiga katika vijito saba, na kuwafanya watu wavuke kwa miguu kavu. Nayo itakuwapo njia kuu kwa mabaki ya watu wake watakaosalia, watokao Ashuru; kama ilivyokuwa kwa Israeli siku alipotoka katika nchi ya Misri. Isaya 11:1-16.</w:t>
      </w:r>
    </w:p>
    <w:p>
      <w:pPr>
        <w:pStyle w:val="ArticleBody"/>
        <w:jc w:val="left"/>
      </w:pPr>
      <w:r>
        <w:rPr>
          <w:rFonts w:ascii="Times New Roman" w:hAnsi="Times New Roman" w:eastAsia="Times New Roman" w:cs="Times New Roman"/>
        </w:rPr>
        <w:t>Aya ya kwanza inasema, "Na chipukizi litatoka katika shina la Yese, na tawi litaota kutoka katika mizizi yake; na roho ya Bwana itatulia juu yake." Maelezo yenye nguvu kuhusu Kristo yanaendelea, LAKINI maelezo hayo yanahusu zaidi siku za mwisho kuliko siku za Isaya, au hata siku ambazo Kristo alitembea miongoni mwa watu.</w:t>
      </w:r>
    </w:p>
    <w:p>
      <w:pPr>
        <w:pStyle w:val="ArticleBody"/>
        <w:jc w:val="left"/>
      </w:pPr>
      <w:r>
        <w:rPr>
          <w:rFonts w:ascii="Times New Roman" w:hAnsi="Times New Roman" w:eastAsia="Times New Roman" w:cs="Times New Roman"/>
        </w:rPr>
        <w:t>Usomaji wa makini unatambua kwamba mistari ya kwanza hadi ya tisa, yote ni sifa zinazomtambulisha Kristo, na katika mstari wa kumi inasema, "Na kutatokea fimbo." Hakuna kukatika kwa mtiririko wa mawazo kutoka mstari wa kwanza hadi mstari wa kumi. Mstari wa kumi unasema, "na siku hiyo" jambo ambalo lazima litokee siku ile ile kama ilivyo katika mstari wa kwanza. Mstari wa kumi na wa kwanza wote hutaja "mzizi," na kwa kufanya hivyo hufunganisha mistari hiyo miwili, mstari baada ya mstari.</w:t>
      </w:r>
    </w:p>
    <w:p>
      <w:pPr>
        <w:pStyle w:val="ArticleBody"/>
        <w:jc w:val="left"/>
      </w:pPr>
      <w:r>
        <w:rPr>
          <w:rFonts w:ascii="Times New Roman" w:hAnsi="Times New Roman" w:eastAsia="Times New Roman" w:cs="Times New Roman"/>
        </w:rPr>
        <w:t>Kwa pamoja aya ya kwanza na ya kumi zinasema, “Na itatoka chipukizi katika shina la Yese, na tawi litakua kutoka katika mizizi yake; na katika siku hiyo kutakuwako mzizi wa Yese, atakayesimama kuwa ishara kwa watu; mataifa watamtafuta; na pumziko lake litakuwa la utukufu.”</w:t>
      </w:r>
    </w:p>
    <w:p>
      <w:pPr>
        <w:pStyle w:val="ArticleBody"/>
        <w:jc w:val="left"/>
      </w:pPr>
      <w:r>
        <w:rPr>
          <w:rFonts w:ascii="Times New Roman" w:hAnsi="Times New Roman" w:eastAsia="Times New Roman" w:cs="Times New Roman"/>
        </w:rPr>
        <w:t>"Fimbo" ni ishara ya mamlaka.</w:t>
      </w:r>
    </w:p>
    <w:p>
      <w:pPr>
        <w:pStyle w:val="ArticleScripture"/>
        <w:jc w:val="left"/>
      </w:pPr>
      <w:r>
        <w:rPr>
          <w:rFonts w:ascii="Times New Roman" w:hAnsi="Times New Roman" w:eastAsia="Times New Roman" w:cs="Times New Roman"/>
        </w:rPr>
        <w:t>Naye alizaa mtoto mwanamume, atakayetawala mataifa yote kwa fimbo ya chuma; na mtoto wake akanyakuliwa, akapelekwa kwa Mungu na kwa kiti chake cha enzi. Ufunuo 12:5.</w:t>
      </w:r>
    </w:p>
    <w:p>
      <w:pPr>
        <w:pStyle w:val="ArticleBody"/>
        <w:jc w:val="left"/>
      </w:pPr>
      <w:r>
        <w:rPr>
          <w:rFonts w:ascii="Times New Roman" w:hAnsi="Times New Roman" w:eastAsia="Times New Roman" w:cs="Times New Roman"/>
        </w:rPr>
        <w:t>"Fimbo" ni ishara ya uteuzi, mgawanyiko na utengano.</w:t>
      </w:r>
    </w:p>
    <w:p>
      <w:pPr>
        <w:pStyle w:val="ArticleScripture"/>
        <w:jc w:val="left"/>
      </w:pPr>
      <w:r>
        <w:rPr>
          <w:rFonts w:ascii="Times New Roman" w:hAnsi="Times New Roman" w:eastAsia="Times New Roman" w:cs="Times New Roman"/>
        </w:rPr>
        <w:t>Ndipo Musa akaweka fimbo mbele za Bwana katika hema ya ushuhuda. Ikawa kesho yake, Musa akaingia katika hema ya ushuhuda; na tazama, fimbo ya Haruni kwa ajili ya nyumba ya Lawi ilikuwa imechipua, ikatoa machipukizi, ikachanua maua, na ikazaa lozi. Kisha Musa akazitoa fimbo zote kutoka mbele za Bwana, akazileta kwa wana wote wa Israeli; nao wakaziangalia, na kila mtu akaitwaa fimbo yake. Bwana akamwambia Musa, Irudishe tena fimbo ya Haruni mbele ya ushuhuda, ihifadhiwe iwe ishara juu ya waasi; nawe utaondoa kabisa manung’uniko yao kutoka kwangu, wasife. Naye Musa akafanya hivyo; kama Bwana alivyomwamuru, ndivyo alivyofanya. Hesabu 17:7-11.</w:t>
      </w:r>
    </w:p>
    <w:p>
      <w:pPr>
        <w:pStyle w:val="ArticleBody"/>
        <w:jc w:val="left"/>
      </w:pPr>
      <w:r>
        <w:rPr>
          <w:rFonts w:ascii="Times New Roman" w:hAnsi="Times New Roman" w:eastAsia="Times New Roman" w:cs="Times New Roman"/>
        </w:rPr>
        <w:t>Fimbo ya Haruni iliyochanua inabainisha "fimbo" katika kipindi cha mvua ya mwisho, kwa kuwa ya Haruni ndiyo "fimbo" pekee iliyochanua miongoni mwa "fimbo" kumi na tatu. Kuchipuka huko ni ishara ya kipindi cha mvua ya mwisho, wakati Mungu atakapodhihirisha tofauti kati ya "fimbo" kumi na mbili za uasi zinazodai kuwa na ujumbe wa mvua ya mwisho, na kama ilivyoonyeshwa pia katika onyesho la Eliya kwa moto lililoonyesha tofauti kati ya la kweli na la uongo. "Fimbo" pia ni ishara ya upimaji na hukumu.</w:t>
      </w:r>
    </w:p>
    <w:p>
      <w:pPr>
        <w:pStyle w:val="ArticleScripture"/>
        <w:jc w:val="left"/>
      </w:pPr>
      <w:r>
        <w:rPr>
          <w:rFonts w:ascii="Times New Roman" w:hAnsi="Times New Roman" w:eastAsia="Times New Roman" w:cs="Times New Roman"/>
        </w:rPr>
        <w:t>Kisha nikapewa mwanzi kama fimbo; na malaika akasimama, akisema, Inuka, ukalipime hekalu la Mungu, na madhabahu, na hao waiabuduo humo. Ufunuo 11:1.</w:t>
      </w:r>
    </w:p>
    <w:p>
      <w:pPr>
        <w:pStyle w:val="ArticleBody"/>
        <w:jc w:val="left"/>
      </w:pPr>
      <w:r>
        <w:rPr>
          <w:rFonts w:ascii="Times New Roman" w:hAnsi="Times New Roman" w:eastAsia="Times New Roman" w:cs="Times New Roman"/>
        </w:rPr>
        <w:t>“Chipukizi” hutoka katika shina la Jessie na “Jessie” humaanisha “kujitokeza” kama alama za njia zinavyofanya katika unabii wa Biblia. Pharez alikuwa “mzizi” halisi wa Jessie, na Pharez humaanisha “uvunjiko; kuvunja au kutawanya.” Pharez ndiye mzizi au mwanzo wa ukoo wa damu wa Jessie. “Mzizi wa Jessie” kwa hiyo ni ishara ya alfa Pharez na omega ni Jessie, mwanzo na mwisho. Mzizi wa Jessie unaanza kwa kutawanyika (Pharez) na kuishia kwenye alama ya njia ya mtu anayesimama. Wanaume kusimama kinabii hubainisha ufalme. Katika Biblia, Pharez anaanzisha ukoo wa damu, bila uhusiano wowote kabla ya kutambulishwa kwake, na jina lake linamaanisha uvunjiko; hivyo kumbukumbu ya nasaba yake na jina lake vinamtambulisha Pharez kuwa mwanzo, na kumfanya Jessie kuwa mwisho. Melchizedek pia ni mhusika wa kibiblia anayetambuliwa kuwa hana nasaba ya awali, kama ilivyo kwa Pharez. Mzizi wa Pharez una ukweli kwamba yeye anawakilisha ukuhani wa Melchizedek, ambaye Abraham alimlipa zaka.</w:t>
      </w:r>
    </w:p>
    <w:p>
      <w:pPr>
        <w:pStyle w:val="ArticleBody"/>
        <w:jc w:val="left"/>
      </w:pPr>
      <w:r>
        <w:rPr>
          <w:rFonts w:ascii="Times New Roman" w:hAnsi="Times New Roman" w:eastAsia="Times New Roman" w:cs="Times New Roman"/>
        </w:rPr>
        <w:t>Daraja la Melkizedeki ni daraja la ukuhani la Kristo.</w:t>
      </w:r>
    </w:p>
    <w:p>
      <w:pPr>
        <w:pStyle w:val="ArticleScripture"/>
        <w:jc w:val="left"/>
      </w:pPr>
      <w:r>
        <w:rPr>
          <w:rFonts w:ascii="Times New Roman" w:hAnsi="Times New Roman" w:eastAsia="Times New Roman" w:cs="Times New Roman"/>
        </w:rPr>
        <w:t>Ndiko alikoingia mtangulizi kwa ajili yetu, yaani Yesu, ambaye amekuwa kuhani mkuu milele kwa mfano wa Melkizedeki. Waebrania 6:20.</w:t>
      </w:r>
    </w:p>
    <w:p>
      <w:pPr>
        <w:pStyle w:val="ArticleBody"/>
        <w:jc w:val="left"/>
      </w:pPr>
      <w:r>
        <w:rPr>
          <w:rFonts w:ascii="Times New Roman" w:hAnsi="Times New Roman" w:eastAsia="Times New Roman" w:cs="Times New Roman"/>
        </w:rPr>
        <w:t>Shina la Jessie lilikuwa ukuhani wa Melkizedeki, na mwanzo lazima uakisi mwisho. Jessie anawakilisha kundi la mwisho la ukuhani wa Melkizedeki litakaloinuka, ambalo, kwa mujibu wa Isaya, ni ishara kwa mataifa.</w:t>
      </w:r>
    </w:p>
    <w:p>
      <w:pPr>
        <w:pStyle w:val="ArticleBody"/>
        <w:jc w:val="left"/>
      </w:pPr>
      <w:r>
        <w:rPr>
          <w:rFonts w:ascii="Times New Roman" w:hAnsi="Times New Roman" w:eastAsia="Times New Roman" w:cs="Times New Roman"/>
        </w:rPr>
        <w:t>Neno "stem" humaanisha 'kukata (miti); shina au kisiki cha mti (uliokatwa au uliopandwa),' na "stem" hukua kutoka katika ufalme ulioachwa kando kama Nebukadneza alivyoachwa kando katika Danieli sura ya nne. Kwa kinabii, mti ni ufalme, na ufalme unapoisha mti huo umekatwa.</w:t>
      </w:r>
    </w:p>
    <w:p>
      <w:pPr>
        <w:pStyle w:val="ArticleBody"/>
        <w:jc w:val="left"/>
      </w:pPr>
      <w:r>
        <w:rPr>
          <w:rFonts w:ascii="Times New Roman" w:hAnsi="Times New Roman" w:eastAsia="Times New Roman" w:cs="Times New Roman"/>
        </w:rPr>
        <w:t>"Shina" katika kifungu hicho hutoka kwenye kisiki, si kutoka tawi la juu. Kutoka katika ufalme wa zamani unaowakilishwa na kisiki, "fimbo", ishara ya mamlaka, hutokea, na mamlaka hayo yanategemea iwapo "fimbo" hiyo inabeba "machipukizi na maua" ya ujumbe wa mvua ya masika. Mamlaka hayo yanatokana na ufalme wa awali uliokatwa.</w:t>
      </w:r>
    </w:p>
    <w:p>
      <w:pPr>
        <w:pStyle w:val="ArticleBody"/>
        <w:jc w:val="left"/>
      </w:pPr>
      <w:r>
        <w:rPr>
          <w:rFonts w:ascii="Times New Roman" w:hAnsi="Times New Roman" w:eastAsia="Times New Roman" w:cs="Times New Roman"/>
        </w:rPr>
        <w:t>"Mzizi" ni "mzizi wa Jessie" na "shina" linalotoka katika "kisiki" linatoka katika "kisiki" ambacho mizizi yake ni mzizi wa Jessie. Shina linalozalisha mamlaka hutoka katika kisiki, lakini Tawi hutoka katika mzizi—na mzizi ndio bendera. Mzizi ni mwanzo na mwisho ni tawi.</w:t>
      </w:r>
    </w:p>
    <w:p>
      <w:pPr>
        <w:pStyle w:val="ArticleBody"/>
        <w:jc w:val="left"/>
      </w:pPr>
      <w:r>
        <w:rPr>
          <w:rFonts w:ascii="Times New Roman" w:hAnsi="Times New Roman" w:eastAsia="Times New Roman" w:cs="Times New Roman"/>
        </w:rPr>
        <w:t>Neno "branch" linamaanisha mlinzi au alama ya njia. Isaya anatufahamisha kwamba Chipukizi huja wakati wa sheria ya Jumapili.</w:t>
      </w:r>
    </w:p>
    <w:p>
      <w:pPr>
        <w:pStyle w:val="ArticleScripture"/>
        <w:jc w:val="left"/>
      </w:pPr>
      <w:r>
        <w:rPr>
          <w:rFonts w:ascii="Times New Roman" w:hAnsi="Times New Roman" w:eastAsia="Times New Roman" w:cs="Times New Roman"/>
        </w:rPr>
        <w:t>Na siku ile wanawake saba watamshika mwanamume mmoja, wakisema, Tutakula mkate wetu wenyewe, na kuvaa mavazi yetu wenyewe; ila tu tuitwe kwa jina lako, ili kuondoa aibu yetu. Siku ile chipukizi la Bwana litakuwa zuri na tukufu, na matunda ya nchi yatakuwa bora na ya kupendeza kwa walionusurika wa Israeli. Na itakuwa kwamba, aliyeachwa katika Sayuni, na aliyebaki Yerusalemu, ataitwa mtakatifu, yaani kila mmoja aliyeandikwa miongoni mwa walio hai Yerusalemu; wakati Bwana atakapokuwa ameosha uchafu wa binti za Sayuni, na atakapokuwa ametakasa damu ya Yerusalemu kutoka kati yake kwa roho ya hukumu, na kwa roho ya kuteketeza. Isaya 4:1-4.</w:t>
      </w:r>
    </w:p>
    <w:p>
      <w:pPr>
        <w:pStyle w:val="ArticleBody"/>
        <w:jc w:val="left"/>
      </w:pPr>
      <w:r>
        <w:rPr>
          <w:rFonts w:ascii="Times New Roman" w:hAnsi="Times New Roman" w:eastAsia="Times New Roman" w:cs="Times New Roman"/>
        </w:rPr>
        <w:t>"mtu mmoja" ambaye wanawake saba wanamshika ni papa, ambaye anakuwa wa nane aliye wa wale saba katika sheria ya Jumapili, akighushi nafsi nane zilizokuwa katika safina. Katika sheria ya Jumapili, "katika siku ile" "tawi la Bwana litakuwa zuri na tukufu" "wakati Bwana atakapokwisha kuosha uchafu wa binti za Sayuni, na atakapokwisha kutakasa damu ya Yerusalemu kutoka kati yake kwa roho ya hukumu, na kwa roho ya kuteketeza." Kutakaswa kwa roho ya hukumu na ya kuteketeza kunatekelezwa na Mjumbe wa Agano katika Malaki sura ya tatu katika sheria ya Jumapili. "tawi zuri" ni wale mia arobaini na nne elfu ambao hawatoki katika kisiki, bali kutoka mzizi wa Jessie, ambao ni bendera.</w:t>
      </w:r>
    </w:p>
    <w:p>
      <w:pPr>
        <w:pStyle w:val="ArticleBody"/>
        <w:jc w:val="left"/>
      </w:pPr>
      <w:r>
        <w:rPr>
          <w:rFonts w:ascii="Times New Roman" w:hAnsi="Times New Roman" w:eastAsia="Times New Roman" w:cs="Times New Roman"/>
        </w:rPr>
        <w:t>Mamlaka yao inawakilishwa na fimbo iliyotoka katika tawi la ufalme ulioanguka. Ufalme wa Filadelfia ulianguka kuanzia 1856 hadi 1863, na mamlaka iliyoanzishwa katika ufalme huo ulioanguka inaanzishwa upya wakati wa sheria ya Jumapili. Wakati tawi ambalo ni bendera linapoinuliwa, harakati ya Laodikia ya wale elfu mia arobaini na nne inageuka kuwa harakati ya Filadelfia ya wale elfu mia arobaini na nne. Ndipo mamlaka au fimbo iliyotoka katika ufalme wa Wamileriti au wa Filadelfia inawakilishwa na ufunguo unaowekwa juu ya Eliakimu katika Isaya 22:22.</w:t>
      </w:r>
    </w:p>
    <w:p>
      <w:pPr>
        <w:pStyle w:val="ArticleScripture"/>
        <w:jc w:val="left"/>
      </w:pPr>
      <w:r>
        <w:rPr>
          <w:rFonts w:ascii="Times New Roman" w:hAnsi="Times New Roman" w:eastAsia="Times New Roman" w:cs="Times New Roman"/>
        </w:rPr>
        <w:t>Na ufunguo wa nyumba ya Daudi nitautia begani mwake; naye atafungua, wala hapana atakayefunga; naye atafunga, wala hapana atakayefungua. Isaya 22:22.</w:t>
      </w:r>
    </w:p>
    <w:p>
      <w:pPr>
        <w:pStyle w:val="ArticleBody"/>
        <w:jc w:val="left"/>
      </w:pPr>
      <w:r>
        <w:rPr>
          <w:rFonts w:ascii="Times New Roman" w:hAnsi="Times New Roman" w:eastAsia="Times New Roman" w:cs="Times New Roman"/>
        </w:rPr>
        <w:t>Aya hiyo inaashiria tarehe 22 Oktoba 1844 na inamtambua Eliakimu kama anayepokea “ufunguo.” Katika aya mbili zilizotangulia, mamlaka ya Laodikia yanachukuliwa kutoka kwa Shebna na kupewa Eliakimu. Wakati wa sheria ya Jumapili, mamlaka ambayo hapo awali ilitolewa kwa watu walioteuliwa wa agano inachukuliwa kutoka kwa ufalme wa Uadventista wa Sabato wa Laodikia na kupewa ufalme wa harakati ya Filadelfia ya wale elfu mia na arobaini na nne, ambao ni ufalme wa utukufu.</w:t>
      </w:r>
    </w:p>
    <w:p>
      <w:pPr>
        <w:pStyle w:val="ArticleScripture"/>
        <w:jc w:val="left"/>
      </w:pPr>
      <w:r>
        <w:rPr>
          <w:rFonts w:ascii="Times New Roman" w:hAnsi="Times New Roman" w:eastAsia="Times New Roman" w:cs="Times New Roman"/>
        </w:rPr>
        <w:t>Akasema nao, Nanyi mwasema ya kwamba mimi ni nani? Simoni Petro akajibu, akasema, Wewe ndiwe Kristo, Mwana wa Mungu aliye hai. Yesu akajibu, akamwambia, Heri wewe, Simoni Barjona; kwa kuwa mwili na damu hakikukufunulia hili, bali Baba yangu aliye mbinguni. Nami nakuambia pia, Wewe ndiwe Petro, na juu ya mwamba huu nitalijenga kanisa langu; wala milango ya kuzimu haitalishinda. Nami nitakupa funguo za ufalme wa mbinguni; na chochote utakachofunga duniani kitafungwa mbinguni; na chochote utakachofungulia duniani kitafunguliwa mbinguni. Mathayo 16:16-19.</w:t>
      </w:r>
    </w:p>
    <w:p>
      <w:pPr>
        <w:pStyle w:val="ArticleBody"/>
        <w:jc w:val="left"/>
      </w:pPr>
      <w:r>
        <w:rPr>
          <w:rFonts w:ascii="Times New Roman" w:hAnsi="Times New Roman" w:eastAsia="Times New Roman" w:cs="Times New Roman"/>
        </w:rPr>
        <w:t>Fimbo ya mamlaka, iliyowakilishwa kama ufunguo uliotolewa kwa Petro, inawekwa juu ya bega la Eliakimu katika Isaya 22:22. Petro anawakilisha tawi la elfu mia moja arobaini na nne wanaoingia katika agano na Kristo kabla tu ya sheria ya Jumapili. Katika kifungu hicho Petro yuko Kaisaria Filipi, ambayo ndiyo Panium ya mistari ya kumi na tatu hadi kumi na tano ya Danieli kumi na moja. Jina lake linabadilishwa, likiwakilisha uhusiano wa agano, na jina Petro, linapotazamwa kwa kuzidisha nambari za nafasi ya kila herufi, linalingana na 144,000. Mamlaka—yaani fimbo au ufunguo—inayowekwa juu ya Eliakimu wakati Shebna anapotupwa uwandani kama mpira, ndiyo “fimbo” itokayo katika kisiki cha Uadventista wa Wamilerite wa Filadelfia kilichokatwa kuanzia 1856 hadi 1863.</w:t>
      </w:r>
    </w:p>
    <w:p>
      <w:pPr>
        <w:pStyle w:val="ArticleBody"/>
        <w:jc w:val="left"/>
      </w:pPr>
      <w:r>
        <w:rPr>
          <w:rFonts w:ascii="Times New Roman" w:hAnsi="Times New Roman" w:eastAsia="Times New Roman" w:cs="Times New Roman"/>
        </w:rPr>
        <w:t>Petro anapokea mamlaka ya watu wa agano la Mungu wakati wa utenganisho wa ngano na magugu, kwa kuwa ngano inapaswa kuinuliwa kama sadaka ya mkate wa kutikiswa ya Pentekoste. Kwanza magugu hutenganishwa, kama kunavyowakilishwa na chachu katika mikate ya kutikiswa ya Pentekoste, ambayo huondolewa kupitia mchakato wa kuoka. Mamlaka ya fimbo au ufunguo hutokana na kisiki cha ufalme ulioanguka, na tawi ambalo ni bendera hutoka katika shina la Yese na ndilo shina la Yese, kwa maana Yesu anaonyesha mwisho wa jambo kwa mwanzo wa jambo. Shina ndilo mwanzo, na tawi ndilo mwisho. Tafsiri hii ya kinabii haiwezi kueleweka na Wayahudi wa wakati wa Kristo wanaopenda kubishana wala wa leo, kwa kuwa huo ndio kanuni ya msingi ya mbinu ya mvua ya mwisho, na pia inawakilishwa kama ufunguo wa nyumba ya Daudi. Ufunguo hufungua mlango wa nyumba ya Daudi uliokuwa umefungwa. Ufunguo hufungua mlango wa patakatifu pa mbinguni, nyumba ya Daudi. Alfa ya tarehe 22 Oktoba 1844 hujirudia katika Omega ya sheria ya Jumapili.</w:t>
      </w:r>
    </w:p>
    <w:p>
      <w:pPr>
        <w:pStyle w:val="ArticleBody"/>
        <w:jc w:val="left"/>
      </w:pPr>
      <w:r>
        <w:rPr>
          <w:rFonts w:ascii="Times New Roman" w:hAnsi="Times New Roman" w:eastAsia="Times New Roman" w:cs="Times New Roman"/>
        </w:rPr>
        <w:t>Dawudi, mwana wa Yese, anaandika fumbo lililoweka kikomo cha mjadala wowote zaidi na Wayahudi wapenda mabishano katika nyakati za Kristo, hivyo likaashiria mwisho wa ushuhuda wake kwa Wayahudi.</w:t>
      </w:r>
    </w:p>
    <w:p>
      <w:pPr>
        <w:pStyle w:val="ArticleScripture"/>
        <w:jc w:val="left"/>
      </w:pPr>
      <w:r>
        <w:rPr>
          <w:rFonts w:ascii="Times New Roman" w:hAnsi="Times New Roman" w:eastAsia="Times New Roman" w:cs="Times New Roman"/>
        </w:rPr>
        <w:t>Zaburi ya Daudi. Bwana alimwambia Bwana wangu, Keti upande wa kuume wangu, hata niwafanye adui zako kuwa kiti cha kuwekea miguu yako. Bwana atatuma fimbo ya uweza wako kutoka Sayuni; tawala katikati ya adui zako. Watu wako watajitolea kwa hiari katika siku ya uweza wako, kwa uzuri wa utakatifu, kutoka tumbo la asubuhi; una umande wa ujana wako. Bwana ameapa, wala hataghairi, Wewe ni kuhani milele kwa utaratibu wa Melkizedeki. Zaburi 110:1-4.</w:t>
      </w:r>
    </w:p>
    <w:p>
      <w:pPr>
        <w:pStyle w:val="ArticleBody"/>
        <w:jc w:val="left"/>
      </w:pPr>
      <w:r>
        <w:rPr>
          <w:rFonts w:ascii="Times New Roman" w:hAnsi="Times New Roman" w:eastAsia="Times New Roman" w:cs="Times New Roman"/>
        </w:rPr>
        <w:t>Palmoni aliamua kuweka kifungu hiki katika Zaburi 110, ambayo bila shaka ni nambari nyingine katika ulimwengu wa hesabu inayotambuliwa kuwa nambari maalum. Nusu ya "220" na mara kumi ya "11" ingepelekea nafsi kutarajia kwamba nambari "110" ina umuhimu fulani, na kweli ina—kama ilivyo kwa kifungu chenyewe. Ni wimbo wa Daudi, na Daudi ni ishara ya mia moja arobaini na nne elfu; kwa hiyo ni mstari kutoka katika wimbo wa shamba la mizabibu, ambao ni wimbo wa Musa na Mwanakondoo. Unabainisha wakati ambapo wakulima wa zamani wa shamba la mizabibu wanaachwa kando, na shamba hilo linapewa mia moja arobaini na nne elfu. Hayo yanapotokea, huo ndio "siku ya nguvu zako" inayoambatana na nguvu ya Pentekoste katika kilele cha majira ya Pentekoste.</w:t>
      </w:r>
    </w:p>
    <w:p>
      <w:pPr>
        <w:pStyle w:val="ArticleBody"/>
        <w:jc w:val="left"/>
      </w:pPr>
      <w:r>
        <w:rPr>
          <w:rFonts w:ascii="Times New Roman" w:hAnsi="Times New Roman" w:eastAsia="Times New Roman" w:cs="Times New Roman"/>
        </w:rPr>
        <w:t>Watu wa Mungu watakuwa "wenye hiari" siku watakapotoka "katika tumbo la asubuhi," wakiwa na "umande wa ujana wako." Kuzaliwa upya ni mfano wa uongofu na uzima. Laki moja na elfu arobaini na nne walichukuliwa kutoka tumboni mwezi Julai 2023, na walizaliwa wakiwa na umande wa ujana wao, kwa kuwa walizaliwa ndani ya ujumbe wa "Mwito wa Usiku wa Manane," ambao pia ulitukia kwa Wamilleraiti mwanzoni, yaani 'ujana' wao. Ni umande uleule, kwa kuwa ni kurudiwa kwa historia ya alfa ndani ya historia ya omega. Katika "siku yao" ya 'kuwezeshwa,' wakati Shebna anapofukuzwa 'kutoka' 'nafasi' yake, na 'kutoka' 'hali' yake na kumvuta 'chini' Eliakimu, laki moja na elfu arobaini na nne hufanywa makuhani wa omega, kwa maana wamefanywa kulingana na utaratibu wa Melkizedeki, kwa kuwa laki moja na elfu arobaini na nne hawataionja mauti, au kama ilivyokuwa kwa Melkizedeki, wao ni makuhani milele.</w:t>
      </w:r>
    </w:p>
    <w:p>
      <w:pPr>
        <w:pStyle w:val="ArticleBody"/>
        <w:jc w:val="left"/>
      </w:pPr>
      <w:r>
        <w:rPr>
          <w:rFonts w:ascii="Times New Roman" w:hAnsi="Times New Roman" w:eastAsia="Times New Roman" w:cs="Times New Roman"/>
        </w:rPr>
        <w:t>Katika "siku ya uweza Wake" Bwana atatuma "fimbo ya nguvu Zake kutoka Sayuni." Mamlaka ya falme Zake zote mbili, neema (uhesabiwa haki) na utukufu (utakaso), imewekwa juu ya wale wanaovaa taji Lake la utukufu, kwa kuwa wao wanauwakilisha ufalme Wake. Wanatumwa kutoka Sayuni, kwa kuwa maana ya Sayuni inawakilisha bendera ya elfu mia moja arobaini na nne.</w:t>
      </w:r>
    </w:p>
    <w:p>
      <w:pPr>
        <w:pStyle w:val="ArticleScripture"/>
        <w:jc w:val="left"/>
      </w:pPr>
      <w:r>
        <w:rPr>
          <w:rFonts w:ascii="Times New Roman" w:hAnsi="Times New Roman" w:eastAsia="Times New Roman" w:cs="Times New Roman"/>
        </w:rPr>
        <w:t>Wakati Mafarisayo walipokuwa wamekusanyika pamoja, Yesu akawauliza, akisema, Mwaonaje habari ya Kristo? Ni mwana wa nani? Wakamwambia, Mwana wa Daudi.</w:t>
      </w:r>
    </w:p>
    <w:p>
      <w:pPr>
        <w:pStyle w:val="ArticleScripture"/>
        <w:jc w:val="left"/>
      </w:pPr>
      <w:r>
        <w:rPr>
          <w:rFonts w:ascii="Times New Roman" w:hAnsi="Times New Roman" w:eastAsia="Times New Roman" w:cs="Times New Roman"/>
        </w:rPr>
        <w:t>Akawaambia, Basi, jinsi gani Daudi kwa Roho amwita Bwana, akisema, Bwana alimwambia Bwana wangu, Keti mkono wangu wa kuume, hata niwaweke adui zako chini ya miguu yako? Basi, ikiwa Daudi amwita Bwana, amekuwa mwanaweje?</w:t>
      </w:r>
    </w:p>
    <w:p>
      <w:pPr>
        <w:pStyle w:val="ArticleScripture"/>
        <w:jc w:val="left"/>
      </w:pPr>
      <w:r>
        <w:rPr>
          <w:rFonts w:ascii="Times New Roman" w:hAnsi="Times New Roman" w:eastAsia="Times New Roman" w:cs="Times New Roman"/>
        </w:rPr>
        <w:t>Na hakuna mtu aliyeweza kumjibu hata neno moja, wala tangu siku ile hakuna mtu aliyethubutu tena kumuuliza maswali yoyote. Mathayo 24:41-46.</w:t>
      </w:r>
    </w:p>
    <w:p>
      <w:pPr>
        <w:pStyle w:val="ArticleBody"/>
        <w:jc w:val="left"/>
      </w:pPr>
      <w:r>
        <w:rPr>
          <w:rFonts w:ascii="Times New Roman" w:hAnsi="Times New Roman" w:eastAsia="Times New Roman" w:cs="Times New Roman"/>
        </w:rPr>
        <w:t>Uhusiano wa kinabii wa Daudi na Kristo katika dhana ya Alfa na Omega—mwanzo na mwisho, ndio kanuni ya msingi ya mbinu ya “mstari juu ya mstari”, na kanuni hiyo haingeweza kufahamika na Wayahudi waliopenda mabishano kama vile Mwadventista wa Sabato wa Laodikia asivyoweza kuelewa kwamba historia ya Wamileraiti wakati wa ujumbe wa Kilio cha Usiku wa Manane ndipo umande wa mbinguni ulimwagwa wakati wa ujana wa Uadventista. “Umande” wa ujana wako uko juu ya wale mia na arobaini na nne elfu, nao ulianza kunyunyiza tarehe 9/11, na sheria ya Jumapili ndiyo “siku ya nguvu,” wakati masalia yanatiwa mafuta kuwa makuhani kulingana na utaratibu wa Melkizedeki.</w:t>
      </w:r>
    </w:p>
    <w:p>
      <w:pPr>
        <w:pStyle w:val="ArticleBody"/>
        <w:jc w:val="left"/>
      </w:pPr>
      <w:r>
        <w:rPr>
          <w:rFonts w:ascii="Times New Roman" w:hAnsi="Times New Roman" w:eastAsia="Times New Roman" w:cs="Times New Roman"/>
        </w:rPr>
        <w:t>Kutoka katika kisiki cha Uadventista wa Sabato wa Laodikia (kanisa linalopigana) hutokea tawi (kanisa la ushindi), ilhali kutoka katika mzizi wa Yese, wale elfu mia arobaini na nne—ndilo tawi la tunda la utukufu lililoinuliwa kama sadaka ya kutikiswa katika siku ya uweza wake.</w:t>
      </w:r>
    </w:p>
    <w:p>
      <w:pPr>
        <w:pStyle w:val="ArticleBody"/>
        <w:jc w:val="left"/>
      </w:pPr>
      <w:r>
        <w:rPr>
          <w:rFonts w:ascii="Times New Roman" w:hAnsi="Times New Roman" w:eastAsia="Times New Roman" w:cs="Times New Roman"/>
        </w:rPr>
        <w:t>Tutaendelea na mawazo haya katika makala ijayo.</w:t>
      </w:r>
    </w:p>
    <w:p>
      <w:pPr>
        <w:pStyle w:val="ArticleScripture"/>
        <w:jc w:val="left"/>
      </w:pPr>
      <w:r>
        <w:rPr>
          <w:rFonts w:ascii="Times New Roman" w:hAnsi="Times New Roman" w:eastAsia="Times New Roman" w:cs="Times New Roman"/>
        </w:rPr>
        <w:t>Methali Sura ya Kwanza</w:t>
      </w:r>
    </w:p>
    <w:p>
      <w:pPr>
        <w:pStyle w:val="ArticleScripture"/>
        <w:jc w:val="left"/>
      </w:pPr>
      <w:r>
        <w:rPr>
          <w:rFonts w:ascii="Times New Roman" w:hAnsi="Times New Roman" w:eastAsia="Times New Roman" w:cs="Times New Roman"/>
        </w:rPr>
        <w:t>1 Aprili 1850 Kwa 'Kundi Dogo'.</w:t>
      </w:r>
    </w:p>
    <w:p>
      <w:pPr>
        <w:pStyle w:val="ArticleScripture"/>
        <w:jc w:val="left"/>
      </w:pPr>
      <w:r>
        <w:rPr>
          <w:rFonts w:ascii="Times New Roman" w:hAnsi="Times New Roman" w:eastAsia="Times New Roman" w:cs="Times New Roman"/>
        </w:rPr>
        <w:t>Ndugu wapendwa. Bwana alinipa maono tarehe 26 Januari, ambayo nitasimulia. Niliona kwamba baadhi ya watu wa Mungu walikuwa wajinga na waliosinzia; na walikuwa nusu tu wameamka, wala hawakutambua nyakati tunazoishi sasa; na kwamba ‘mtu’ mwenye ‘fagio la uchafu’ alikuwa ameingia, na kwamba baadhi walikuwa katika hatari ya kusombwa. Nilimsihi Yesu awaokoe, awavumilie kwa muda kidogo zaidi, na awaruhusu waone hatari yao ya kutisha, ili wajitayarishe kabla haijawa kuchelewa kabisa, milele. Malaika akasema, ‘Uharibifu unakuja kama kisulisuli chenye nguvu.’ Nilimsihi malaika awarehemu na kuwaokoa wale walioupenda ulimwengu huu, na walioshikana na mali zao, na ambao hawakuwa radhi kujitenga nazo, na kuzitoa ili kuharakisha wajumbe katika njia yao ya kuwalisha kondoo wenye njaa, waliokuwa wakiangamia kwa kukosa chakula cha kiroho.</w:t>
      </w:r>
    </w:p>
    <w:p>
      <w:pPr>
        <w:pStyle w:val="ArticleScripture"/>
        <w:jc w:val="left"/>
      </w:pPr>
      <w:r>
        <w:rPr>
          <w:rFonts w:ascii="Times New Roman" w:hAnsi="Times New Roman" w:eastAsia="Times New Roman" w:cs="Times New Roman"/>
        </w:rPr>
        <w:t>Nilipoona nafsi maskini zikifa kwa kukosa kweli ya sasa, na baadhi ya wale waliodai kuamini kweli wakiwaacha wafe kwa kuzuia rasilimali zinazohitajika kusongesha mbele kazi ya Mungu, maono hayo yalikuwa ya kuumiza mno, nami nikamsihi malaika ayaniondolee. Nikaona kwamba kazi ya Mungu ilipohitaji baadhi ya mali zao, kama yule kijana aliyemjia Yesu, [Matthew 19:16-22.] waliondoka wakiwa na huzuni; na kwamba hivi karibuni pigo linalofurika lingepita na kufagilia mbali mali zao zote, na ndipo ingekuwa kuchelewa mno kutoa sadaka ya mali za kidunia na kujiwekea hazina mbinguni.</w:t>
      </w:r>
    </w:p>
    <w:p>
      <w:pPr>
        <w:pStyle w:val="ArticleScripture"/>
        <w:jc w:val="left"/>
      </w:pPr>
      <w:r>
        <w:rPr>
          <w:rFonts w:ascii="Times New Roman" w:hAnsi="Times New Roman" w:eastAsia="Times New Roman" w:cs="Times New Roman"/>
        </w:rPr>
        <w:t>Ndipo nikaona Mkombozi mtukufu, mzuri na wa kupendeza, aliyeacha makao ya utukufu, akaja katika ulimwengu huu wenye giza na upweke, ili atoe uhai wake wa thamani na afe, mwenye haki kwa ajili ya wasio haki. Alivumilia dhihaka za kikatili na kuchapwa mijeledi, akavaa taji lililosokotwa la miiba, na akatoa jasho la matone makubwa ya damu katika bustani; wakati mzigo wa dhambi za ulimwengu wote ulikuwa juu yake. Malaika akauliza, ‘Kwa nini?’ Ee, nikaona na nikajua kwamba ilikuwa kwa ajili yetu; kwa ajili ya dhambi zetu alivumilia haya yote, ili kwa damu yake ya thamani atukomboe kwa Mungu.</w:t>
      </w:r>
    </w:p>
    <w:p>
      <w:pPr>
        <w:pStyle w:val="ArticleScripture"/>
        <w:jc w:val="left"/>
      </w:pPr>
      <w:r>
        <w:rPr>
          <w:rFonts w:ascii="Times New Roman" w:hAnsi="Times New Roman" w:eastAsia="Times New Roman" w:cs="Times New Roman"/>
        </w:rPr>
        <w:t>Kisha tena nikaoneshwa wale ambao hawakuwa radhi kuachana na mali za dunia hii ili kuokoa roho zinazopotea, kwa kuwapelekea ukweli, wakati Yesu anasimama mbele za Baba, akiwaombea kwa damu yake, mateso yake na kifo chake kwa ajili yao; na wakati wajumbe wa Mungu walikuwa wakingoja, wakiwa tayari kuwapelekea ukweli wa wokovu ili watiwe muhuri wa Mungu aliye hai. Ilikuwa ngumu kwa baadhi ya wale waliodai kuamini ukweli wa sasa, hata kufanya jambo dogo tu kama kuwakabidhi wajumbe fedha ya Mungu mwenyewe, aliyokuwa amewakopesha ili wawe wasimamizi wake.</w:t>
      </w:r>
    </w:p>
    <w:p>
      <w:pPr>
        <w:pStyle w:val="ArticleScripture"/>
        <w:jc w:val="left"/>
      </w:pPr>
      <w:r>
        <w:rPr>
          <w:rFonts w:ascii="Times New Roman" w:hAnsi="Times New Roman" w:eastAsia="Times New Roman" w:cs="Times New Roman"/>
        </w:rPr>
        <w:t>Kisha Yesu aliyeteseka, dhabihu yake na upendo wake wa kina, kiasi cha kutoa uhai wake kwa ajili yao, akawekwa mbele yangu tena; kisha maisha ya wale waliodai kuwa wafuasi wake, waliokuwa na mali za dunia hii, na walioona kuwa ni jambo kubwa mno kusaidia kazi ya wokovu. Malaika akasema, 'Je, watu kama hao wanaweza kuingia mbinguni?' Malaika mwingine akajibu, 'Hapana, kamwe, kamwe, kamwe. Wale wasiojali kazi ya Mungu duniani, hawawezi kamwe kuimba wimbo wa upendo wa ukombozi huko juu.'</w:t>
      </w:r>
    </w:p>
    <w:p>
      <w:pPr>
        <w:pStyle w:val="ArticleScripture"/>
        <w:jc w:val="left"/>
      </w:pPr>
      <w:r>
        <w:rPr>
          <w:rFonts w:ascii="Times New Roman" w:hAnsi="Times New Roman" w:eastAsia="Times New Roman" w:cs="Times New Roman"/>
        </w:rPr>
        <w:t>Niliona kwamba kazi ya haraka ambayo Mungu alikuwa akiifanya duniani ingekatishwa hivi karibuni kwa haki, na kwamba wajumbe waendao kwa haraka walipaswa kuharakisha safari yao kulitafuta kundi lililotawanyika. Malaika mmoja akasema, 'Je, wote ni wajumbe? Hapana, hapana; wajumbe wa Mungu wana ujumbe.'</w:t>
      </w:r>
    </w:p>
    <w:p>
      <w:pPr>
        <w:pStyle w:val="ArticleScripture"/>
        <w:jc w:val="left"/>
      </w:pPr>
      <w:r>
        <w:rPr>
          <w:rFonts w:ascii="Times New Roman" w:hAnsi="Times New Roman" w:eastAsia="Times New Roman" w:cs="Times New Roman"/>
        </w:rPr>
        <w:t>Niliona kwamba kazi ya Mungu ilikuwa imekwamishwa na kudhalilishwa na baadhi ya waliokuwa wakisafiri bila kuwa na ujumbe kutoka kwa Mungu. Watu wa namna hiyo watalazimika kutoa hesabu kwa Mungu kwa kila dola waliyotumia kusafiri mahali ambapo haikuwa wajibu wao kwenda; maana pesa hizo zingeweza kusaidia kazi ya Mungu, na kwa kukosekana kwa pesa hizo, nafsi zimepata njaa na kufa kwa kukosa chakula cha kiroho, ambacho kingeweza kutolewa kwao na wajumbe wa Mungu walioitwa na kuchaguliwa kama wangekuwa na rasilimali.</w:t>
      </w:r>
    </w:p>
    <w:p>
      <w:pPr>
        <w:pStyle w:val="ArticleScripture"/>
        <w:jc w:val="left"/>
      </w:pPr>
      <w:r>
        <w:rPr>
          <w:rFonts w:ascii="Times New Roman" w:hAnsi="Times New Roman" w:eastAsia="Times New Roman" w:cs="Times New Roman"/>
        </w:rPr>
        <w:t>Mtikiso mkuu umeanza, nao utaendelea, na wote ambao hawako tayari kushika kwa uthabiti na kusimama bila kuyumba kwa ajili ya kweli, na kujitolea kwa Mungu na kazi yake, watatikiswa na kuondolewa. Malaika alisema, 'Je, mnafikiri kwamba kuna yeyote atalazimishwa kutoa sadaka? La, la. Lazima iwe sadaka ya hiari. Itahitaji yote ili kununua lile shamba.' -Nilimlilia Mungu awaonee huruma watu wake, baadhi yao wakiwa wanazimia na kufa.</w:t>
      </w:r>
    </w:p>
    <w:p>
      <w:pPr>
        <w:pStyle w:val="ArticleScripture"/>
        <w:jc w:val="left"/>
      </w:pPr>
      <w:r>
        <w:rPr>
          <w:rFonts w:ascii="Times New Roman" w:hAnsi="Times New Roman" w:eastAsia="Times New Roman" w:cs="Times New Roman"/>
        </w:rPr>
        <w:t>Niliona kwamba wale wenye nguvu za kufanya kazi kwa mikono yao na kusaidia kudumisha sababu hiyo, walikuwa wanawajibika kwa nguvu hizo kama vile wengine walivyowajibika kwa mali yao.</w:t>
      </w:r>
    </w:p>
    <w:p>
      <w:pPr>
        <w:pStyle w:val="ArticleScripture"/>
        <w:jc w:val="left"/>
      </w:pPr>
      <w:r>
        <w:rPr>
          <w:rFonts w:ascii="Times New Roman" w:hAnsi="Times New Roman" w:eastAsia="Times New Roman" w:cs="Times New Roman"/>
        </w:rPr>
        <w:t>Kisha nikaona kwamba hukumu za Mungu Mwenyezi zilikuwa zinakuja kwa haraka. Nikamsihi malaika azungumze na watu kwa lugha yake. Akasema, 'Radi na umeme wote wa Mlima Sinai hawawezi kuwatingisha wale wasioathiriwa na kweli zilizo wazi za neno la Mungu; wala ujumbe wa malaika usingewaamsha.' Review and Herald, Aprili 1,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Yoeli na Kanisa la Waadventista wa Sabato la Laodikia - Nambari ya Kumi na Moja</dc:title>
  <dc:subject/>
  <dc:creator>Jeff Pippenger</dc:creator>
  <cp:keywords/>
  <dc:description>Generated by ArticleDigger from joel\11_joel.json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