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Nambari Arobaini</w:t>
      </w:r>
    </w:p>
    <w:p>
      <w:pPr>
        <w:pStyle w:val="ArticleBody"/>
        <w:jc w:val="left"/>
      </w:pPr>
      <w:r>
        <w:rPr>
          <w:rFonts w:ascii="Times New Roman" w:hAnsi="Times New Roman" w:eastAsia="Times New Roman" w:cs="Times New Roman"/>
        </w:rPr>
        <w:t>Petro alikuwa kiishara katika Kaisaria ya Filipo saa ya tatu, akiwa njiani kuelekea Kaisaria Maritima na saa ya tisa. Kulingana na Mathayo na Marko, baada ya siku sita, Petro, Yakobo na Yohana walikuwa katika Mlima wa Kubadilika Sura. Luka anasema siku nane, kati ya Panium na huo Mlima. Kuanzia milango ya Kuzimu, huko Kaisaria ya Filipo, hadi mauti ya msalaba, pamoja na kusimama njiani katika Mlima wa Kubadilika Sura. Hatua tatu kutoka Panium hadi sheria ya Jumapili. Kaisaria mwanzoni, Mlima katikati, na Kaisaria mwishoni. Kuzimu mwanzoni, mauti mwishoni, na utukufu wa Mungu katikati. Uasi wa alfa unaowakilishwa na milango ya Kuzimu, na uasi wa omega unaowakilishwa na mauti ya Mwana wa Mungu.</w:t>
      </w:r>
    </w:p>
    <w:p>
      <w:pPr>
        <w:pStyle w:val="ArticleBody"/>
        <w:jc w:val="left"/>
      </w:pPr>
      <w:r>
        <w:rPr>
          <w:rFonts w:ascii="Times New Roman" w:hAnsi="Times New Roman" w:eastAsia="Times New Roman" w:cs="Times New Roman"/>
        </w:rPr>
        <w:t>Kaisaria Filipo ndio msingi, kwa kuwa huko ndiko Kristo alibainisha Mwamba ambao juu yake angejenga Kanisa lake. Mlima wa Kubadilika Sura ndio hatua ya pili, ambako hekalu linakamilishwa na jiwe la kilele linawekwa. Hatua ya tatu ya hukumu msalabani ilifuata baadaye.</w:t>
      </w:r>
    </w:p>
    <w:p>
      <w:pPr>
        <w:pStyle w:val="ArticleScripture"/>
        <w:jc w:val="left"/>
      </w:pPr>
      <w:r>
        <w:rPr>
          <w:rFonts w:ascii="Times New Roman" w:hAnsi="Times New Roman" w:eastAsia="Times New Roman" w:cs="Times New Roman"/>
        </w:rPr>
        <w:t>Akawaambia, Amini, nawaambia, wapo baadhi ya wasimamao hapa ambao hawataonja mauti, hata watakapouona ufalme wa Mungu umekuja kwa nguvu. Na baada ya siku sita Yesu akawachukua Petro, na Yakobo, na Yohana, akawapandisha juu ya mlima mrefu faraghani, peke yao; akageuzwa sura mbele yao. Na mavazi yake yakang’aa, meupe mno kama theluji, hata hakuna mwoshaji nguo duniani awezaye kuyafanya meupe namna hiyo. Nao Eliya pamoja na Musa wakaonekana kwao; wakawa wanazungumza na Yesu.</w:t>
      </w:r>
    </w:p>
    <w:p>
      <w:pPr>
        <w:pStyle w:val="ArticleScripture"/>
        <w:jc w:val="left"/>
      </w:pPr>
      <w:r>
        <w:rPr>
          <w:rFonts w:ascii="Times New Roman" w:hAnsi="Times New Roman" w:eastAsia="Times New Roman" w:cs="Times New Roman"/>
        </w:rPr>
        <w:t>Petro akajibu, akamwambia Yesu, Mwalimu, ni vema kwetu kuwapo hapa; na tufanye vibanda vitatu; kimoja chako, na kimoja cha Musa, na kimoja cha Eliya.</w:t>
      </w:r>
    </w:p>
    <w:p>
      <w:pPr>
        <w:pStyle w:val="ArticleScripture"/>
        <w:jc w:val="left"/>
      </w:pPr>
      <w:r>
        <w:rPr>
          <w:rFonts w:ascii="Times New Roman" w:hAnsi="Times New Roman" w:eastAsia="Times New Roman" w:cs="Times New Roman"/>
        </w:rPr>
        <w:t>Kwa maana hakujua la kusema; kwa kuwa waliogopa mno. Kukawa na wingu lililowafunika; na sauti ikatoka katika lile wingu ikisema, Huyu ni Mwanangu mpendwa; msikieni. Na mara, walipotazama pande zote, hawakumwona mtu mwingine tena, ila Yesu peke yake pamoja nao. Na walipokuwa wakishuka mlimani, akawaagiza wasimwambie mtu yeyote yale waliyoyaona, hata Mwana wa Adamu atakapofufuka kutoka kwa wafu. Nao wakalishika neno hilo pamoja nao, wakihojiana wao kwa wao maana ya kufufuka kutoka kwa wafu ni nini. Marko 9:1-10.</w:t>
      </w:r>
    </w:p>
    <w:p>
      <w:pPr>
        <w:pStyle w:val="ArticleBody"/>
        <w:jc w:val="left"/>
      </w:pPr>
      <w:r>
        <w:rPr>
          <w:rFonts w:ascii="Times New Roman" w:hAnsi="Times New Roman" w:eastAsia="Times New Roman" w:cs="Times New Roman"/>
        </w:rPr>
        <w:t>Mlimani, Petro anapendekeza kusimamisha hema moja kwa ajili ya Musa, Kristo na Eliya.</w:t>
      </w:r>
    </w:p>
    <w:p>
      <w:pPr>
        <w:pStyle w:val="ArticleScripture"/>
        <w:jc w:val="left"/>
      </w:pPr>
      <w:r>
        <w:rPr>
          <w:rFonts w:ascii="Times New Roman" w:hAnsi="Times New Roman" w:eastAsia="Times New Roman" w:cs="Times New Roman"/>
        </w:rPr>
        <w:t>Musa alipitia mauti, lakini Mikaeli alishuka akampa uhai kabla mwili wake haujaona uharibifu. Shetani alijaribu kuushikilia mwili huo, akiudai kuwa ni wake; lakini Mikaeli akamfufua Musa, akamchukua mbinguni. Shetani alimkashifu Mungu kwa uchungu na ukali, akimshutumu kuwa si mwenye haki kwa kuruhusu mawindo yake kuchukuliwa kutoka kwake; lakini Kristo hakumkemea mpinzani wake, ijapokuwa ilikuwa kupitia majaribu yake ndipo mtumishi wa Mungu alianguka. Kwa unyenyekevu akamwelekeza kwa Baba Yake, akisema, 'Bwana na akukemee.'</w:t>
      </w:r>
    </w:p>
    <w:p>
      <w:pPr>
        <w:pStyle w:val="ArticleScripture"/>
        <w:jc w:val="left"/>
      </w:pPr>
      <w:r>
        <w:rPr>
          <w:rFonts w:ascii="Times New Roman" w:hAnsi="Times New Roman" w:eastAsia="Times New Roman" w:cs="Times New Roman"/>
        </w:rPr>
        <w:t>Yesu alikuwa amewaambia wanafunzi Wake kwamba wapo baadhi ya waliosimama pamoja Naye ambao hawataonja mauti hata watakapoona ufalme wa Mungu ukija kwa nguvu. Katika tukio la kubadilika sura, ahadi hii ilitimizwa. Uso wa Yesu ulibadilika na ukang'aa kama jua. Mavazi Yake yalikuwa meupe yakimetameta. Mose alikuwepo kuwakilisha wale watakaofufuliwa kutoka kwa wafu katika kuonekana kwa pili kwa Yesu. Naye Eliya, aliyepandishwa bila kuona mauti, aliwakilisha wale watakaobadilishwa na kuvaa kutokufa katika kuja kwa pili kwa Kristo, na watakaopandishwa mbinguni bila kuona mauti. Wanafunzi walitazama kwa mshangao na hofu ule utukufu mkuu wa Yesu, na lile wingu lililowafunika, nao wakaisikia sauti ya Mungu kwa adhama ya kutisha ikisema, ‘Huyu ni Mwanangu mpendwa; msikieni Yeye.’ Maandishi ya Mapema, 164.</w:t>
      </w:r>
    </w:p>
    <w:p>
      <w:pPr>
        <w:pStyle w:val="ArticleBody"/>
        <w:jc w:val="left"/>
      </w:pPr>
      <w:r>
        <w:rPr>
          <w:rFonts w:ascii="Times New Roman" w:hAnsi="Times New Roman" w:eastAsia="Times New Roman" w:cs="Times New Roman"/>
        </w:rPr>
        <w:t>Mlima wa Kubadilika Sura unabainisha hema tatu. Hema la Musa mwanzoni mwa Israeli ya kale; hema la Kristo, linavyowakilishwa na Umwilisho wake; na hema ambalo ni mia arobaini na nne elfu, linavyowakilishwa na Eliya. Mia arobaini na nne elfu ni wale wasioonja mauti, hata watakapoona Kurudi kwa Pili kwa Kristo. Mlima huo unabainisha wakati ambapo muhuri unatiwa juu ya mia arobaini na nne elfu.</w:t>
      </w:r>
    </w:p>
    <w:p>
      <w:pPr>
        <w:pStyle w:val="ArticleBody"/>
        <w:jc w:val="left"/>
      </w:pPr>
      <w:r>
        <w:rPr>
          <w:rFonts w:ascii="Times New Roman" w:hAnsi="Times New Roman" w:eastAsia="Times New Roman" w:cs="Times New Roman"/>
        </w:rPr>
        <w:t>Hema la mia arobaini na nne elfu linainuliwa katika Sikukuu ya Vibanda ya mfano halisi. Mlima huwatambulisha wale wasioonja mauti, na huwasimamisha mashahidi watatu kwamba, wanapoona utukufu wa Mungu mlimani, hiyo ni Sikukuu ya Vibanda ya mfano halisi.</w:t>
      </w:r>
    </w:p>
    <w:p>
      <w:pPr>
        <w:pStyle w:val="ArticleBody"/>
        <w:jc w:val="left"/>
      </w:pPr>
      <w:r>
        <w:rPr>
          <w:rFonts w:ascii="Times New Roman" w:hAnsi="Times New Roman" w:eastAsia="Times New Roman" w:cs="Times New Roman"/>
        </w:rPr>
        <w:t>Wanainuliwa kama hema la Eliya, lililoanza kusimikwa mwaka 2023, wakati Musa na Eliya wote wawili walipofufuliwa. Kwanza msingi uliwekwa, ambao ndiyo msingi wa pekee unaoweza kuwekwa, na msingi huo ni Kristo, jiwe la pembe na jiwe la msingi. Kisha jiwe la kilele linawekwa, linalowakilisha kutiwa muhuri kwa wale elfu mia arobaini na nne, kama ilivyowakilishwa katika Mlima wa Kubadilika Sura. Kwenye ule Mlima, Petro, Yakobo na Yohana wanawakilisha wale ambao kwa kweli hawaonji mauti. Petro baadaye aliandika kwamba ufalme wa makuhani ni wale waliyoonja ya kuwa Bwana ni mwema, na waliokuwa nyumba ya kiroho. Walionja uzima, kwa hiyo hawaonji mauti.</w:t>
      </w:r>
    </w:p>
    <w:p>
      <w:pPr>
        <w:pStyle w:val="ArticleScripture"/>
        <w:jc w:val="left"/>
      </w:pPr>
      <w:r>
        <w:rPr>
          <w:rFonts w:ascii="Times New Roman" w:hAnsi="Times New Roman" w:eastAsia="Times New Roman" w:cs="Times New Roman"/>
        </w:rPr>
        <w:t>Kama kweli mmekwisha kuonja ya kuwa Bwana ni mwenye fadhili. Mkimuendea yeye kama jiwe lililo hai, lililokataliwa kweli na wanadamu, bali teuliwa na Mungu, tena la thamani, ninyi nanyi, kama mawe yaliyo hai, mnajengwa muwe nyumba ya kiroho, ukuhani mtakatifu, mpate kutoa dhabihu za kiroho, zinazokubalika kwa Mungu kwa njia ya Yesu Kristo. Kwa hiyo pia imeandikwa katika Maandiko: Tazama, naweka katika Sayuni jiwe kuu la pembeni, teule, la thamani; naye amwaminiye hatatahayarika. 1 Petro 2:3-6.</w:t>
      </w:r>
    </w:p>
    <w:p>
      <w:pPr>
        <w:pStyle w:val="ArticleBody"/>
        <w:jc w:val="left"/>
      </w:pPr>
      <w:r>
        <w:rPr>
          <w:rFonts w:ascii="Times New Roman" w:hAnsi="Times New Roman" w:eastAsia="Times New Roman" w:cs="Times New Roman"/>
        </w:rPr>
        <w:t>Neno linalotafsiriwa kama "confounded" linamaanisha "kuona aibu." Masalia yanawakilishwa na Petro, na furaha yao inapinganishwa na wale walioukataa ujumbe wa mvua ya mwisho. Ufunguo mmoja wa wale mia na arobaini na nne elfu, kwa kuwa Petro alipewa "funguo" za ufalme, ni "jiwe kuu la pembeni" lililowekwa Sioni. Jiwe hilo ni la ajabu machoni pa wenye haki, na ni jiwe la kujikwaa kwa walevi wa Efraimu.</w:t>
      </w:r>
    </w:p>
    <w:p>
      <w:pPr>
        <w:pStyle w:val="ArticleScripture"/>
        <w:jc w:val="left"/>
      </w:pPr>
      <w:r>
        <w:rPr>
          <w:rFonts w:ascii="Times New Roman" w:hAnsi="Times New Roman" w:eastAsia="Times New Roman" w:cs="Times New Roman"/>
        </w:rPr>
        <w:t>Lile jiwe walilolikataa waashi limekuwa jiwe kuu la pembe. Hili limetendwa na Bwana; nalo ni ajabu machoni petu. Zaburi 118:22, 23.</w:t>
      </w:r>
    </w:p>
    <w:p>
      <w:pPr>
        <w:pStyle w:val="ArticleBody"/>
        <w:jc w:val="left"/>
      </w:pPr>
      <w:r>
        <w:rPr>
          <w:rFonts w:ascii="Times New Roman" w:hAnsi="Times New Roman" w:eastAsia="Times New Roman" w:cs="Times New Roman"/>
        </w:rPr>
        <w:t>Yesu alitoa maoni juu ya aya hizi katika hitimisho la mfano wa shamba la mizabibu.</w:t>
      </w:r>
    </w:p>
    <w:p>
      <w:pPr>
        <w:pStyle w:val="ArticleScripture"/>
        <w:jc w:val="left"/>
      </w:pPr>
      <w:r>
        <w:rPr>
          <w:rFonts w:ascii="Times New Roman" w:hAnsi="Times New Roman" w:eastAsia="Times New Roman" w:cs="Times New Roman"/>
        </w:rPr>
        <w:t>Yesu akawaambia, Je, hamkusoma katika Maandiko, Jiwe ambalo waashi walilikataa, hilo limekuwa jiwe kuu la pembeni; jambo hili limetoka kwa Bwana, nalo ni la ajabu machoni petu? Kwa hiyo nawaambia, Ufalme wa Mungu utaondolewa kwenu, na kupewa taifa linalozaa matunda yake. Na yeyote aangukaye juu ya jiwe hili atavunjika; bali yeyote ambaye litamwangukia, litamsaga-saga. Nao wakuu wa makuhani na Mafarisayo waliposikia mifano yake, walitambua ya kuwa alikuwa akisema habari zao. Lakini walipotaka kumkamata, waliwaogopa makutano, kwa sababu walimhesabu kuwa nabii. Mathayo 21:42-46.</w:t>
      </w:r>
    </w:p>
    <w:p>
      <w:pPr>
        <w:pStyle w:val="ArticleBody"/>
        <w:jc w:val="left"/>
      </w:pPr>
      <w:r>
        <w:rPr>
          <w:rFonts w:ascii="Times New Roman" w:hAnsi="Times New Roman" w:eastAsia="Times New Roman" w:cs="Times New Roman"/>
        </w:rPr>
        <w:t>Yeyote atakayekubali ujumbe wa msingi atavunjwa, kwa maana Mwamba ni Kristo, na kazi ya Injili ni kumnyenyekeza mwanadamu hata mavumbini.</w:t>
      </w:r>
    </w:p>
    <w:p>
      <w:pPr>
        <w:pStyle w:val="ArticleScripture"/>
        <w:jc w:val="left"/>
      </w:pPr>
      <w:r>
        <w:rPr>
          <w:rFonts w:ascii="Times New Roman" w:hAnsi="Times New Roman" w:eastAsia="Times New Roman" w:cs="Times New Roman"/>
        </w:rPr>
        <w:t>Kuhesabiwa haki kwa imani ni nini? Ni kazi ya Mungu ya kuutia utukufu wa mwanadamu mavumbini, na kumfanyia mwanadamu kile ambacho hakimo katika uwezo wake yeye mwenyewe kukifanya. Wanadamu wanapoona ubatili wao wenyewe, huandaliwa kuvishwa haki ya Kristo. Wanapoanza kumsifu na kumtukuza Mungu mchana kutwa, ndipo, kwa kutazama, wanageuzwa kufanana na mfano huohuo. Kuzaliwa upya ni nini? Ni kumfunulia mwanadamu asili yake halisi, kwamba ndani yake mwenyewe ni bure. Manuscript Releases, juzuu ya 20, 117.</w:t>
      </w:r>
    </w:p>
    <w:p>
      <w:pPr>
        <w:pStyle w:val="ArticleBody"/>
        <w:jc w:val="left"/>
      </w:pPr>
      <w:r>
        <w:rPr>
          <w:rFonts w:ascii="Times New Roman" w:hAnsi="Times New Roman" w:eastAsia="Times New Roman" w:cs="Times New Roman"/>
        </w:rPr>
        <w:t>Yeyote anayelikataa jiwe la msingi huangamizwa, kama ilivyokuwa kwa Israeli ya kale katika utimilifu wa jinsi Yesu alivyoutumia mfano wa shamba la mizabibu. Wayahudi walimkataa Kristo, wakamkataa pia Musa, kwa maana kama wangalimwamini Musa, wangalimwamini pia Kristo. Walikataa sheria ya Mungu, wakizifanya amri za wanadamu kuwa mafundisho. Kristo, Musa na Sheria vyote ni ishara za misingi, na Kristo ndiye msingi wa pekee unaoweza kuwekwa, lakini Kristo kama msingi anawakilishwa kwa ishara nyingi. Musa na Sheria vyote ni vielelezo vya ukweli huu. Kristo ndiye msingi wa pekee, lakini hili linamaanisha tu kwamba misingi mingine katika Neno lake la kinabii ni ishara tu za baadhi ya vipengele vya tabia yake.</w:t>
      </w:r>
    </w:p>
    <w:p>
      <w:pPr>
        <w:pStyle w:val="ArticleScripture"/>
        <w:jc w:val="left"/>
      </w:pPr>
      <w:r>
        <w:rPr>
          <w:rFonts w:ascii="Times New Roman" w:hAnsi="Times New Roman" w:eastAsia="Times New Roman" w:cs="Times New Roman"/>
        </w:rPr>
        <w:t>Maana hakuna mtu awezaye kuweka msingi mwingine isipokuwa ule uliokwisha kuwekwa, ambao ni Yesu Kristo. 1 Wakorintho 3:11.</w:t>
      </w:r>
    </w:p>
    <w:p>
      <w:pPr>
        <w:pStyle w:val="ArticleBody"/>
        <w:jc w:val="left"/>
      </w:pPr>
      <w:r>
        <w:rPr>
          <w:rFonts w:ascii="Times New Roman" w:hAnsi="Times New Roman" w:eastAsia="Times New Roman" w:cs="Times New Roman"/>
        </w:rPr>
        <w:t>Yesu ni Neno, na kwa hiyo kanuni zilizomo ndani ya Neno Lake zinamwakilisha Yeye mwenyewe. Ndiyo sababu Dada White anaandika kwamba Amri Kumi ni nakala ya tabia ya Kristo. Yeye ni wa Kwanza na wa Mwisho, na anapowakilishwa kwa namna hii inaonyesha kwamba Kristo daima huwasilisha mwisho wa jambo pamoja na mwanzo wake. Akiwa Neno, Yeye pia ni “Kweli,” na kweli ni kiunzi cha kinabii. Yeye ni Simba wa kabila la Yuda anapoutia muhuri na kuufungua Neno Lake. Yeye pia ni jiwe la pembeni linalogeuka kuwa jiwe la kilele. Jiwe la pembeni ni taswira tu ya Yeye kama msingi, au herufi ya kwanza ya neno la Kiebrania “kweli.” Jiwe la kilele ndilo kazi ya kutia taji juu ya hekalu, na linapolingana na kiunzi cha kweli, jiwe hilo la kilele huwa na nguvu mara ishirini na mbili zaidi kuliko jiwe la pembeni. La ajabu machoni pa wale walioonja ya kuwa Bwana ni mwema, ni jinsi kanuni za kiunzi cha kweli, zilizoambatana na jiwe la pembeni na jiwe la kilele, zinavyotambulisha mojawapo ya funguo za kinabii alizopewa Petro.</w:t>
      </w:r>
    </w:p>
    <w:p>
      <w:pPr>
        <w:pStyle w:val="ArticleBody"/>
        <w:jc w:val="left"/>
      </w:pPr>
      <w:r>
        <w:rPr>
          <w:rFonts w:ascii="Times New Roman" w:hAnsi="Times New Roman" w:eastAsia="Times New Roman" w:cs="Times New Roman"/>
        </w:rPr>
        <w:t>Alfa, herufi ya kwanza, ni moja; lakini Omega, herufi ya mwisho, ni ishirini na mbili. Vito vya Miller vinang'aa kama jua, lakini mtu mwenye brashi ya vumbi alipovikusanya pamoja, vikawa vinang'aa mara kumi zaidi. Utambuzi kwamba mwisho wa mstari wa kinabii ni sawa, lakini wenye nguvu zaidi kuliko mwanzo wa mistari ya kinabii, ni "ajabu." Ni kipengele cha tabia ya Kristo; ni mojawapo ya funguo alizopewa Petro za kufunga wale elfu mia arobaini na nne.</w:t>
      </w:r>
    </w:p>
    <w:p>
      <w:pPr>
        <w:pStyle w:val="ArticleBody"/>
        <w:jc w:val="left"/>
      </w:pPr>
      <w:r>
        <w:rPr>
          <w:rFonts w:ascii="Times New Roman" w:hAnsi="Times New Roman" w:eastAsia="Times New Roman" w:cs="Times New Roman"/>
        </w:rPr>
        <w:t>"Nyumba ya kiroho" ya Petro ni kibweta cha ndoto ya William Miller, na pia ni ghala la zaka na sadaka la Malaki. Wakati madirisha ya mbingu yanapofunguliwa, kundi moja hutupwa nje ya chumba, na kundi jingine hutupwa ndani ya kibweta na kupewa mavazi ya kitani meupe ya kanisa la Mungu lililoshinda.</w:t>
      </w:r>
    </w:p>
    <w:p>
      <w:pPr>
        <w:pStyle w:val="ArticleScripture"/>
        <w:jc w:val="left"/>
      </w:pPr>
      <w:r>
        <w:rPr>
          <w:rFonts w:ascii="Times New Roman" w:hAnsi="Times New Roman" w:eastAsia="Times New Roman" w:cs="Times New Roman"/>
        </w:rPr>
        <w:t>Kwa kiapo kikuu hadharani, watu wa Yuda walikuwa wameweka agano la kuitii sheria ya Mungu. Lakini athari ya Ezra na Nehemia ilipokosekana kwa muda, kulikuwa na wengi waliomwacha Bwana. Nehemia alikuwa amerudi Uajemi. Katika kipindi cha kukosekana kwake Yerusalemu, maovu yalijipenyeza yakitishia kupotosha taifa. Waabudu sanamu hawakupata tu nafasi ndani ya mji, bali kwa uwepo wao walitia unajisi hata nyua za hekalu lenyewe. Kupitia ndoa za mchanganyiko, urafiki ulianzishwa kati ya Eliasibu, kuhani mkuu, na Tobia Mwamoni, adui mkali wa Israeli. Kutokana na muungano huu usio mtakatifu, Eliasibu alimruhusu Tobia kukaa katika chumba kimoja katika vyumba vya hekalu, ambacho hapo awali kilitumika kama ghala la zaka na sadaka za watu.</w:t>
      </w:r>
    </w:p>
    <w:p>
      <w:pPr>
        <w:pStyle w:val="ArticleScripture"/>
        <w:jc w:val="left"/>
      </w:pPr>
      <w:r>
        <w:rPr>
          <w:rFonts w:ascii="Times New Roman" w:hAnsi="Times New Roman" w:eastAsia="Times New Roman" w:cs="Times New Roman"/>
        </w:rPr>
        <w:t>Kwa sababu ya ukatili na usaliti wa Waamoni na Wamoabu dhidi ya Israeli, Mungu alikuwa ametangaza kupitia Musa kwamba wasikubaliwe kamwe kuingia katika kusanyiko la watu Wake. Tazama Kumbukumbu la Torati 23:3-6. Kwa kupuuza neno hili, kuhani mkuu alikuwa ametupilia nje sadaka zilizohifadhiwa katika chumba cha nyumba ya Mungu, ili kuandaa nafasi kwa mwakilishi huyu wa taifa lililokatazwa. Dharau kubwa zaidi kwa Mungu isingeweza kuonyeshwa kuliko kumpa adui huyu wa Mungu na kweli Yake fadhila kama hiyo.</w:t>
      </w:r>
    </w:p>
    <w:p>
      <w:pPr>
        <w:pStyle w:val="ArticleScripture"/>
        <w:jc w:val="left"/>
      </w:pPr>
      <w:r>
        <w:rPr>
          <w:rFonts w:ascii="Times New Roman" w:hAnsi="Times New Roman" w:eastAsia="Times New Roman" w:cs="Times New Roman"/>
        </w:rPr>
        <w:t>Aliporudi kutoka Uajemi, Nehemia akapata habari za kunajisi kwa dharau kubwa na akachukua hatua za haraka kumfukuza huyo mwingiliaji. ‘Jambo hilo liliniumiza sana,’ akatangaza; ‘kwa hiyo nikatupa nje vitu vyote vya nyumbani vya Tobia kutoka katika chumba. Kisha nikaamuru, nao wakavitakasa vyumba; na huko nikaleta tena vyombo vya nyumba ya Mungu, pamoja na sadaka ya unga na uvumba.’</w:t>
      </w:r>
    </w:p>
    <w:p>
      <w:pPr>
        <w:pStyle w:val="ArticleScripture"/>
        <w:jc w:val="left"/>
      </w:pPr>
      <w:r>
        <w:rPr>
          <w:rFonts w:ascii="Times New Roman" w:hAnsi="Times New Roman" w:eastAsia="Times New Roman" w:cs="Times New Roman"/>
        </w:rPr>
        <w:t>Si tu kwamba hekalu lilikuwa limetiwa unajisi, bali pia sadaka zilitumiwa visivyo. Jambo hili liliwakatisha tamaa watu katika ukarimu wao wa kutoa. Walikuwa wamepoteza ari na shauku, na wakasita kulipa zaka zao. Vyumba vya hazina vya nyumba ya Bwana vilikuwa vimepungukiwa sana; waimbaji wengi na wengine waliowekwa katika utumishi wa hekalu, kwa kutopokea posho ya kutosha, waliuacha kazi ya Mungu wakaenda kufanya kazi kwingineko.</w:t>
      </w:r>
    </w:p>
    <w:p>
      <w:pPr>
        <w:pStyle w:val="ArticleScripture"/>
        <w:jc w:val="left"/>
      </w:pPr>
      <w:r>
        <w:rPr>
          <w:rFonts w:ascii="Times New Roman" w:hAnsi="Times New Roman" w:eastAsia="Times New Roman" w:cs="Times New Roman"/>
        </w:rPr>
        <w:t>Nehemia akaanza kazi ya kurekebisha maovu haya. Akawakusanya pamoja wale waliokuwa wameacha huduma ya nyumba ya Bwana, ‘akawaweka mahali pao.’ Hili liliwatia watu moyo, na watu wote wa Yuda wakaleta ‘zaka ya nafaka na divai mpya na mafuta.’ Watu ambao ‘walihesabiwa kuwa waaminifu’ wakafanywa ‘waweka hazina wa vyumba vya hazina,’ ‘na wajibu wao ulikuwa kuwagawia ndugu zao.’ Manabii na Wafalme, 669, 670.</w:t>
      </w:r>
    </w:p>
    <w:p>
      <w:pPr>
        <w:pStyle w:val="ArticleBody"/>
        <w:jc w:val="left"/>
      </w:pPr>
      <w:r>
        <w:rPr>
          <w:rFonts w:ascii="Times New Roman" w:hAnsi="Times New Roman" w:eastAsia="Times New Roman" w:cs="Times New Roman"/>
        </w:rPr>
        <w:t>Nehemia alipomfukuza Tobia, alikuwa akitoa mfano wa awali wa Kristo kuwafukuza wabadili wa fedha kutoka katika Hekalu hilo hilo. Haikuwa tu Hekalu, bali chumba chenyewe ndani ya Hekalu ambamo zaka ziliwekwa. Eliakimu wa Filadelfia alipomrithi Shebna wa Laodikia, Shebna alikuwa mweka hazina aliayetupwa katika uwanda wa mbali.</w:t>
      </w:r>
    </w:p>
    <w:p>
      <w:pPr>
        <w:pStyle w:val="ArticleScripture"/>
        <w:jc w:val="left"/>
      </w:pPr>
      <w:r>
        <w:rPr>
          <w:rFonts w:ascii="Times New Roman" w:hAnsi="Times New Roman" w:eastAsia="Times New Roman" w:cs="Times New Roman"/>
        </w:rPr>
        <w:t>Hivyo asema Bwana, Mungu wa majeshi, Nenda, umwendee huyu mtunza hazina, naam, Shebna, aliye juu ya nyumba, umwambie, Una nini hapa? Na una nani hapa, hata ukajichongea hapa kaburi, kama ajichongeaye kaburi juu, na ajichongee makao yake ndani ya mwamba? Tazama, Bwana atakuondosha kwa utekwa wa nguvu kuu, naye kwa yakini atakufunika. Kwa yakini atakuviringisha na kukutupa kwa nguvu kama mpira hata katika nchi pana; huko utakufa, na huko magari ya fahari yako yatakuwa aibu ya nyumba ya bwana wako. Nami nitakufukuza katika nafasi yako, na kutoka katika cheo chako atakushusha.</w:t>
      </w:r>
    </w:p>
    <w:p>
      <w:pPr>
        <w:pStyle w:val="ArticleScripture"/>
        <w:jc w:val="left"/>
      </w:pPr>
      <w:r>
        <w:rPr>
          <w:rFonts w:ascii="Times New Roman" w:hAnsi="Times New Roman" w:eastAsia="Times New Roman" w:cs="Times New Roman"/>
        </w:rPr>
        <w:t>Na itakuwa siku ile, nitamwita mtumishi wangu Eliakimu mwana wa Hilkia; nami nitamvika vazi lako, na nitamtia nguvu kwa mshipi wako, nami nitamkabidhi utawala wako mkononi mwake; naye atakuwa baba kwa wenyeji wa Yerusalemu, na kwa nyumba ya Yuda. Na ufunguo wa nyumba ya Daudi nitauweka begani mwake; naye atafungua, wala hapana atakayefunga; naye atafunga, wala hapana atakayefungua.</w:t>
      </w:r>
    </w:p>
    <w:p>
      <w:pPr>
        <w:pStyle w:val="ArticleScripture"/>
        <w:jc w:val="left"/>
      </w:pPr>
      <w:r>
        <w:rPr>
          <w:rFonts w:ascii="Times New Roman" w:hAnsi="Times New Roman" w:eastAsia="Times New Roman" w:cs="Times New Roman"/>
        </w:rPr>
        <w:t>Na nitamtia kama msumari mahali palipo imara; naye atakuwa kiti cha enzi cha utukufu kwa nyumba ya baba yake. Nao wataning’iniza juu yake utukufu wote wa nyumba ya baba yake, wazao na watokao kwake, vyombo vyote vya kiasi kidogo, kuanzia vikombe hata vyombo vyote vya viriba. Siku ile, asema Bwana wa majeshi, msumari uliotiwa mahali palipo imara utaondolewa, utakatwa, na utaanguka; na mzigo uliokuwa juu yake utakatwa mbali; kwa kuwa Bwana amenena. Isaya 22:15-22.</w:t>
      </w:r>
    </w:p>
    <w:p>
      <w:pPr>
        <w:pStyle w:val="ArticleBody"/>
        <w:jc w:val="left"/>
      </w:pPr>
      <w:r>
        <w:rPr>
          <w:rFonts w:ascii="Times New Roman" w:hAnsi="Times New Roman" w:eastAsia="Times New Roman" w:cs="Times New Roman"/>
        </w:rPr>
        <w:t>Siku ile ambayo Shebna, yule Mlaodikia mpumbavu, atakapotupwa nje, Eliakimu atapewa utawala wa kanisa lililoshinda. Kristo anaposafisha hekalu la wale elfu mia arobaini na nne kutokana na takataka zilizokuwa zimefunika vito vya thamani, anaonyesha kwamba ange "kuwafunika" wale wanaowakilishwa na Shebna. Kabla madirisha ya mbinguni kufunguliwa, vito vilikuwa vimefunikwa na takataka, na takataka zinapotupwa nje, kisha hufunikwa kwa aibu. Ndoto ya William Miller inabainisha kutiwa muhuri kwa wale elfu mia arobaini na nne.</w:t>
      </w:r>
    </w:p>
    <w:p>
      <w:pPr>
        <w:pStyle w:val="ArticleBody"/>
        <w:jc w:val="left"/>
      </w:pPr>
      <w:r>
        <w:rPr>
          <w:rFonts w:ascii="Times New Roman" w:hAnsi="Times New Roman" w:eastAsia="Times New Roman" w:cs="Times New Roman"/>
        </w:rPr>
        <w:t>Kasha hilo ndilo ghala la Malaki, nyumba ya kiroho ya Petro, na hema la Eliya ambalo Petro alitamani kujenga. Yule mtu mwenye brashi ya vumbi anadhihirisha kutiwa muhuri kwa wale mia na arobaini na nne elfu anapotupa vito ndani ya kasha. Malaki anabainisha mtihani unaothibitisha kwamba watu wa Mungu kwa kweli wamemrudia Yeye.</w:t>
      </w:r>
    </w:p>
    <w:p>
      <w:pPr>
        <w:pStyle w:val="ArticleScripture"/>
        <w:jc w:val="left"/>
      </w:pPr>
      <w:r>
        <w:rPr>
          <w:rFonts w:ascii="Times New Roman" w:hAnsi="Times New Roman" w:eastAsia="Times New Roman" w:cs="Times New Roman"/>
        </w:rPr>
        <w:t>Ndipo wale waliomcha Bwana walinena mara kwa mara, kila mmoja na mwenzake; Bwana akategea sikio, akasikia, na kitabu cha ukumbusho kikaandikwa mbele zake kwa ajili ya wale waliomcha Bwana na waliolitafakari jina lake. Nao watakuwa wangu, asema Bwana wa majeshi, katika siku ile nitakapokusanya vito vyangu vya thamani; nami nitawahurumia, kama vile mtu amhurumiavyo mwanawe amtumikaye. Ndipo mtarudi, na kutambua tofauti kati ya mwenye haki na mwovu, kati ya yule amtumikaye Mungu na yule asiyemtumikia. Malaki 3:16-18.</w:t>
      </w:r>
    </w:p>
    <w:p>
      <w:pPr>
        <w:pStyle w:val="ArticleBody"/>
        <w:jc w:val="left"/>
      </w:pPr>
      <w:r>
        <w:rPr>
          <w:rFonts w:ascii="Times New Roman" w:hAnsi="Times New Roman" w:eastAsia="Times New Roman" w:cs="Times New Roman"/>
        </w:rPr>
        <w:t>Neno "kurudi" ni neno kuu katika kifungu hiki, maana Mungu anawaita watu Wake wamrudie Yeye; lakini pia anawapa changamoto hao watu wajaribu Yeye kwa kurudisha zaka na sadaka; tena kuna wakati ambapo wenye haki "watarudi," na kwa kufanya hivyo, "watatambua" tofauti kati ya wenye hekima na wapumbavu. Wale waliomcha Bwana, na waliolitafakari jina Lake, ndio watakaokuwa ishara ya laki moja na arobaini na nne elfu.</w:t>
      </w:r>
    </w:p>
    <w:p>
      <w:pPr>
        <w:pStyle w:val="ArticleBody"/>
        <w:jc w:val="left"/>
      </w:pPr>
      <w:r>
        <w:rPr>
          <w:rFonts w:ascii="Times New Roman" w:hAnsi="Times New Roman" w:eastAsia="Times New Roman" w:cs="Times New Roman"/>
        </w:rPr>
        <w:t>Kumcha Bwana ndilo kipimo cha kwanza, hivyo aya ya kumi na sita inapotamka, “ndipo wale waliomcha Bwana,” inarejea nyuma katika simulizi la kinabii.</w:t>
      </w:r>
    </w:p>
    <w:p>
      <w:pPr>
        <w:pStyle w:val="ArticleScripture"/>
        <w:jc w:val="left"/>
      </w:pPr>
      <w:r>
        <w:rPr>
          <w:rFonts w:ascii="Times New Roman" w:hAnsi="Times New Roman" w:eastAsia="Times New Roman" w:cs="Times New Roman"/>
        </w:rPr>
        <w:t>Maneno yenu yamekuwa magumu juu yangu, asema Bwana. Nanyi mnasema, Tumesema nini kinyume chako? Mmesema, Kumtumikia Mungu ni ubatili; na faida gani kuishika agizo lake, na kutembea kwa huzuni mbele za Bwana wa majeshi? Na sasa tunawaita wenye kiburi heri; naam, watenda uovu hujengwa; naam, hata wamjaribu Mungu huokolewa. Malaki 3:13-15.</w:t>
      </w:r>
    </w:p>
    <w:p>
      <w:pPr>
        <w:pStyle w:val="ArticleBody"/>
        <w:jc w:val="left"/>
      </w:pPr>
      <w:r>
        <w:rPr>
          <w:rFonts w:ascii="Times New Roman" w:hAnsi="Times New Roman" w:eastAsia="Times New Roman" w:cs="Times New Roman"/>
        </w:rPr>
        <w:t>Malaki asema, “na sasa twawaita wenye kiburi heri.” Walevi wa Efraimu huitwa “taji ya kiburi,” nao hufurahi wanapodhani kwamba Musa na Eliya, wale manabii wawili waliowatesa, wamekufa. Walifurahi mno, hata wakapeana zawadi wao kwa wao.</w:t>
      </w:r>
    </w:p>
    <w:p>
      <w:pPr>
        <w:pStyle w:val="ArticleScripture"/>
        <w:jc w:val="left"/>
      </w:pPr>
      <w:r>
        <w:rPr>
          <w:rFonts w:ascii="Times New Roman" w:hAnsi="Times New Roman" w:eastAsia="Times New Roman" w:cs="Times New Roman"/>
        </w:rPr>
        <w:t>Na miili yao iliyokufa italala katika mtaa wa mji ule mkuu, ambao kiroho unaitwa Sodoma na Misri, mahali ambapo pia Bwana wetu alisulubishwa. Na watu na koo na lugha na mataifa wataona miili yao iliyokufa siku tatu na nusu, wala hawataruhusu miili yao kuwekwa makaburini. Nao wakaao juu ya nchi watafurahia juu yao, na kufanya sherehe, na kutumiana zawadi wao kwa wao; kwa sababu manabii hawa wawili waliwatesa wale waliokaa juu ya nchi. Ufunuo 11:8-10.</w:t>
      </w:r>
    </w:p>
    <w:p>
      <w:pPr>
        <w:pStyle w:val="ArticleBody"/>
        <w:jc w:val="left"/>
      </w:pPr>
      <w:r>
        <w:rPr>
          <w:rFonts w:ascii="Times New Roman" w:hAnsi="Times New Roman" w:eastAsia="Times New Roman" w:cs="Times New Roman"/>
        </w:rPr>
        <w:t>Kuanzia tarehe 18 Julai 2020 na kuendelea hadi 2023, wenye kiburi wanaitwa heri. Tarehe 18 Julai 2020 ujumbe ulikuwa “mgumu” dhidi ya “Bwana.” Tarehe 18 Julai 2020 hatukutambua jinsi ya kutisha tulivyokuwa tumenena vibaya dhidi ya Mungu na Neno lake. Tukiwa tumekatishwa tamaa, tukaingia katika kipindi cha kusubiri, kama kinavyoakisiwa na ombolezo: “Imekuwa bure kumtumikia Mungu; na faida gani kwamba tumeishika agizo lake, nasi tumetembea kwa huzuni mbele za Bwana wa majeshi?” Hili ni sambamba na Maombolezo ya Yeremia, anapoonyesha kukatishwa tamaa ya kwanza.</w:t>
      </w:r>
    </w:p>
    <w:p>
      <w:pPr>
        <w:pStyle w:val="ArticleScripture"/>
        <w:jc w:val="left"/>
      </w:pPr>
      <w:r>
        <w:rPr>
          <w:rFonts w:ascii="Times New Roman" w:hAnsi="Times New Roman" w:eastAsia="Times New Roman" w:cs="Times New Roman"/>
        </w:rPr>
        <w:t>Sikuketi katika kikao cha wenye dhihaka, wala sikufurahi; nilikaa peke yangu kwa sababu ya mkono wako; maana umenijaza ghadhabu. Mbona uchungu wangu ni wa daima, na jeraha langu haliponyeki, linalokataa kuponywa? Je, utakuwa kwangu kabisa kama mwongo, na kama maji yanayokauka? Yeremia 15:17, 18.</w:t>
      </w:r>
    </w:p>
    <w:p>
      <w:pPr>
        <w:pStyle w:val="ArticleBody"/>
        <w:jc w:val="left"/>
      </w:pPr>
      <w:r>
        <w:rPr>
          <w:rFonts w:ascii="Times New Roman" w:hAnsi="Times New Roman" w:eastAsia="Times New Roman" w:cs="Times New Roman"/>
        </w:rPr>
        <w:t>Maneno yetu yalikuwa thabiti kuhusiana na utabiri wa tarehe 18 Julai 2020, nasi wakati huo hatukutambua kwamba uasi wetu ulikuwa mbaya kiasi gani. Katika kuvunjika kwa matumaini, wakati wa kukawia ulikuwa unaendelea, wakati kundi moja likiomboleza na kundi jingine likifurahi. Katika muktadha huo Malaki asema:</w:t>
      </w:r>
    </w:p>
    <w:p>
      <w:pPr>
        <w:pStyle w:val="ArticleScripture"/>
        <w:jc w:val="left"/>
      </w:pPr>
      <w:r>
        <w:rPr>
          <w:rFonts w:ascii="Times New Roman" w:hAnsi="Times New Roman" w:eastAsia="Times New Roman" w:cs="Times New Roman"/>
        </w:rPr>
        <w:t>Ndipo wale wamchao Bwana wakazungumza mara kwa mara, kila mmoja na mwenzake; naye Bwana akatega sikio, akasikia; na kitabu cha ukumbusho kikaandikwa mbele zake kwa ajili ya wale wamchao Bwana na wanaolitafakari jina lake. Nao watakuwa wangu, asema Bwana wa majeshi, siku ile nitakapokusanya vito vyangu vya thamani; nami nitawahurumia, kama vile mtu amhurumiavyo mwana wake mwenye kumtumikia.</w:t>
      </w:r>
    </w:p>
    <w:p>
      <w:pPr>
        <w:pStyle w:val="ArticleScripture"/>
        <w:jc w:val="left"/>
      </w:pPr>
      <w:r>
        <w:rPr>
          <w:rFonts w:ascii="Times New Roman" w:hAnsi="Times New Roman" w:eastAsia="Times New Roman" w:cs="Times New Roman"/>
        </w:rPr>
        <w:t>Ndipo mtarudi, nanyi mtapambanua kati ya mwenye haki na mwovu, kati ya yule amtumikaye Mungu na yule asiyemtumikia Mungu. Malaki 3:16-18.</w:t>
      </w:r>
    </w:p>
    <w:p>
      <w:pPr>
        <w:pStyle w:val="ArticleBody"/>
        <w:jc w:val="left"/>
      </w:pPr>
      <w:r>
        <w:rPr>
          <w:rFonts w:ascii="Times New Roman" w:hAnsi="Times New Roman" w:eastAsia="Times New Roman" w:cs="Times New Roman"/>
        </w:rPr>
        <w:t>Mwaka 2024, jaribio la msingi lililowakilishwa kama kumcha Bwana lilifika. Madaraja mawili yalidhihirishwa katika jaribio hilo, na kundi lililounda yale madaraja mawili lilikuwa likizungumza mara kwa mara wao kwa wao kupitia mikutano ya kawaida ya Zoom, kwa muda wote wa siku tatu na nusu. Bwana alisikiliza mijadala yao. Daraja lililomcha Bwana lilitafakari juu ya Jina lake: Palmoni, Simba wa kabila la Yuda, Alfa na Omega, Kweli, Neno, Mwanalugha wa Ajabu, Jiwe la Pembe na Jiwe la Kilele, Mwanakondoo, Kuhani Mkuu wa Mbinguni, Hekalu, Mwamba. Walioandikwa katika kitabu hicho watakuwa vito juu ya taji vinavyowakilisha ishara ya ufalme wa utukufu. Anapoviandaa vito hivyo, ndipo watarudi, na kutambua baina ya wenye haki na waovu. Anapoviingiza vito hivyo katika kisanduku cha vito, ndipo hubainika ni nani mpumbavu na ni nani mwenye hekima.</w:t>
      </w:r>
    </w:p>
    <w:p>
      <w:pPr>
        <w:pStyle w:val="ArticleBody"/>
        <w:jc w:val="left"/>
      </w:pPr>
      <w:r>
        <w:rPr>
          <w:rFonts w:ascii="Times New Roman" w:hAnsi="Times New Roman" w:eastAsia="Times New Roman" w:cs="Times New Roman"/>
        </w:rPr>
        <w:t>Malaki anaandika:</w:t>
      </w:r>
    </w:p>
    <w:p>
      <w:pPr>
        <w:pStyle w:val="ArticleScripture"/>
        <w:jc w:val="left"/>
      </w:pPr>
      <w:r>
        <w:rPr>
          <w:rFonts w:ascii="Times New Roman" w:hAnsi="Times New Roman" w:eastAsia="Times New Roman" w:cs="Times New Roman"/>
        </w:rPr>
        <w:t>Nirudieni, nami nitawarudia,</w:t>
      </w:r>
    </w:p>
    <w:p>
      <w:pPr>
        <w:pStyle w:val="ArticleScripture"/>
        <w:jc w:val="left"/>
      </w:pPr>
      <w:r>
        <w:rPr>
          <w:rFonts w:ascii="Times New Roman" w:hAnsi="Times New Roman" w:eastAsia="Times New Roman" w:cs="Times New Roman"/>
        </w:rPr>
        <w:t>Lakini ninyi mkasema, Tutarejeaje?</w:t>
      </w:r>
    </w:p>
    <w:p>
      <w:pPr>
        <w:pStyle w:val="ArticleScripture"/>
        <w:jc w:val="left"/>
      </w:pPr>
      <w:r>
        <w:rPr>
          <w:rFonts w:ascii="Times New Roman" w:hAnsi="Times New Roman" w:eastAsia="Times New Roman" w:cs="Times New Roman"/>
        </w:rPr>
        <w:t>Leteni zaka zote ghalani, ili kuwemo chakula katika nyumba yangu; nanyi mkanijaribu sasa kwa haya, asema Bwana wa majeshi, mjue kama sitawafungulia madirisha ya mbinguni, na kuwamwagia baraka hata pasiwepo nafasi ya kutosha ya kuipokea.</w:t>
      </w:r>
    </w:p>
    <w:p>
      <w:pPr>
        <w:pStyle w:val="ArticleBody"/>
        <w:jc w:val="left"/>
      </w:pPr>
      <w:r>
        <w:rPr>
          <w:rFonts w:ascii="Times New Roman" w:hAnsi="Times New Roman" w:eastAsia="Times New Roman" w:cs="Times New Roman"/>
        </w:rPr>
        <w:t>Nyumba ya akiba ni kisanduku, na zaka ni wanawali wenye busara. Nyumba ya akiba ni Neno la Mungu lililowekwa katika muundo mpya wa kweli. Vito vinavyotupwa ndani ya kisanduku hicho ni kweli zinazohusishwa na ujumbe wa Kilio cha Usiku wa Manane. Zaka ziliwekwa katika chumba maalum hekaluni, kama ilivyoainishwa katika utakaso wa Nehemia. Kisanduku na nyumba ya akiba—yaani nyumba ya kiroho ya Petro—vinawakilisha hekalu la Mungu, na vito vinawakilisha mahekalu ya kibinadamu ambayo yameunganishwa na Uungu katika mahali pa siri pa Aliye Juu Sana. Wajumbe wa kibinadamu hawawezi kutenganishwa na ujumbe wa Kimungu. Vito hivyo ni, kwa wakati mmoja, wajumbe wa Mungu, na pia ni ule ujumbe wanaoutangaza. Uvuvio wa Kimungu mara nyingi hutambua ujumbe na mjumbe kuwa kitu kimoja.</w:t>
      </w:r>
    </w:p>
    <w:p>
      <w:pPr>
        <w:pStyle w:val="ArticleScripture"/>
        <w:jc w:val="left"/>
      </w:pPr>
      <w:r>
        <w:rPr>
          <w:rFonts w:ascii="Times New Roman" w:hAnsi="Times New Roman" w:eastAsia="Times New Roman" w:cs="Times New Roman"/>
        </w:rPr>
        <w:t>"Mungu ameliita kanisa Lake katika siku hizi, kama Alivyoita Israeli ya kale, lisimame kama nuru duniani. Kwa shoka kuu la ukweli, ujumbe wa malaika wa kwanza, wa pili, na wa tatu, amewatenga kutoka kwa makanisa na kutoka kwa dunia ili kuwakaribisha katika ukaribu mtakatifu kwake Mwenyewe. Amewafanya kuwa wahifadhi wa sheria Yake na amewakabidhi kweli kuu za unabii za wakati huu. Kama vile maneno matakatifu yalivyokabidhiwa Israeli ya kale, haya ni amana takatifu ya kuwasilishwa kwa dunia. Malaika watatu wa Ufunuo 14 wanawakilisha watu wanaokubali nuru ya ujumbe wa Mungu na kwenda kama mawakala Wake kupiga mbiu ya onyo kote kwa urefu na upana wa dunia. Kristo awaambia wafuasi Wake: 'Ninyi ni nuru ya ulimwengu.' Kwa kila nafsi inayompokea Yesu, msalaba wa Kalvari hunena: 'Tazama thamani ya nafsi: "Enendeni ulimwenguni mwote, mkaihubiri Injili kwa kila kiumbe."'" Hakuna chochote kinachopaswa kuruhusiwa kuzuia kazi hii. Hii ndiyo kazi iliyo ya umuhimu mkuu kwa wakati huu; ni ya kufikia mbali kama umilele. Upendo ambao Yesu aliuonyesha kwa roho za wanadamu katika dhabihu aliyotoa kwa ajili ya ukombozi wao, utawasukuma wafuasi Wake wote." Ushuhuda, juzuu ya 5, 455.</w:t>
      </w:r>
    </w:p>
    <w:p>
      <w:pPr>
        <w:pStyle w:val="ArticleBody"/>
        <w:jc w:val="left"/>
      </w:pPr>
      <w:r>
        <w:rPr>
          <w:rFonts w:ascii="Times New Roman" w:hAnsi="Times New Roman" w:eastAsia="Times New Roman" w:cs="Times New Roman"/>
        </w:rPr>
        <w:t>Tutaanza kuunganisha dhana hizi katika makala ifuatayo.</w:t>
      </w:r>
    </w:p>
    <w:p>
      <w:pPr>
        <w:pStyle w:val="ArticleScripture"/>
        <w:jc w:val="left"/>
      </w:pPr>
      <w:r>
        <w:rPr>
          <w:rFonts w:ascii="Times New Roman" w:hAnsi="Times New Roman" w:eastAsia="Times New Roman" w:cs="Times New Roman"/>
        </w:rPr>
        <w:t>Katika miaka hamsini iliyopita ya maisha yangu, nimepata fursa za thamani za kupata uzoefu. Nimepata uzoefu katika ujumbe wa malaika wa kwanza, wa pili, na wa tatu. Malaika wanaonyeshwa wakiruka katikati ya mbingu, wakilitangazia ulimwengu ujumbe wa onyo, ujumbe ambao una uhusiano wa moja kwa moja na watu wanaoishi katika siku za mwisho za historia ya dunia hii. Hakuna anayesikia sauti ya malaika hawa, kwa kuwa wao ni ishara inayowakilisha watu wa Mungu wanaofanya kazi kwa uwiano na ulimwengu wa mbinguni. Wanaume na wanawake, waliotiwa nuru na Roho wa Mungu na kutakaswa kwa njia ya ukweli, hutangaza jumbe hizo tatu kwa mpangilio wao.</w:t>
      </w:r>
    </w:p>
    <w:p>
      <w:pPr>
        <w:pStyle w:val="ArticleScripture"/>
        <w:jc w:val="left"/>
      </w:pPr>
      <w:r>
        <w:rPr>
          <w:rFonts w:ascii="Times New Roman" w:hAnsi="Times New Roman" w:eastAsia="Times New Roman" w:cs="Times New Roman"/>
        </w:rPr>
        <w:t>Nimechukua sehemu katika kazi hii takatifu na ya adhimu. Karibu uzoefu wangu wote wa Kikristo umeungamana nayo. Wako walioko hai sasa wenye uzoefu unaofanana na wangu. Wametambua ile kweli inayodhihirishwa kwa wakati huu; wamekwenda sambamba na Kiongozi Mkuu, Jemadari wa jeshi la Bwana.</w:t>
      </w:r>
    </w:p>
    <w:p>
      <w:pPr>
        <w:pStyle w:val="ArticleScripture"/>
        <w:jc w:val="left"/>
      </w:pPr>
      <w:r>
        <w:rPr>
          <w:rFonts w:ascii="Times New Roman" w:hAnsi="Times New Roman" w:eastAsia="Times New Roman" w:cs="Times New Roman"/>
        </w:rPr>
        <w:t>Katika kutangazwa kwa ujumbe, kila kipengele cha unabii kimetimizwa. Wale waliojaliwa fursa ya kushiriki katika kutangaza ujumbe huo wamepata uzoefu wenye thamani ya juu kabisa kwao; na sasa tunapokuwa katikati ya hatari za siku hizi za mwisho, wakati sauti zitasikika pande zote zikisema, ‘Hapa yupo Kristo,’ ‘Hapa ipo kweli’; ilhali mzigo wa wengi ni kutikisa msingi wa imani yetu uliotuongoza kutoka katika makanisa na kutoka katika ulimwengu ili tusimame kama watu wa pekee ulimwenguni, kama Yohana ushuhuda wetu utatolewa:</w:t>
      </w:r>
    </w:p>
    <w:p>
      <w:pPr>
        <w:pStyle w:val="ArticleScripture"/>
        <w:jc w:val="left"/>
      </w:pPr>
      <w:r>
        <w:rPr>
          <w:rFonts w:ascii="Times New Roman" w:hAnsi="Times New Roman" w:eastAsia="Times New Roman" w:cs="Times New Roman"/>
        </w:rPr>
        <w:t>'Lile lililokuwapo tangu mwanzo, tulilosikia, tuliloliona kwa macho yetu, tulilolitazama, na mikono yetu ikaligusa, kuhusu Neno la uzima;... lile tuliloliona na kulisikia, twalitangaza kwenu, ili nanyi mpate kuwa na ushirika pamoja nasi.'</w:t>
      </w:r>
    </w:p>
    <w:p>
      <w:pPr>
        <w:pStyle w:val="ArticleScripture"/>
        <w:jc w:val="left"/>
      </w:pPr>
      <w:r>
        <w:rPr>
          <w:rFonts w:ascii="Times New Roman" w:hAnsi="Times New Roman" w:eastAsia="Times New Roman" w:cs="Times New Roman"/>
        </w:rPr>
        <w:t>Nashuhudia mambo niliyoyaona, mambo niliyoyasikia, na mambo ambayo mikono yangu imeyashika kuhusu Neno la uzima. Na najua ushuhuda huu kuwa ni wa Baba na wa Mwana. Tumeona na tunashuhudia kwamba nguvu ya Roho Mtakatifu imeandamana na uwasilishaji wa kweli, ikionya kwa kalamu na kwa sauti, na ikitoa ujumbe katika mpangilio wao. Kulikana kazi hii kungekuwa ni kumkataa Roho Mtakatifu, na kungetuweka miongoni mwa wale walioiacha imani, wakizisikiliza roho zidanganyazo.</w:t>
      </w:r>
    </w:p>
    <w:p>
      <w:pPr>
        <w:pStyle w:val="ArticleScripture"/>
        <w:jc w:val="left"/>
      </w:pPr>
      <w:r>
        <w:rPr>
          <w:rFonts w:ascii="Times New Roman" w:hAnsi="Times New Roman" w:eastAsia="Times New Roman" w:cs="Times New Roman"/>
        </w:rPr>
        <w:t>Adui atafanya kila juhudi kuang’oa uhakika wa waamini juu ya nguzo za imani yetu zilizofunuliwa katika ujumbe wa zamani, zilizotuweka juu ya jukwaa lililokwezwa la kweli ya milele, na ambazo zimeuthibitisha na kuupa kazi tabia. Bwana Mungu wa Israeli amewaongoza watu wake, akiwafunulia kweli yenye chimbuko la mbinguni. Sauti yake imesikiwa, na bado inasikiwa, ikisema, Nendeni mbele kutoka nguvu hadi nguvu, kutoka neema hadi neema, kutoka utukufu hadi utukufu. Kazi inaimarika na kupanuka, kwa kuwa Bwana Mungu wa Israeli ni ulinzi wa watu wake.</w:t>
      </w:r>
    </w:p>
    <w:p>
      <w:pPr>
        <w:pStyle w:val="ArticleScripture"/>
        <w:jc w:val="left"/>
      </w:pPr>
      <w:r>
        <w:rPr>
          <w:rFonts w:ascii="Times New Roman" w:hAnsi="Times New Roman" w:eastAsia="Times New Roman" w:cs="Times New Roman"/>
        </w:rPr>
        <w:t>Wale wanaoshikilia ukweli kinadharia, kana kwamba kwa ncha za vidole vyao, ambao hawajaingiza kanuni zake katika patakatifu la ndani la nafsi, bali wameuweka ukweli ulio hai katika ua wa nje, hawataona chochote kitakatifu katika historia iliyopita ya watu hawa, ambayo imewafanya kuwa walivyo, na ambayo imewaweka kuwa watenda kazi wa kimisioni walio wa dhati na waliodhamiria ulimwenguni.</w:t>
      </w:r>
    </w:p>
    <w:p>
      <w:pPr>
        <w:pStyle w:val="ArticleScripture"/>
        <w:jc w:val="left"/>
      </w:pPr>
      <w:r>
        <w:rPr>
          <w:rFonts w:ascii="Times New Roman" w:hAnsi="Times New Roman" w:eastAsia="Times New Roman" w:cs="Times New Roman"/>
        </w:rPr>
        <w:t>Ukweli wa wakati huu ni wa thamani, lakini wale ambao mioyo yao haijavunjwa kwa kuanguka juu ya Mwamba, Kristo Yesu, hawataona wala kufahamu kile kilicho kweli. Watakubali kile kinachopendeza mawazo yao, nao wataanza kubuni msingi mwingine badala ya ule uliowekwa. Watasifia ubatili wao na kujipa heshima, wakidhani kwamba wana uwezo wa kuondoa nguzo za imani yetu, na kuzibadilisha kwa nguzo walizobuni wao wenyewe.</w:t>
      </w:r>
    </w:p>
    <w:p>
      <w:pPr>
        <w:pStyle w:val="ArticleScripture"/>
        <w:jc w:val="left"/>
      </w:pPr>
      <w:r>
        <w:rPr>
          <w:rFonts w:ascii="Times New Roman" w:hAnsi="Times New Roman" w:eastAsia="Times New Roman" w:cs="Times New Roman"/>
        </w:rPr>
        <w:t>Hili litaendelea kuwa hivyo maadamu wakati utadumu. Kila mtu ambaye amekuwa msomaji makini wa Biblia ataona na kuelewa uzito wa msimamo wa wale wanaoishi katika matukio ya mwisho ya historia ya dunia hii. Watajionea kutoweza kwao na udhaifu wao, nao watalifanya kuwa shughuli yao ya kwanza kuwa si wenye tu mfano wa utauwa, bali kuwa na muungano ulio hai na Mungu. Hawatathubutu kupumzika hata Kristo aumbike ndani yao, tumaini la utukufu. Ubinafsi utakufa; kiburi kitafukuzwa kutoka katika nafsi zao, nao watakuwa na unyenyekevu na upole wa Kristo.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