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Nne</w:t>
      </w:r>
    </w:p>
    <w:p>
      <w:pPr>
        <w:pStyle w:val="ArticleSubtitle"/>
        <w:jc w:val="left"/>
      </w:pPr>
      <w:r>
        <w:rPr>
          <w:rFonts w:ascii="Arial" w:hAnsi="Arial" w:eastAsia="Arial" w:cs="Arial"/>
        </w:rPr>
        <w:t>Isaya Arobaini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Ujumbe wa Ufunuo wa Yesu Kristo unaofunuliwa unajumuisha utambuzi wa neno la Kiebrania linalotafsiriwa kama “kweli,” ambalo, miongoni mwa mengineyo, linawakilisha tabia ya Kristo kama Alfa na Omega. Wazo kwamba mwanzo wa jambo unawakilisha mwisho wa jambo limeenea katika Biblia yote, na tabia ya Kristo inadhihirika katika Biblia, kwa kuwa Yeye ni Neno. Alfa na Omega ni kipengele cha tabia ya Kristo ambacho Yeye mwenyewe anakibainisha, kama uthibitisho kwamba Yeye ni Mungu.</w:t>
      </w:r>
    </w:p>
    <w:p>
      <w:pPr>
        <w:pStyle w:val="ArticleBody"/>
        <w:jc w:val="left"/>
      </w:pPr>
      <w:r>
        <w:rPr>
          <w:rFonts w:ascii="Times New Roman" w:hAnsi="Times New Roman" w:eastAsia="Times New Roman" w:cs="Times New Roman"/>
        </w:rPr>
        <w:t>Isaya sura ya arobaini inaashiria mwanzo wa simulizi la kinabii linaloendelea hadi mwisho wa kitabu cha Isaya katika sura ya sitini na sita. Linaanza kwa kumtambulisha Mfariji aliyetumwa, ambaye Kristo aliwaahidi wanafunzi ili kuwafariji kutokana na kuondoka kwake, lakini ujio wa Mfariji unapata utimilifu wake kamilifu, kama ilivyo kwa unabii wote, katika siku za mwisho. Utambulisho wa Isaya na Yesu kuhusu kuwasili kwa Mfariji unaelekeza kwenye kukatishwa tamaa kwa harakati ya elfu mia arobaini na nne, kulikotokea tarehe 18 Julai 2020.</w:t>
      </w:r>
    </w:p>
    <w:p>
      <w:pPr>
        <w:pStyle w:val="ArticleScripture"/>
        <w:jc w:val="left"/>
      </w:pPr>
      <w:r>
        <w:rPr>
          <w:rFonts w:ascii="Times New Roman" w:hAnsi="Times New Roman" w:eastAsia="Times New Roman" w:cs="Times New Roman"/>
        </w:rPr>
        <w:t>Walakini nawaambia kweli: Ni heri kwenu niende; kwa maana nisipoenda, Mfariji hatakuja kwenu; lakini nikiondoka, nitamtuma kwenu. Naye atakapokuja, ataukemea ulimwengu kwa habari ya dhambi, na haki, na hukumu. Yohana 16:7, 8.</w:t>
      </w:r>
    </w:p>
    <w:p>
      <w:pPr>
        <w:pStyle w:val="ArticleBody"/>
        <w:jc w:val="left"/>
      </w:pPr>
      <w:r>
        <w:rPr>
          <w:rFonts w:ascii="Times New Roman" w:hAnsi="Times New Roman" w:eastAsia="Times New Roman" w:cs="Times New Roman"/>
        </w:rPr>
        <w:t>Maneno "dhambi, haki, na hukumu" ndiyo ambayo Mfariji atatumia "kukemea" ulimwengu. Neno linalotafsiriwa kama "kukemea" linajumuisha pia maana ya kuwaaminisha. Hatua tatu za "dhambi, haki na hukumu" zinawakilisha neno la Kiebrania linalotafsiriwa kama "kweli." Neno hilo liliundwa kutokana na herufi ya kwanza, ya kumi na tatu, na ya mwisho za alfabeti ya Kiebrania, na neno hilo linaonyesha kwamba Muumba wa vitu vyote ni wa kwanza na wa mwisho, Alfa na Omega. Mfariji atakapokuja kwa wale mia na arobaini na nne elfu waliokatishwa tamaa, atawaaminisha, kisha ulimwengu, kwamba Mungu ni Alfa na Omega.</w:t>
      </w:r>
    </w:p>
    <w:p>
      <w:pPr>
        <w:pStyle w:val="ArticleScripture"/>
        <w:jc w:val="left"/>
      </w:pPr>
      <w:r>
        <w:rPr>
          <w:rFonts w:ascii="Times New Roman" w:hAnsi="Times New Roman" w:eastAsia="Times New Roman" w:cs="Times New Roman"/>
        </w:rPr>
        <w:t>Farijini, farijini watu wangu, asema Mungu wenu. Semeni neno la faraja kwa Yerusalemu, mkamwambie kwamba vita vyake vimekoma, kwamba uovu wake umesamehewa; kwa maana amepokea kutoka mkononi mwa Bwana mara mbili kwa dhambi zake zote. Sauti ya mtu aliaye: Itengenezeni nyikani njia ya Bwana; nyosheni jangwani njia kuu kwa Mungu wetu. Kila bonde litainuliwa, na kila mlima na kilima vitashushwa; palipotoka patakuwa pamenyoka, na palipokuwa pamenaruka patakuwa tambarare; na utukufu wa Bwana utafunuliwa, na wote wenye mwili watauona pamoja; kwa kuwa kinywa cha Bwana kimenena. Isaya 40:1-5.</w:t>
      </w:r>
    </w:p>
    <w:p>
      <w:pPr>
        <w:pStyle w:val="ArticleBody"/>
        <w:jc w:val="left"/>
      </w:pPr>
      <w:r>
        <w:rPr>
          <w:rFonts w:ascii="Times New Roman" w:hAnsi="Times New Roman" w:eastAsia="Times New Roman" w:cs="Times New Roman"/>
        </w:rPr>
        <w:t>Sehemu hii inatambua kazi ya mjumbe wa Eliya wa mwisho, ambaye alitiwa mfano na William Miller, ambaye naye alitiwa mfano na Yohana Mbatizaji, ambaye naye alitiwa mfano na Eliya, na ambaye Malaki alimtambua kuwa mjumbe aitayarishaye njia kwa mjumbe wa agano. Katika harakati ya mwisho ya Eliya, wakati Bwana anapomtuma Mfariji kuwatia nguvu wale waliokatishwa tamaa na wanaomngoja Bwana katika kipindi cha kukawia, "utukufu wa Bwana utafunuliwa, na wote wenye mwili watauona pamoja." "Utukufu" wa Bwana ni tabia Yake, na Ufunuo wa Yesu Kristo ni kufunguliwa kwa kipengele cha tabia Yake kinachoonyeshwa kama Alfa na Omega. Baada ya utangulizi wa mistari mitano ya kwanza, "sauti ya mtu aliaye nyikani," humwuliza Mungu, "Nitalia nini?"</w:t>
      </w:r>
    </w:p>
    <w:p>
      <w:pPr>
        <w:pStyle w:val="ArticleScripture"/>
        <w:jc w:val="left"/>
      </w:pPr>
      <w:r>
        <w:rPr>
          <w:rFonts w:ascii="Times New Roman" w:hAnsi="Times New Roman" w:eastAsia="Times New Roman" w:cs="Times New Roman"/>
        </w:rPr>
        <w:t>Sauti ikasema, Paza sauti. Naye akasema, Nipaze nini? Kila mwili ni majani, na uzuri wake wote ni kama ua la kondeni; majani hukauka, ua hunyauka; kwa sababu pumzi ya Bwana yapita juu yake; hakika watu ni majani. Majani hukauka, ua hunyauka; bali neno la Mungu wetu litasimama milele. Isaya 40:6-8.</w:t>
      </w:r>
    </w:p>
    <w:p>
      <w:pPr>
        <w:pStyle w:val="ArticleBody"/>
        <w:jc w:val="left"/>
      </w:pPr>
      <w:r>
        <w:rPr>
          <w:rFonts w:ascii="Times New Roman" w:hAnsi="Times New Roman" w:eastAsia="Times New Roman" w:cs="Times New Roman"/>
        </w:rPr>
        <w:t>Ujumbe wa tabia ya Kristo unaowakilishwa kama Alfa na Omega unawekwa ndani ya ishara za Uislamu. Katika Ezekieli thelathini na saba, bonde la mifupa ya wafu kwanza hukusanywa pamoja, kisha hupewa uhai kwa ujumbe wa kinabii wa upepo wa pande nne.</w:t>
      </w:r>
    </w:p>
    <w:p>
      <w:pPr>
        <w:pStyle w:val="ArticleScripture"/>
        <w:jc w:val="left"/>
      </w:pPr>
      <w:r>
        <w:rPr>
          <w:rFonts w:ascii="Times New Roman" w:hAnsi="Times New Roman" w:eastAsia="Times New Roman" w:cs="Times New Roman"/>
        </w:rPr>
        <w:t>Malaika wanazuia pepo nne, zilizowakilishwa kama farasi mwenye hasira anayetaka kujivunja huru na kukimbia juu ya uso wa dunia yote, akileta uharibifu na mauti katika njia yake.</w:t>
      </w:r>
    </w:p>
    <w:p>
      <w:pPr>
        <w:pStyle w:val="ArticleScripture"/>
        <w:jc w:val="left"/>
      </w:pPr>
      <w:r>
        <w:rPr>
          <w:rFonts w:ascii="Times New Roman" w:hAnsi="Times New Roman" w:eastAsia="Times New Roman" w:cs="Times New Roman"/>
        </w:rPr>
        <w:t>“Je, tulale hata kwenye ukingo wenyewe wa ulimwengu wa milele? Je, tuwe wazito wa kuelewa, baridi, na wafu? Laiti tungekuwa nayo makanisani mwetu Roho na pumzi ya Mungu ikivutwa ndani ya watu Wake, ili waweze kusimama juu ya miguu yao na kuishi. Tunahitaji kuona ya kwamba njia ni nyembamba, na lango ni jembamba. Lakini tunapopita katika lango hilo jembamba, upana wake hauna kikomo.” Manuscript Releases, juzuu ya 20, 217.</w:t>
      </w:r>
    </w:p>
    <w:p>
      <w:pPr>
        <w:pStyle w:val="ArticleBody"/>
        <w:jc w:val="left"/>
      </w:pPr>
      <w:r>
        <w:rPr>
          <w:rFonts w:ascii="Times New Roman" w:hAnsi="Times New Roman" w:eastAsia="Times New Roman" w:cs="Times New Roman"/>
        </w:rPr>
        <w:t>Farasi mwenye ghadhabu wa unabii wa Biblia ni Uislamu. Farasi huyo mwenye ghadhabu anazuiliwa asifanye kazi yake ya uharibifu, kama inavyowakilishwa na malaika wanne wanaoshika pepo nne katika Ufunuo sura ya saba. Pepo hizo zinazuiliwa hadi wale elfu mia arobaini na nne watakapotiwa muhuri.</w:t>
      </w:r>
    </w:p>
    <w:p>
      <w:pPr>
        <w:pStyle w:val="ArticleScripture"/>
        <w:jc w:val="left"/>
      </w:pPr>
      <w:r>
        <w:rPr>
          <w:rFonts w:ascii="Times New Roman" w:hAnsi="Times New Roman" w:eastAsia="Times New Roman" w:cs="Times New Roman"/>
        </w:rPr>
        <w:t>Na baada ya mambo haya nikaona malaika wanne wamesimama kwenye pembe nne za dunia, wameshikilia pepo nne za dunia, ili upepo usivume juu ya nchi, wala juu ya bahari, wala juu ya mti wowote. Kisha nikaona malaika mwingine akikwea kutoka mashariki, akiwa na muhuri wa Mungu aliye hai; akapaza sauti kuu akiwaambia wale malaika wanne, ambao walipewa kuidhuru nchi na bahari, akisema, Msiidhuru nchi, wala bahari, wala miti, hata tutakapokuwa tumewatia muhuri watumishi wa Mungu wetu katika vipaji vya nyuso zao. Ufunuo 7:1-3.</w:t>
      </w:r>
    </w:p>
    <w:p>
      <w:pPr>
        <w:pStyle w:val="ArticleBody"/>
        <w:jc w:val="left"/>
      </w:pPr>
      <w:r>
        <w:rPr>
          <w:rFonts w:ascii="Times New Roman" w:hAnsi="Times New Roman" w:eastAsia="Times New Roman" w:cs="Times New Roman"/>
        </w:rPr>
        <w:t>Kushikiliwa kwa upepo nne kunawakilisha kuzuiliwa kwa Uislamu hadi kutiwa muhuri kwa watu wa Mungu kukamilika. Uislamu unawakilishwa katika Ufunuo kama tarumbeta tatu za mwisho kati ya saba, na pia kama ole tatu.</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Baada ya kutambulisha tarumbeta tatu za ole, Yohana anatambua sifa za Uislamu katika sura ya tisa. Katika aya ya nne ya sura ya tisa, amri inatolewa kwa Uislamu, ambayo ilitekelezwa katika historia ya Abubekr, kiongozi wa kwanza baada ya Mohammed.</w:t>
      </w:r>
    </w:p>
    <w:p>
      <w:pPr>
        <w:pStyle w:val="ArticleScripture"/>
        <w:jc w:val="left"/>
      </w:pPr>
      <w:r>
        <w:rPr>
          <w:rFonts w:ascii="Times New Roman" w:hAnsi="Times New Roman" w:eastAsia="Times New Roman" w:cs="Times New Roman"/>
        </w:rPr>
        <w:t>Na wakaamrishwa wasidhuru majani ya nchi, wala kitu chochote kilicho kijani, wala mti wowote; ila wale tu watu wasio na muhuri wa Mungu katika vipaji vya nyuso zao. Ufunuo 9:4.</w:t>
      </w:r>
    </w:p>
    <w:p>
      <w:pPr>
        <w:pStyle w:val="ArticleBody"/>
        <w:jc w:val="left"/>
      </w:pPr>
      <w:r>
        <w:rPr>
          <w:rFonts w:ascii="Times New Roman" w:hAnsi="Times New Roman" w:eastAsia="Times New Roman" w:cs="Times New Roman"/>
        </w:rPr>
        <w:t>Uriah Smith alibainisha uhusiano wa Abubekr na aya ya nne.</w:t>
      </w:r>
    </w:p>
    <w:p>
      <w:pPr>
        <w:pStyle w:val="ArticleScripture"/>
        <w:jc w:val="left"/>
      </w:pPr>
      <w:r>
        <w:rPr>
          <w:rFonts w:ascii="Times New Roman" w:hAnsi="Times New Roman" w:eastAsia="Times New Roman" w:cs="Times New Roman"/>
        </w:rPr>
        <w:t>Baada ya kifo cha Mohammed, alifuatwa katika uongozi na Abubekr, mnamo mwaka 632 BK, ambaye, mara tu alipoimarisha vyema mamlaka yake na serikali yake, alituma waraka wa mzunguko kwa makabila ya Waarabu, na yafuatayo ni dondoo kutoka humo:</w:t>
      </w:r>
    </w:p>
    <w:p>
      <w:pPr>
        <w:pStyle w:val="ArticleScripture"/>
        <w:jc w:val="left"/>
      </w:pPr>
      <w:r>
        <w:rPr>
          <w:rFonts w:ascii="Times New Roman" w:hAnsi="Times New Roman" w:eastAsia="Times New Roman" w:cs="Times New Roman"/>
        </w:rPr>
        <w:t>‘Mtakapopigana vita vya Bwana, tendeni kama wanaume, bila kugeuza migongo yenu; lakini ushindi wenu usichafuliwe na damu ya wanawake na watoto. Msiharibu mitende, wala msichome mashamba ya nafaka. Msikate miti ya matunda, wala msiwadhuru wanyama wa mifugo, ila wale mtakaowachinja kwa chakula. Mtakapofanya agano lolote au makubaliano, lishikeni, na muwe waaminifu kwa neno lenu. Na mnapokwenda, mtakuta baadhi ya watu wa dini wanaoishi wakiwa wamejitenga katika monasteri, na wanaokusudia kumtumikia Mungu kwa namna hiyo; waacheni, wala msiwaua wala msiharibu monasteri zao. Na mtapata aina nyingine ya watu wa sinagogi la Shetani, walionyolewa taji za vichwa vyao; hakikisheni mnapasua mafuvu yao, wala msiwape msamaha mpaka ama wageuke kuwa Waislamu au walipe kodi.’ Uriah Smith, Danieli na Ufunuo, 500.</w:t>
      </w:r>
    </w:p>
    <w:p>
      <w:pPr>
        <w:pStyle w:val="ArticleBody"/>
        <w:jc w:val="left"/>
      </w:pPr>
      <w:r>
        <w:rPr>
          <w:rFonts w:ascii="Times New Roman" w:hAnsi="Times New Roman" w:eastAsia="Times New Roman" w:cs="Times New Roman"/>
        </w:rPr>
        <w:t>Uriah Smith anaendelea kubainisha madaraja mawili ya watu, ambayo yalipaswa kutambuliwa na wapiganaji wa Kiislamu aliowatuma Abubekr kuleta vita dhidi ya Roma. Daraja moja analolitambulisha ni watawa Wakatoliki, waliokuwa wakiabudu siku ya Jumapili; na daraja jingine walikuwa wale waliokuwa wakiabudu siku ya saba. Uislamu ulipaswa kushambulia tu waabudu wa jua. La muhimu zaidi kwa mazingatio yetu ni kwamba wanadamu, iwe waabuduo siku ya Jumapili au waabuduo siku ya Sabato, wamewakilishwa kwa njia ya ishara kama nyasi, vitu vya kijani na miti. Pepo nne katika sura ya saba zilizuiliwa zisipulize juu ya nyasi mpaka wale waishikao Sabato walipotiwa muhuri.</w:t>
      </w:r>
    </w:p>
    <w:p>
      <w:pPr>
        <w:pStyle w:val="ArticleBody"/>
        <w:jc w:val="left"/>
      </w:pPr>
      <w:r>
        <w:rPr>
          <w:rFonts w:ascii="Times New Roman" w:hAnsi="Times New Roman" w:eastAsia="Times New Roman" w:cs="Times New Roman"/>
        </w:rPr>
        <w:t>Mjumbe wa harakati ya elfu mia moja arobaini na nne anamwuliza Mungu, "Nitalie nini?" Aliambiwa kwamba ujumbe wake ulikuwa kwamba Neno la Mungu lasimama imara milele, na kwamba ujumbe huo ungewekwa katika muktadha wa upepo uvumao juu ya nyasi. Wakati Mfariji anapotumwa kwa elfu mia moja arobaini na nne ambao wamevunjika moyo kwa sababu ya utabiri wa Uislamu ulioshindikana, na ambao baadaye wanatambua kuwa wako katika wakati wa kukawia wa mfano wa wanawali kumi, kisha wanaarifiwa na Mfariji kwamba ujumbe wanaopaswa kuutoa ni ujumbe wa jukumu la Uislamu katika unabii wa Biblia. Kuwasili kwa Mfariji, katika historia ya wakati wa kukawia, huwafanya wasimame.</w:t>
      </w:r>
    </w:p>
    <w:p>
      <w:pPr>
        <w:pStyle w:val="ArticleScripture"/>
        <w:jc w:val="left"/>
      </w:pPr>
      <w:r>
        <w:rPr>
          <w:rFonts w:ascii="Times New Roman" w:hAnsi="Times New Roman" w:eastAsia="Times New Roman" w:cs="Times New Roman"/>
        </w:rPr>
        <w:t>Naye akaniambia, Mwanadamu, simama juu ya miguu yako, nami nitasema nawe. Ndipo roho ikaingia ndani yangu aliposema nami, ikanisimamisha juu ya miguu yangu, nami nikamsikia yule aliyesema nami. Ezekieli 2:1, 2.</w:t>
      </w:r>
    </w:p>
    <w:p>
      <w:pPr>
        <w:pStyle w:val="ArticleBody"/>
        <w:jc w:val="left"/>
      </w:pPr>
      <w:r>
        <w:rPr>
          <w:rFonts w:ascii="Times New Roman" w:hAnsi="Times New Roman" w:eastAsia="Times New Roman" w:cs="Times New Roman"/>
        </w:rPr>
        <w:t>Wanasimama wanapofufuliwa.</w:t>
      </w:r>
    </w:p>
    <w:p>
      <w:pPr>
        <w:pStyle w:val="ArticleScripture"/>
        <w:jc w:val="left"/>
      </w:pPr>
      <w:r>
        <w:rPr>
          <w:rFonts w:ascii="Times New Roman" w:hAnsi="Times New Roman" w:eastAsia="Times New Roman" w:cs="Times New Roman"/>
        </w:rPr>
        <w:t>Na watu wa koo na makabila na lugha na mataifa wataziona mizoga yao kwa siku tatu na nusu, wala hawataruhusu mizoga yao kuwekwa makaburini. Nao wakaao duniani watafurahi juu yao, na kusherehekea, na kutumiana zawadi wao kwa wao; kwa sababu hawa manabii wawili waliwatesa wale wakaao duniani. Na baada ya siku tatu na nusu, Roho wa uzima atokaye kwa Mungu akaingia ndani yao, nao wakasimama juu ya miguu yao; na hofu kuu ikawapata wale waliowaona. Ufunuo 11:9-11.</w:t>
      </w:r>
    </w:p>
    <w:p>
      <w:pPr>
        <w:pStyle w:val="ArticleBody"/>
        <w:jc w:val="left"/>
      </w:pPr>
      <w:r>
        <w:rPr>
          <w:rFonts w:ascii="Times New Roman" w:hAnsi="Times New Roman" w:eastAsia="Times New Roman" w:cs="Times New Roman"/>
        </w:rPr>
        <w:t>Hatua mbili za kusimama, na kisha kuinuliwa kama bendera, pia zinaonyeshwa na Ezekieli katika sura ya thelathini na saba. Hatua ya kwanza ya Ezekieli inakusanya pamoja sehemu za mwili za mifupa mikavu ya wafu iliyoko katika bonde la kukatishwa tamaa. Hatua ya pili ya Ezekieli ni ujumbe wa pepo nne, ambao ni ujumbe wa kutiwa muhuri, ambao ni ujumbe wa Uislamu.</w:t>
      </w:r>
    </w:p>
    <w:p>
      <w:pPr>
        <w:pStyle w:val="ArticleScripture"/>
        <w:jc w:val="left"/>
      </w:pPr>
      <w:r>
        <w:rPr>
          <w:rFonts w:ascii="Times New Roman" w:hAnsi="Times New Roman" w:eastAsia="Times New Roman" w:cs="Times New Roman"/>
        </w:rPr>
        <w:t>Akaniambia, Mwanadamu, je, mifupa hii inaweza kuishi? Nikajibu, Ee Bwana Mungu, wewe unajua. Akaniambia tena, Tabiri juu ya mifupa hii, useme nayo, Enyi mifupa mikavu, lisikieni neno la Bwana. Hivi ndivyo asemavyo Bwana Mungu kwa mifupa hii; Tazama, nitaingiza pumzi ndani yenu, nanyi mtaishi; nami nitatia mishipa juu yenu, na nitaotesha nyama juu yenu, na nitawafunika kwa ngozi, na nitatia pumzi ndani yenu, nanyi mtaishi; nanyi mtajua ya kwamba mimi ndimi Bwana. Basi nikatabiri kama nilivyoamriwa; na nilipokuwa nikitabiri, pakawa na kelele, na tazama, mtikisiko, na mifupa ikakusanyika pamoja, mfupa kwa mfupa wake. Nami nilipotazama, tazama, mishipa ikaibuka juu yao, na nyama ikaenea juu yao, na ngozi ikawafunika juu; lakini hapakuwa na pumzi ndani yao. Kisha akaniambia, Tabiria upepo, tabiri, Mwanadamu, ukauambie upepo, Hivi ndivyo asemavyo Bwana Mungu; Uje kutoka kwa pepo nne, Ee pumzi, uvuvie juu ya hawa waliouawa, ili waishi. Basi nikatabiri kama alivyoniamuru, na pumzi ikaingia ndani yao, wakaishi, wakasimama kwa miguu yao, jeshi kubwa sana. Ezekieli 37:3-10.</w:t>
      </w:r>
    </w:p>
    <w:p>
      <w:pPr>
        <w:pStyle w:val="ArticleBody"/>
        <w:jc w:val="left"/>
      </w:pPr>
      <w:r>
        <w:rPr>
          <w:rFonts w:ascii="Times New Roman" w:hAnsi="Times New Roman" w:eastAsia="Times New Roman" w:cs="Times New Roman"/>
        </w:rPr>
        <w:t>Katika kifungu cha Isaya tunachokizingatia kwa sasa, Mfariji afikapo, wanasimama kwa miguu yao, kisha wanainuliwa juu ya mlima mrefu kama bendera na hutangaza "habari njema" ambayo ni mvua ya masika, ujumbe wa malaika wa tatu.</w:t>
      </w:r>
    </w:p>
    <w:p>
      <w:pPr>
        <w:pStyle w:val="ArticleScripture"/>
        <w:jc w:val="left"/>
      </w:pPr>
      <w:r>
        <w:rPr>
          <w:rFonts w:ascii="Times New Roman" w:hAnsi="Times New Roman" w:eastAsia="Times New Roman" w:cs="Times New Roman"/>
        </w:rPr>
        <w:t>Ee Sayuni, wewe mleta habari njema, panda juu ya mlima mrefu; Ee Yerusalemu, wewe mleta habari njema, paza sauti yako kwa nguvu; ipaze, usiogope; iambie miji ya Yuda, Tazama, Mungu wenu! Tazama, Bwana Mungu atakuja mwenye nguvu, na mkono wake utatawala kwa ajili yake; tazama, thawabu yake iko pamoja naye, na ujira wake uko mbele zake. Atawalisha kundi lake kama mchungaji; atawakusanya wanakondoo kwa mkono wake, na kuwachukua kifuani mwake, naye atawaongoza kwa upole wanyonyeshao. Ni nani aliyepima maji kwa konzi ya mkono wake, na akapima mbingu kwa shibiri, na akaweka mavumbi ya dunia katika kipimo, na akapima milima kwa pimo, na vilima kwa mizani? Ni nani aliyemuongoza Roho wa Bwana, au akiwa mshauri wake amemfundisha? Alishauriana na nani, na ni nani aliyemwelekeza, akamfundisha njia ya hukumu, akamfundisha maarifa, na kumwonyesha njia ya ufahamu? Tazama, mataifa ni kama tone katika ndoo, nayo yanahesabiwa kama mavumbi madogo ya mizani; tazama, huinua visiwa kama kitu chepesi sana. Na Lebanoni hautoshi kuchomea, wala wanyama wake hawatoshi kuwa sadaka ya kuteketezwa. Mataifa yote mbele zake ni kama si kitu; nayo yamehesabiwa kwake kuwa chini ya si kitu, na ubatili. Isaya 40:9-17.</w:t>
      </w:r>
    </w:p>
    <w:p>
      <w:pPr>
        <w:pStyle w:val="ArticleBody"/>
        <w:jc w:val="left"/>
      </w:pPr>
      <w:r>
        <w:rPr>
          <w:rFonts w:ascii="Times New Roman" w:hAnsi="Times New Roman" w:eastAsia="Times New Roman" w:cs="Times New Roman"/>
        </w:rPr>
        <w:t>Wale waliotoka makaburini mwao wanainuliwa kama ishara, au kama Isaya anavyosema, wanapelekwa kwenye ‘mlima mrefu’. Mlima mrefu huo ndio ishara, na unawakilisha wale waliokuwa wakimngojea Bwana, katika kipindi cha kusubiri kilichoanzishwa na masikitiko ya kwanza ya tarehe 18 Julai, 2020.</w:t>
      </w:r>
    </w:p>
    <w:p>
      <w:pPr>
        <w:pStyle w:val="ArticleScripture"/>
        <w:jc w:val="left"/>
      </w:pPr>
      <w:r>
        <w:rPr>
          <w:rFonts w:ascii="Times New Roman" w:hAnsi="Times New Roman" w:eastAsia="Times New Roman" w:cs="Times New Roman"/>
        </w:rPr>
        <w:t>Elfu moja watakimbia kwa kemeo la mmoja; kwa kemeo la watano mtakimbia; hata mkaachwa kama mti wa ishara juu ya kilele cha mlima, na kama bendera juu ya kilima. Kwa hiyo Bwana atasubiri ili apate kuwaonea neema, na kwa hiyo atainuka ili apate kuwaonea huruma; kwa kuwa Bwana ni Mungu wa hukumu; heri wote wamngojeao. Isaya 30:17, 18.</w:t>
      </w:r>
    </w:p>
    <w:p>
      <w:pPr>
        <w:pStyle w:val="ArticleBody"/>
        <w:jc w:val="left"/>
      </w:pPr>
      <w:r>
        <w:rPr>
          <w:rFonts w:ascii="Times New Roman" w:hAnsi="Times New Roman" w:eastAsia="Times New Roman" w:cs="Times New Roman"/>
        </w:rPr>
        <w:t>Katika Ufunuo sura ya kumi na moja, bendera inapelekwa mbinguni.</w:t>
      </w:r>
    </w:p>
    <w:p>
      <w:pPr>
        <w:pStyle w:val="ArticleScripture"/>
        <w:jc w:val="left"/>
      </w:pPr>
      <w:r>
        <w:rPr>
          <w:rFonts w:ascii="Times New Roman" w:hAnsi="Times New Roman" w:eastAsia="Times New Roman" w:cs="Times New Roman"/>
        </w:rPr>
        <w:t>Wakasikia sauti kuu kutoka mbinguni ikiwaambia, Njooni huku juu. Wakapaa kwenda mbinguni katika wingu; nao adui zao wakawaona. Na saa ile ile palikuwa na tetemeko kuu la nchi, na sehemu ya kumi ya mji ikaanguka, na katika tetemeko hilo waliuawa watu elfu saba; na waliosalia wakaingiwa na hofu, wakampa Mungu wa mbinguni utukufu. Ufunuo 11:12, 13.</w:t>
      </w:r>
    </w:p>
    <w:p>
      <w:pPr>
        <w:pStyle w:val="ArticleBody"/>
        <w:jc w:val="left"/>
      </w:pPr>
      <w:r>
        <w:rPr>
          <w:rFonts w:ascii="Times New Roman" w:hAnsi="Times New Roman" w:eastAsia="Times New Roman" w:cs="Times New Roman"/>
        </w:rPr>
        <w:t>Ufunuo sura ya kumi na moja unaonyesha kwamba mashahidi wawili wanainuliwa mbinguni, katika saa ile ile ya tetemeko la ardhi. Tetemeko la ardhi lililotimizwa na Mapinduzi ya Ufaransa katika historia iliyopita, linaashiria kupinduliwa kwa Marekani wakati wa sheria ya Jumapili. Hivyo bendera huinuliwa wakati wa sheria ya Jumapili, na kisha bendera hutangaza "habari njema" kwa ulimwengu wote.</w:t>
      </w:r>
    </w:p>
    <w:p>
      <w:pPr>
        <w:pStyle w:val="ArticleScripture"/>
        <w:jc w:val="left"/>
      </w:pPr>
      <w:r>
        <w:rPr>
          <w:rFonts w:ascii="Times New Roman" w:hAnsi="Times New Roman" w:eastAsia="Times New Roman" w:cs="Times New Roman"/>
        </w:rPr>
        <w:t>Enyi wakazi wote wa ulimwengu, nanyi wakaao juu ya nchi, tazameni, atakapoinua ishara juu ya milima; na atakapopiga baragumu, sikieni. Isaya 18:3.</w:t>
      </w:r>
    </w:p>
    <w:p>
      <w:pPr>
        <w:pStyle w:val="ArticleBody"/>
        <w:jc w:val="left"/>
      </w:pPr>
      <w:r>
        <w:rPr>
          <w:rFonts w:ascii="Times New Roman" w:hAnsi="Times New Roman" w:eastAsia="Times New Roman" w:cs="Times New Roman"/>
        </w:rPr>
        <w:t>Bendera itatangaza "habari njema" wakati "tarumbeta" itakapopigwa. Ujumbe wa mwisho wa tarumbeta wa Ufunuo ni tarumbeta ya saba, ambayo ni ole wa tatu, yaani Uislamu. Isaya, Yohana na Ezekieli wote wanazungumzia siku za mwisho, wala hawapingani kamwe.</w:t>
      </w:r>
    </w:p>
    <w:p>
      <w:pPr>
        <w:pStyle w:val="ArticleBody"/>
        <w:jc w:val="left"/>
      </w:pPr>
      <w:r>
        <w:rPr>
          <w:rFonts w:ascii="Times New Roman" w:hAnsi="Times New Roman" w:eastAsia="Times New Roman" w:cs="Times New Roman"/>
        </w:rPr>
        <w:t>Muhuri wa Mungu unawekwa juu ya watu wa Mungu wakati wa sheria ya Jumapili.</w:t>
      </w:r>
    </w:p>
    <w:p>
      <w:pPr>
        <w:pStyle w:val="ArticleScripture"/>
        <w:jc w:val="left"/>
      </w:pPr>
      <w:r>
        <w:rPr>
          <w:rFonts w:ascii="Times New Roman" w:hAnsi="Times New Roman" w:eastAsia="Times New Roman" w:cs="Times New Roman"/>
        </w:rPr>
        <w:t>Hakuna hata mmoja wetu atakayepewa muhuri wa Mungu mradi tabia zetu bado zina hata doa moja au waa. Imesalia kwetu kurekebisha kasoro katika tabia zetu, kutakasa hekalu la nafsi kutokana na kila uchafu. Kisha mvua ya mwisho itatuangukia kama vile mvua ya awali ilivyowaangukia wanafunzi siku ya Pentekoste...</w:t>
      </w:r>
    </w:p>
    <w:p>
      <w:pPr>
        <w:pStyle w:val="ArticleScripture"/>
        <w:jc w:val="left"/>
      </w:pPr>
      <w:r>
        <w:rPr>
          <w:rFonts w:ascii="Times New Roman" w:hAnsi="Times New Roman" w:eastAsia="Times New Roman" w:cs="Times New Roman"/>
        </w:rPr>
        <w:t>Enyi ndugu, mnafanya nini katika kazi kuu ya maandalizi? Wale wanaojiunganisha na dunia wanapokea muundo wa kidunia na kujiandaa kwa alama ya mnyama. Wale wasiojitumainia nafsi zao, wanaojinyenyekeza mbele za Mungu na kutakasa roho zao kwa kuitii kweli—hao wanapokea muundo wa mbinguni na kujiandaa kwa muhuri wa Mungu katika vipaji vya nyuso zao. Amri itakapotolewa na muhuri ukapigwa, tabia yao itabaki safi na isiyo na doa milele. Shuhuda, juzuu ya 5, 214-216.</w:t>
      </w:r>
    </w:p>
    <w:p>
      <w:pPr>
        <w:pStyle w:val="ArticleBody"/>
        <w:jc w:val="left"/>
      </w:pPr>
      <w:r>
        <w:rPr>
          <w:rFonts w:ascii="Times New Roman" w:hAnsi="Times New Roman" w:eastAsia="Times New Roman" w:cs="Times New Roman"/>
        </w:rPr>
        <w:t>Ingawa amri itapitishwa wakati wa sheria ya Jumapili, wale watakaopokea muhuri watahitaji kuwa na tabia iliyoandaliwa kwa ajili ya muhuri, kabla ya sheria ya Jumapili, kwa kuwa sheria ya Jumapili ndiyo mgogoro ambao migogoro yote katika neno la Mungu inaelekeza mbele kwake. Huo ndiyo "mgogoro", au "kelele", ya usiku wa manane katika mfano wa wanawali kumi.</w:t>
      </w:r>
    </w:p>
    <w:p>
      <w:pPr>
        <w:pStyle w:val="ArticleScripture"/>
        <w:jc w:val="left"/>
      </w:pPr>
      <w:r>
        <w:rPr>
          <w:rFonts w:ascii="Times New Roman" w:hAnsi="Times New Roman" w:eastAsia="Times New Roman" w:cs="Times New Roman"/>
        </w:rPr>
        <w:t>Tabia hufunuliwa wakati wa dharura. Wakati sauti yenye uzito ilipotangaza usiku wa manane, ‘Tazama, bwana-arusi anakuja; tokeni mkamlaki,’ wanawali waliokuwa wamelala wakaamka kutoka usingizini mwao, na ikaonekana ni nani aliyekuwa amejiandaa kwa tukio hilo. Pande zote mbili zilikutwa bila kutarajia, lakini moja ilikuwa imejiandaa kwa hali hiyo ya dharura, na nyingine ikapatikana bila maandalizi. Tabia hufunuliwa na mazingira. Hali za dharura hufichua uimara wa kweli wa tabia. Msiba wa ghafla usiotarajiwa, kuondokewa na mpendwa, au mzozo; ugonjwa usiotarajiwa au uchungu; kitu kinachoileta nafsi uso kwa uso na mauti, kitaleta wazi undani wa kweli wa tabia. Itadhihirika kama kuna imani ya kweli katika ahadi za neno la Mungu au la. Itadhihirika kama nafsi inategemezwa kwa neema, kama kuna mafuta katika chombo pamoja na taa.</w:t>
      </w:r>
    </w:p>
    <w:p>
      <w:pPr>
        <w:pStyle w:val="ArticleScripture"/>
        <w:jc w:val="left"/>
      </w:pPr>
      <w:r>
        <w:rPr>
          <w:rFonts w:ascii="Times New Roman" w:hAnsi="Times New Roman" w:eastAsia="Times New Roman" w:cs="Times New Roman"/>
        </w:rPr>
        <w:t>"Nyakati za majaribu huja kwa wote. Je, tunaenendaje tunapopimwa na kujaribiwa na Mungu? Je, taa zetu huzimika? Au bado tunazifanya ziendelee kuwaka? Je, tumejiandaa kwa kila dharura kupitia uhusiano wetu na Yeye aliyejaa neema na kweli? Wanawali watano wenye hekima hawakuweza kuwapa wanawali watano wapumbavu tabia yao. Tabia ni lazima iundwe na kila mmoja wetu." Review and Herald, 17 Oktoba, 1895.</w:t>
      </w:r>
    </w:p>
    <w:p>
      <w:pPr>
        <w:pStyle w:val="ArticleBody"/>
        <w:jc w:val="left"/>
      </w:pPr>
      <w:r>
        <w:rPr>
          <w:rFonts w:ascii="Times New Roman" w:hAnsi="Times New Roman" w:eastAsia="Times New Roman" w:cs="Times New Roman"/>
        </w:rPr>
        <w:t>Wanawali werevu walihitaji mafuta kabla ya kilio kutolewa, maana mgogoro wa usiku wa manane unapowadia, tayari imechelewa kupata mafuta hayo.</w:t>
      </w:r>
    </w:p>
    <w:p>
      <w:pPr>
        <w:pStyle w:val="ArticleScripture"/>
        <w:jc w:val="left"/>
      </w:pPr>
      <w:r>
        <w:rPr>
          <w:rFonts w:ascii="Times New Roman" w:hAnsi="Times New Roman" w:eastAsia="Times New Roman" w:cs="Times New Roman"/>
        </w:rPr>
        <w:t>Kuna roho ya kukata tamaa, ya vita na umwagaji damu, na roho hiyo itaongezeka hadi mwisho kabisa wa wakati. Mara tu watu wa Mungu watakapotiwa muhuri katika vipaji vya nyuso zao,— si muhuri au alama yoyote inayoonekana, bali ni kuthibitika katika kweli, kiakili na kiroho, kiasi kwamba hawawezi kutikiswa,— mara tu watu wa Mungu watakapotiwa muhuri na kuandaliwa kwa ajili ya mtikisiko, huo mtikisiko utakuja. Kwa hakika, tayari umeanza; hukumu za Mungu sasa ziko juu ya nchi, kutupa onyo, ili tujue kinachokuja. Manuscript Releases, juzuu ya 1, 249.</w:t>
      </w:r>
    </w:p>
    <w:p>
      <w:pPr>
        <w:pStyle w:val="ArticleBody"/>
        <w:jc w:val="left"/>
      </w:pPr>
      <w:r>
        <w:rPr>
          <w:rFonts w:ascii="Times New Roman" w:hAnsi="Times New Roman" w:eastAsia="Times New Roman" w:cs="Times New Roman"/>
        </w:rPr>
        <w:t>Muhuri wa Mungu ni kujikita katika ukweli, kiakili na kiroho. Muhuri huo hauwezi kuonekana, lakini ishara itaonekana, kwa maana hiyo ndiyo njia ya pekee ambayo dunia inaweza kuonywa. Kwa hiyo, kuna wakati ambapo muhuri hauwezi kuonekana, na baada ya huo hufuata sheria ya Jumapili, ambapo muhuri lazima uonekane.</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Muhuri unaopaswa kupatikana kabla ya sheria ya Jumapili ni maendeleo kamili ya tabia ya Kristo, na hauonekani, isipokuwa malaika. Muhuri unaoonekana wakati wa sheria ya Jumapili ni ule wa wale wanaoshika Sabato ya siku ya saba, kwa kuwa hiyo ndiyo muhuri, yaani ishara ya watu wa Mungu.</w:t>
      </w:r>
    </w:p>
    <w:p>
      <w:pPr>
        <w:pStyle w:val="ArticleScripture"/>
        <w:jc w:val="left"/>
      </w:pPr>
      <w:r>
        <w:rPr>
          <w:rFonts w:ascii="Times New Roman" w:hAnsi="Times New Roman" w:eastAsia="Times New Roman" w:cs="Times New Roman"/>
        </w:rPr>
        <w:t>Wewe pia sema na wana wa Israeli, ukisema, Hakika mtazishika sabato zangu; kwa kuwa ni ishara kati ya mimi na ninyi, kizazi baada ya kizazi; ili mpate kujua ya kwamba mimi ndimi Bwana anayewatakasa. Kutoka 31:13.</w:t>
      </w:r>
    </w:p>
    <w:p>
      <w:pPr>
        <w:pStyle w:val="ArticleBody"/>
        <w:jc w:val="left"/>
      </w:pPr>
      <w:r>
        <w:rPr>
          <w:rFonts w:ascii="Times New Roman" w:hAnsi="Times New Roman" w:eastAsia="Times New Roman" w:cs="Times New Roman"/>
        </w:rPr>
        <w:t>Kutiwa muhuri kwa wale 144,000 kulianza tarehe 18 Julai 2020, na lazima kukamilishwa kabla ya sheria ya Jumapili.</w:t>
      </w:r>
    </w:p>
    <w:p>
      <w:pPr>
        <w:pStyle w:val="ArticleScripture"/>
        <w:jc w:val="left"/>
      </w:pPr>
      <w:r>
        <w:rPr>
          <w:rFonts w:ascii="Times New Roman" w:hAnsi="Times New Roman" w:eastAsia="Times New Roman" w:cs="Times New Roman"/>
        </w:rPr>
        <w:t>Enyi wakazi wote wa ulimwengu, nanyi wakaao juu ya nchi, tazameni, atakapoinua ishara juu ya milima; na atakapopiga baragumu, sikieni. Isaya 18:3.</w:t>
      </w:r>
    </w:p>
    <w:p>
      <w:pPr>
        <w:pStyle w:val="ArticleBody"/>
        <w:jc w:val="left"/>
      </w:pPr>
      <w:r>
        <w:rPr>
          <w:rFonts w:ascii="Times New Roman" w:hAnsi="Times New Roman" w:eastAsia="Times New Roman" w:cs="Times New Roman"/>
        </w:rPr>
        <w:t>Ngurumo saba ambazo sasa zimeondolewa muhuri zinaonyesha kwamba historia ya mia moja na arobaini na nne elfu ni kazi ya kutangaza ujumbe uliowekwa katika muktadha wa onyo la tarumbeta la ole wa tatu. Tarumbeta ya Uislamu katika unabii wa Biblia ndiyo inayopigiwa na bendera inayoinuliwa kutoka kaburini.</w:t>
      </w:r>
    </w:p>
    <w:p>
      <w:pPr>
        <w:pStyle w:val="ArticleBody"/>
        <w:jc w:val="left"/>
      </w:pPr>
      <w:r>
        <w:rPr>
          <w:rFonts w:ascii="Times New Roman" w:hAnsi="Times New Roman" w:eastAsia="Times New Roman" w:cs="Times New Roman"/>
        </w:rPr>
        <w:t>Alama nne za njia za kila mstari wa mageuzi, zinazolingana na alama nne za historia ya 1840 hadi 1844, zinaonyesha kwamba kila mojawapo ya hatua nne za kila mstari wa mageuzi daima ina mada ileile. Alama ya kwanza ya njia katika historia ya wale laki moja na arobaini na nne, iliyowakilishwa na 1840 hadi 1844, ilikuwa kutiwa nguvu kwa ujumbe mnamo Septemba 11, 2001. Alama hiyo ya njia ilikuwa Uislamu. Alama ya pili ya njia ya historia sambamba kwa wale laki moja na arobaini na nne ilikuwa kukatishwa tamaa la tarehe 18 Julai 2020. Alama hiyo ya njia ilikuwa utabiri wa Uislamu uliokuwa umepotoshwa na matumizi ya wakati. Alama ya tatu ya njia, inayoashiria Kilio cha Usiku wa Manane, ni marekebisho ya utabiri ulioshindikana kuhusu Uislamu. Marekebisho hayo yanawakilisha kukataliwa kwa matumizi ya wakati. Alama ya nne ya njia ni sheria ya Jumapili, ambapo bendera inayoinuliwa inapiga tarumbeta ya saba, ambayo ni ole la tatu, ambalo ni Uislamu.</w:t>
      </w:r>
    </w:p>
    <w:p>
      <w:pPr>
        <w:pStyle w:val="ArticleBody"/>
        <w:jc w:val="left"/>
      </w:pPr>
      <w:r>
        <w:rPr>
          <w:rFonts w:ascii="Times New Roman" w:hAnsi="Times New Roman" w:eastAsia="Times New Roman" w:cs="Times New Roman"/>
        </w:rPr>
        <w:t>Isaya sura ya arobaini inaonyesha mahali pa kuanzia kwa sura ishirini na sita zinazofuata. Mahali hapo pa kuanzia panapatikana katika kitabu cha Ufunuo sura ya kumi na moja, wakati manabii wale wawili waliowatesa watu wanapofufuliwa. Mfariji anawafufua na kuwafanya wasimame, na baadaye wanainuliwa kwenda mbinguni. Isaya anamtambua mjumbe wa Eliya kama sauti ya mtu aliaye nyikani. Kisha mjumbe huyo anauliza ujumbe wake uwe nini, naye anaambiwa kwa mfano wa kinabii kwamba ujumbe wa Uislamu ni onyo la tarumbeta ambalo bendera hutangaza. Hata hivyo, njia ya pekee ambayo Uislamu unaweza kuwasilishwa kama tarumbeta ya onyo katika siku za mwisho ni kwa kutambua Uislamu wa zamani. Mwanzo wa Uislamu kama ulivyoeleweka na Wamileraiti, na kama ulivyochorwa kwa uwazi kwenye chati mbili takatifu za Habakuki, lazima utumiwe kutambua Uislamu wa ole wa tatu.</w:t>
      </w:r>
    </w:p>
    <w:p>
      <w:pPr>
        <w:pStyle w:val="ArticleScripture"/>
        <w:jc w:val="left"/>
      </w:pPr>
      <w:r>
        <w:rPr>
          <w:rFonts w:ascii="Times New Roman" w:hAnsi="Times New Roman" w:eastAsia="Times New Roman" w:cs="Times New Roman"/>
        </w:rPr>
        <w:t>Nilikuwa katika Roho siku ya Bwana, nikasikia nyuma yangu sauti kuu, kama ya tarumbeta. Ufunuo 1:10.</w:t>
      </w:r>
    </w:p>
    <w:p>
      <w:pPr>
        <w:pStyle w:val="ArticleBody"/>
        <w:jc w:val="left"/>
      </w:pPr>
      <w:r>
        <w:rPr>
          <w:rFonts w:ascii="Times New Roman" w:hAnsi="Times New Roman" w:eastAsia="Times New Roman" w:cs="Times New Roman"/>
        </w:rPr>
        <w:t>Katika Ufunuo, Yohana alisikia sauti ya tarumbeta nyuma yake, na Yohana anawakilisha wale laki moja na arobaini na nne elfu wanaosikia sauti kutoka zamani. Sauti iliyo nyuma ya Yohana, yaani inayowakilisha mlio wa tarumbeta kutoka zamani, ni ufahamu wa waanzilishi kwamba tarumbeta zilikuwa hukumu za Mungu dhidi ya ibada ya Jumapili. Tarumbeta nne za kwanza zililetwa dhidi ya Roma ya kipagani katika kuitikia sheria ya kwanza ya Jumapili iliyopitishwa na Konstantino mwaka 321. Tarumbeta ya tano na ya sita, ambazo ndizo ole wa kwanza na wa pili, zinawakilisha hukumu za Mungu dhidi ya Roma ya kipapa baada ya nayo kupitisha sheria ya Jumapili katika Baraza la Orleans mwaka 538. Ole wa tatu wa Uislamu unawasili wakati sheria ya Jumapili inapopitishwa nchini Marekani. Ndipo bendera inainuliwa na kubainisha nafasi ya kinabii ya Uislamu, kwa msingi wa nafasi ya awali ya Uislamu.</w:t>
      </w:r>
    </w:p>
    <w:p>
      <w:pPr>
        <w:pStyle w:val="ArticleBody"/>
        <w:jc w:val="left"/>
      </w:pPr>
      <w:r>
        <w:rPr>
          <w:rFonts w:ascii="Times New Roman" w:hAnsi="Times New Roman" w:eastAsia="Times New Roman" w:cs="Times New Roman"/>
        </w:rPr>
        <w:t>Ujumbe unaotangazwa na bendera unaweza kuthibitishwa tu wakati ujumbe huo unawekwa katika muktadha wa Alfa na Omega. Baada ya utangulizi huu katika Isaya sura ya arobaini, wasilisho la kibiblia lenye nguvu na la moja kwa moja zaidi la Mungu kama Alfa na Omega linawekwa katika sura kadhaa mfululizo. Sura hizo ni uwakilishi wa Isaya wa Ufunuo wa Yesu Kristo ambao “Mungu alimpa” Yesu, “ili aonyeshe kwa watumishi wake mambo yanayopasa kutukia upesi; naye akautuma na kuufanya ujulikane kwa ishara kupitia malaika wake kwa mtumishi wake Yohana,” ambaye aliandika “katika kitabu, na” akautuma “kwa makanisa saba.”</w:t>
      </w:r>
    </w:p>
    <w:p>
      <w:pPr>
        <w:pStyle w:val="ArticleBody"/>
        <w:jc w:val="left"/>
      </w:pPr>
      <w:r>
        <w:rPr>
          <w:rFonts w:ascii="Times New Roman" w:hAnsi="Times New Roman" w:eastAsia="Times New Roman" w:cs="Times New Roman"/>
        </w:rPr>
        <w:t>Tutazingatia sura zifuatazo za Isaya katika makala ijayo.</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Nne</dc:title>
  <dc:subject>Isaya Arobaini</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