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Ufunuo wa Yesu Kristo - Nambari Nane</w:t>
      </w:r>
    </w:p>
    <w:p>
      <w:pPr>
        <w:pStyle w:val="ArticleSubtitle"/>
        <w:jc w:val="left"/>
      </w:pPr>
      <w:r>
        <w:rPr>
          <w:rFonts w:ascii="Arial" w:hAnsi="Arial" w:eastAsia="Arial" w:cs="Arial"/>
        </w:rPr>
        <w:t>Kuzaliwa kwa Taifa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2023-10-31</w:t>
      </w:r>
    </w:p>
    <w:p>
      <w:pPr>
        <w:pStyle w:val="ArticleBody"/>
        <w:jc w:val="left"/>
      </w:pPr>
      <w:r>
        <w:rPr>
          <w:rFonts w:ascii="Times New Roman" w:hAnsi="Times New Roman" w:eastAsia="Times New Roman" w:cs="Times New Roman"/>
        </w:rPr>
        <w:t>Ujumbe wa Kilio cha Usiku wa Manane mwanzoni uliishia katika kufunguliwa kwa hukumu ya uchunguzi, na ujumbe wa Kilio cha Usiku wa Manane unaishia katika kufunguliwa kwa hukumu ya utekelezaji. Ole wa tatu wa Uislamu huleta hukumu juu ya Marekani kwa kupitisha sheria ya Jumapili, na unawakilisha hukumu inayoendelea na inayoongezeka juu ya ulimwengu wote kwa kukubali kwao sheria yao ya Jumapili chini ya shinikizo la nguvu ya kiraia inayotesa, inayowakilishwa na wafalme kumi waliotenda uzinzi na Yezebeli, kahaba wa Tiro.</w:t>
      </w:r>
    </w:p>
    <w:p>
      <w:pPr>
        <w:pStyle w:val="ArticleScripture"/>
        <w:jc w:val="left"/>
      </w:pPr>
      <w:r>
        <w:rPr>
          <w:rFonts w:ascii="Times New Roman" w:hAnsi="Times New Roman" w:eastAsia="Times New Roman" w:cs="Times New Roman"/>
        </w:rPr>
        <w:t>“Wakati Marekani, nchi ya uhuru wa kidini, itakapoungana na Upapa katika kulazimisha dhamiri na kuwalazimisha watu kuiheshimu sabato ya uongo, watu wa kila nchi ulimwenguni wataongozwa kufuata mfano wake.” Ushuhuda, juzuu ya 6, 18.</w:t>
      </w:r>
    </w:p>
    <w:p>
      <w:pPr>
        <w:pStyle w:val="ArticleBody"/>
        <w:jc w:val="left"/>
      </w:pPr>
      <w:r>
        <w:rPr>
          <w:rFonts w:ascii="Times New Roman" w:hAnsi="Times New Roman" w:eastAsia="Times New Roman" w:cs="Times New Roman"/>
        </w:rPr>
        <w:t>Vita vya sheria ya Jumapili katika Pambano Kuu vinapamba moto kabisa. Shetani kisha anatokea akijifanya kuwa Kristo.</w:t>
      </w:r>
    </w:p>
    <w:p>
      <w:pPr>
        <w:pStyle w:val="ArticleScripture"/>
        <w:jc w:val="left"/>
      </w:pPr>
      <w:r>
        <w:rPr>
          <w:rFonts w:ascii="Times New Roman" w:hAnsi="Times New Roman" w:eastAsia="Times New Roman" w:cs="Times New Roman"/>
        </w:rPr>
        <w:t>"Kwa amri inayolazimisha utekelezwaji wa taasisi ya Upapa, kinyume na sheria ya Mungu, taifa letu litajitenga kikamilifu na uadilifu. Wakati Uprotestanti utakaponyosha mkono wake kuvuka pengo kushika mkono wa mamlaka ya Kirumi, na utakapovuka shimo kuu kushikana mikono na Uspiritizimu, wakati, chini ya ushawishi wa muungano huu wa mara tatu, nchi yetu itakapoikana kila kanuni ya Katiba yake kama serikali ya Kiprotestanti na ya kijamhuri, na itakapoweka utaratibu wa kueneza uongo na udanganyifu wa kipapa, ndipo tutajua kwamba wakati umefika wa utendaji wa ajabu wa Shetani na kwamba mwisho umekaribia." Ushuhuda, juzuu ya 5, 451.</w:t>
      </w:r>
    </w:p>
    <w:p>
      <w:pPr>
        <w:pStyle w:val="ArticleBody"/>
        <w:jc w:val="left"/>
      </w:pPr>
      <w:r>
        <w:rPr>
          <w:rFonts w:ascii="Times New Roman" w:hAnsi="Times New Roman" w:eastAsia="Times New Roman" w:cs="Times New Roman"/>
        </w:rPr>
        <w:t>Uasi wa imani wa taifa hufuatiwa na anguko la taifa.</w:t>
      </w:r>
    </w:p>
    <w:p>
      <w:pPr>
        <w:pStyle w:val="ArticleScripture"/>
        <w:jc w:val="left"/>
      </w:pPr>
      <w:r>
        <w:rPr>
          <w:rFonts w:ascii="Times New Roman" w:hAnsi="Times New Roman" w:eastAsia="Times New Roman" w:cs="Times New Roman"/>
        </w:rPr>
        <w:t>Watu wa Marekani wamekuwa watu waliobarikiwa; lakini watakapozuia uhuru wa dini, wakaacha Uprotestanti, na kuupatia kibali upapa, kipimo cha hatia yao kitakuwa kimejaa, na ‘uasi wa kitaifa’ utaandikishwa katika vitabu vya mbinguni. Matokeo ya uasi huu yatakuwa maangamizi ya kitaifa. Review and Herald, Mei 2, 1893.</w:t>
      </w:r>
    </w:p>
    <w:p>
      <w:pPr>
        <w:pStyle w:val="ArticleBody"/>
        <w:jc w:val="left"/>
      </w:pPr>
      <w:r>
        <w:rPr>
          <w:rFonts w:ascii="Times New Roman" w:hAnsi="Times New Roman" w:eastAsia="Times New Roman" w:cs="Times New Roman"/>
        </w:rPr>
        <w:t>Waadventista wa Laodikia wapumbavu wanashirikiana na mamlaka ya kipapa na wanaangushwa, ilhali kundi jingine la Kristo ambalo bado liko Babeli linaponyoka mikononi mwa upapa.</w:t>
      </w:r>
    </w:p>
    <w:p>
      <w:pPr>
        <w:pStyle w:val="ArticleScripture"/>
        <w:jc w:val="left"/>
      </w:pPr>
      <w:r>
        <w:rPr>
          <w:rFonts w:ascii="Times New Roman" w:hAnsi="Times New Roman" w:eastAsia="Times New Roman" w:cs="Times New Roman"/>
        </w:rPr>
        <w:t>Naye ataingia pia katika nchi tukufu, na mataifa mengi yataangushwa; lakini hawa wataponyoka mkononi mwake, yaani Edomu, na Moabu, na wakuu wa wana wa Amoni. Danieli 11:41.</w:t>
      </w:r>
    </w:p>
    <w:p>
      <w:pPr>
        <w:pStyle w:val="ArticleBody"/>
        <w:jc w:val="left"/>
      </w:pPr>
      <w:r>
        <w:rPr>
          <w:rFonts w:ascii="Times New Roman" w:hAnsi="Times New Roman" w:eastAsia="Times New Roman" w:cs="Times New Roman"/>
        </w:rPr>
        <w:t>Uislamu ghafla unashambulia Marekani, wakati tarumbeta ya saba inaleta ole la hukumu kwa sababu ya kupitishwa kwa sheria ya Jumapili.</w:t>
      </w:r>
    </w:p>
    <w:p>
      <w:pPr>
        <w:pStyle w:val="ArticleScripture"/>
        <w:jc w:val="left"/>
      </w:pPr>
      <w:r>
        <w:rPr>
          <w:rFonts w:ascii="Times New Roman" w:hAnsi="Times New Roman" w:eastAsia="Times New Roman" w:cs="Times New Roman"/>
        </w:rPr>
        <w:t>Nikaona, nikamsikia malaika mmoja akiruka katikati ya mbingu, akisema kwa sauti kuu, Ole, ole, ole, kwa wakaao juu ya nchi, kwa sababu ya sauti nyingine za tarumbeta za malaika wale watatu, ambao bado hawajapiga tarumbeta zao! Ufunuo 8:13.</w:t>
      </w:r>
    </w:p>
    <w:p>
      <w:pPr>
        <w:pStyle w:val="ArticleBody"/>
        <w:jc w:val="left"/>
      </w:pPr>
      <w:r>
        <w:rPr>
          <w:rFonts w:ascii="Times New Roman" w:hAnsi="Times New Roman" w:eastAsia="Times New Roman" w:cs="Times New Roman"/>
        </w:rPr>
        <w:t>Ishara inayowakilisha mashahidi wawili katika Ufunuo sura ya kumi na moja kisha inaonyeshwa na Yohana katika Ufunuo sura ya kumi na mbili kama mwanamke aliyevikwa jua, na kuonyeshwa kinabii kwa alama za mwanzo na mwisho.</w:t>
      </w:r>
    </w:p>
    <w:p>
      <w:pPr>
        <w:pStyle w:val="ArticleScripture"/>
        <w:jc w:val="left"/>
      </w:pPr>
      <w:r>
        <w:rPr>
          <w:rFonts w:ascii="Times New Roman" w:hAnsi="Times New Roman" w:eastAsia="Times New Roman" w:cs="Times New Roman"/>
        </w:rPr>
        <w:t>Na ikatokea ishara kuu mbinguni: mwanamke aliyevaa jua, na mwezi chini ya miguu yake, na kichwani mwake taji la nyota kumi na mbili. Akiwa mjamzito, akalia kwa uchungu, akitaabika katika kuzaa, na kuumia ili ajifungue. Kisha ikatokea ishara nyingine mbinguni; na tazama, joka kubwa jekundu, lenye vichwa saba na pembe kumi, na mataji saba juu ya vichwa vyake. Na mkia wake ukavuta theluthi ya nyota za mbinguni, ukazitupa duniani; na lile joka likasimama mbele ya yule mwanamke aliyekuwa karibu kujifungua, ili alipomzaa mtoto wake alimeze. Naye akazaa mtoto wa kiume, atakayatawala mataifa yote kwa fimbo ya chuma; na mtoto wake akanyakuliwa kwenda kwa Mungu na kwa kiti chake cha enzi. Ufunuo 12:1-5.</w:t>
      </w:r>
    </w:p>
    <w:p>
      <w:pPr>
        <w:pStyle w:val="ArticleBody"/>
        <w:jc w:val="left"/>
      </w:pPr>
      <w:r>
        <w:rPr>
          <w:rFonts w:ascii="Times New Roman" w:hAnsi="Times New Roman" w:eastAsia="Times New Roman" w:cs="Times New Roman"/>
        </w:rPr>
        <w:t>Amesimama juu ya mwezi, na amevikwa jua. Mwezi huakisi mwanga wa jua, na hivyo kwa kinabii huashiria jua. Nyota kumi na mbili katika taji yake zinawakilisha makabila kumi na mawili ya Israeli ya kale mwanzoni mwa Israeli ya kale, ambayo kwa kinabii yanaashiria wanafunzi kumi na wawili mwishoni mwa Israeli ya kale. Nyota kumi na mbili ambazo ni wanafunzi kumi na wawili mwishoni mwa Israeli ya kale, pia ni mitume kumi na wawili mwanzoni mwa Israeli ya kisasa. Hivyo basi, zinaashiria laki moja na arobaini na nne elfu mwishoni mwa Israeli ya kisasa, ambao ni wanafunzi na mitume. Mwanzoni mwa historia hiyo, ambamo wanafunzi wanawakilisha mwisho wa Israeli ya kale na mitume mwanzo wa Israeli ya kisasa, yule mwanamke ambaye ni kanisa, alikuwa mjamzito na Kristo. Yeye ndiye “mtoto mwanamume” ambaye angekunyakuliwa juu hadi kwa Mungu baada ya kifo chake na ufufuo.</w:t>
      </w:r>
    </w:p>
    <w:p>
      <w:pPr>
        <w:pStyle w:val="ArticleBody"/>
        <w:jc w:val="left"/>
      </w:pPr>
      <w:r>
        <w:rPr>
          <w:rFonts w:ascii="Times New Roman" w:hAnsi="Times New Roman" w:eastAsia="Times New Roman" w:cs="Times New Roman"/>
        </w:rPr>
        <w:t>Hivyo basi, mwanamke huyo pia huashiria kuzaliwa kwa wale elfu mia arobaini na nne, ambao pia hupaa mbinguni baada ya kufufuliwa kutoka katika bonde la mauti. Mara tu wakiwa mbinguni, yeye pia atazaa mtoto mwingine, anayewakilisha kundi lingine linalotoka Babeli wakati wa sheria ya Jumapili.</w:t>
      </w:r>
    </w:p>
    <w:p>
      <w:pPr>
        <w:pStyle w:val="ArticleScripture"/>
        <w:jc w:val="left"/>
      </w:pPr>
      <w:r>
        <w:rPr>
          <w:rFonts w:ascii="Times New Roman" w:hAnsi="Times New Roman" w:eastAsia="Times New Roman" w:cs="Times New Roman"/>
        </w:rPr>
        <w:t>Kabla hajapata utungu, alijifungua; kabla maumivu yake hayajamjia, akazaa mtoto wa kiume. Ni nani aliyesikia jambo kama hili? Ni nani ameona mambo kama haya? Je, nchi itaweza kuzaa katika siku moja? Au taifa kuzaliwa mara moja? Kwa maana mara tu Sayuni alipopata utungu, akawazaa wanawe. Je, mimi nitaleta hadi wakati wa kuzaa, kisha nisije nikasababisha kujifungua? asema BWANA; je, nitasababisha kujifungua, halafu nifunge kizazi? asema Mungu wako. Isaya 66:7-9.</w:t>
      </w:r>
    </w:p>
    <w:p>
      <w:pPr>
        <w:pStyle w:val="ArticleBody"/>
        <w:jc w:val="left"/>
      </w:pPr>
      <w:r>
        <w:rPr>
          <w:rFonts w:ascii="Times New Roman" w:hAnsi="Times New Roman" w:eastAsia="Times New Roman" w:cs="Times New Roman"/>
        </w:rPr>
        <w:t>Katika wakati wa utawala wa mnyama wa nchi, taifa linazaliwa mara moja. Taifa hilo ndilo elfu mia moja arobaini na nne, kwa kuwa hao ni wale wanaoakisi kikamilifu tabia ya Kristo. Hao ndio wanaoashiriwa na "mtoto mwanamume" Yesu. Hao ndiyo "mtoto mwanamume" wa Isaya, anayezaliwa kabla mwanamke hajaingia utungu. Mifupa mikavu ya wafu ambayo ulimwengu ulifurahia juu yake walipouawa na mnyama atokaye katika shimo lisilo na mwisho, watafarijiwa huko Yerusalemu, na ndipo watafurahi pamoja na yule mwanamke anayemzaa "mtoto mwanamume." Wamezaliwa kabla hajapata utungu, kisha yeye hupata utungu na kuzaa "watoto" wake wengine, wakati ambapo Mataifa wanaitikia ujumbe wa malaika wa tatu kama mto unaotiririka, ujumbe unaposambaa katika nchi kama wimbi kubwa la bahari. Wamezaliwa katika dhiki kuu, ikiashiria utungu wake. Yule mwanamke wa Ufunuo kumi na mbili, kimsingi ana mapacha. Wazaliwa wa kwanza ni elfu mia moja arobaini na nne wanaotambulika kama malimbuko, na Mataifa kama makusanyo makuu ya mavuno ya majira ya kiangazi.</w:t>
      </w:r>
    </w:p>
    <w:p>
      <w:pPr>
        <w:pStyle w:val="ArticleScripture"/>
        <w:jc w:val="left"/>
      </w:pPr>
      <w:r>
        <w:rPr>
          <w:rFonts w:ascii="Times New Roman" w:hAnsi="Times New Roman" w:eastAsia="Times New Roman" w:cs="Times New Roman"/>
        </w:rPr>
        <w:t>Furahini pamoja na Yerusalemu, na mfurahi pamoja naye, ninyi nyote mnaompenda; furahini kwa furaha pamoja naye, ninyi nyote mnaomlilia; ili mnyonye, na mshibishwe kwa matiti ya faraja zake; ili mnyonye sana, na mfurahi kwa wingi wa utukufu wake. Kwa maana Bwana asema hivi, Tazama, nitaeneza amani kwake kama mto, na utukufu wa mataifa kama kijito kifurikacho; ndipo mtanyonya, mtachukuliwa ubavuni, na kubembelezwa magotini. Kama vile mtu afarijiwavyo na mama yake, ndivyo nitakavyowafariji ninyi; nanyi mtafarijiwa katika Yerusalemu. Nanyi mtakapoona haya, mioyo yenu itafurahi, na mifupa yenu itastawi kama majani; na mkono wa Bwana utajulikana kwa watumishi wake, na ghadhabu yake kwa adui zake. Isaya 66:10-14.</w:t>
      </w:r>
    </w:p>
    <w:p>
      <w:pPr>
        <w:pStyle w:val="ArticleBody"/>
        <w:jc w:val="left"/>
      </w:pPr>
      <w:r>
        <w:rPr>
          <w:rFonts w:ascii="Times New Roman" w:hAnsi="Times New Roman" w:eastAsia="Times New Roman" w:cs="Times New Roman"/>
        </w:rPr>
        <w:t>Wale wanao “omboleza” kwa ajili ya Yerusalemu ni wale wanaougua na kulia kwa ajili ya machukizo yanayotendwa ndani mwake, na ambao wametiwa muhuri; na kutiwa kwao muhuri kunatangulia sheria ya Jumapili. Sasa tupo katika “kazi ya kufunga kwa kanisa,” ambayo ni nyakati za mwisho za kutiwa muhuri kwa wale laki moja na arobaini na nne elfu.</w:t>
      </w:r>
    </w:p>
    <w:p>
      <w:pPr>
        <w:pStyle w:val="ArticleScripture"/>
        <w:jc w:val="left"/>
      </w:pPr>
      <w:r>
        <w:rPr>
          <w:rFonts w:ascii="Times New Roman" w:hAnsi="Times New Roman" w:eastAsia="Times New Roman" w:cs="Times New Roman"/>
        </w:rPr>
        <w:t>Watu wa kweli wa Mungu, ambao wana roho ya kazi ya Bwana na wokovu wa nafsi mioyoni mwao, daima wataiona dhambi katika tabia yake halisi ya dhambi. Daima watakuwa upande wa kushughulikia kwa uaminifu na kwa uwazi dhambi zinazowakumba kwa urahisi watu wa Mungu. Hasa katika kazi ya mwisho kwa ajili ya kanisa, katika wakati wa kutiwa muhuri kwa wale mia moja arobaini na nne elfu watakaosimama wasio na mawaa mbele ya kiti cha enzi cha Mungu, ndipo watahisi kwa kina zaidi makosa ya watu wa Mungu wanaokiri kuwa wake. Hili limeonyeshwa kwa nguvu na mfano wa nabii kuhusu kazi ya mwisho, kwa taswira ya wanaume ambao kila mmoja ana silaha ya kuangamiza mkononi mwake. Na mtu mmoja miongoni mwao alikuwa amevaa kitani, na dawa ya kuandikia ubavuni mwake. ‘Bwana akamwambia, Pita kati ya mji, kati ya Yerusalemu, ukatie alama katika vipaji vya nyuso za watu walio na kuugua na kulia kwa sababu ya machukizo yote yanayotendeka kati yake.’ Shuhuda, juzuu ya 3, 266.</w:t>
      </w:r>
    </w:p>
    <w:p>
      <w:pPr>
        <w:pStyle w:val="ArticleBody"/>
        <w:jc w:val="left"/>
      </w:pPr>
      <w:r>
        <w:rPr>
          <w:rFonts w:ascii="Times New Roman" w:hAnsi="Times New Roman" w:eastAsia="Times New Roman" w:cs="Times New Roman"/>
        </w:rPr>
        <w:t>Wale wanao "kuugua na kulia" wanatiwa muhuri kabla ya malaika waangamizaji, wakiwa na silaha za kuchinja, kupita kanisani, ambalo linawakilishwa kama Yerusalemu.</w:t>
      </w:r>
    </w:p>
    <w:p>
      <w:pPr>
        <w:pStyle w:val="ArticleScripture"/>
        <w:jc w:val="left"/>
      </w:pPr>
      <w:r>
        <w:rPr>
          <w:rFonts w:ascii="Times New Roman" w:hAnsi="Times New Roman" w:eastAsia="Times New Roman" w:cs="Times New Roman"/>
        </w:rPr>
        <w:t>Amri ni: 'Pitia katikati ya mji, katikati ya Yerusalemu, na uweke alama kwenye vipaji vya nyuso za wale watu wanaosononeka na kulia kwa ajili ya machukizo yote yanayofanywa katikati yake.' Hawa wanaosononeka na kulia walikuwa wakitangaza maneno ya uzima; walikemea, wakashauri, na kusihi. Baadhi ya waliokuwa wakimdhalilisha Mungu walitubu na kunyenyekeza mioyo yao mbele zake. Lakini utukufu wa Bwana ulikuwa umeondoka Israeli; ingawa wengi bado waliendelea na taratibu za dini, nguvu na uwepo wake vilikosekana.</w:t>
      </w:r>
    </w:p>
    <w:p>
      <w:pPr>
        <w:pStyle w:val="ArticleScripture"/>
        <w:jc w:val="left"/>
      </w:pPr>
      <w:r>
        <w:rPr>
          <w:rFonts w:ascii="Times New Roman" w:hAnsi="Times New Roman" w:eastAsia="Times New Roman" w:cs="Times New Roman"/>
        </w:rPr>
        <w:t>Wakati ghadhabu yake itakapodhihirishwa katika hukumu, hawa wafuasi wanyenyekevu na waliojitolea wa Kristo watatofautishwa na wengine wote ulimwenguni kwa dhiki ya nafsi yao, inayoonyeshwa kwa maombolezo na kilio, makaripio na maonyo. Wakati wengine wakijaribu kufunika uovu uliopo na kuutetea uovu mkuu uliotanda kila mahali, wale walio na ari kwa heshima ya Mungu na upendo kwa roho hawatakaa kimya ili kupata kibali cha mtu yeyote. Nafsi zao za haki huchukizwa siku baada ya siku na matendo yasiyotakatifu na mazungumzo ya wasio haki. Hawana uwezo wa kuzuia mkondo mkali wa uovu, kwa hiyo wamejazwa huzuni na hofu. Wanaomboleza mbele za Mungu kwa kuona dini ikidharauliwa katika nyumba zenyewe za wale waliopata nuru kubwa. Wanaomboleza na kuzitesa nafsi zao kwa sababu kiburi, tamaa ya mali, ubinafsi, na udanganyifu wa karibu kila namna vimo kanisani. Roho wa Mungu, anayehimiza kukemea, anakanyagwa chini ya miguu, ilhali watumishi wa Shetani wanashangilia ushindi. Mungu anadhalilishwa, na kweli hufanywa kuwa haina nguvu.</w:t>
      </w:r>
    </w:p>
    <w:p>
      <w:pPr>
        <w:pStyle w:val="ArticleScripture"/>
        <w:jc w:val="left"/>
      </w:pPr>
      <w:r>
        <w:rPr>
          <w:rFonts w:ascii="Times New Roman" w:hAnsi="Times New Roman" w:eastAsia="Times New Roman" w:cs="Times New Roman"/>
        </w:rPr>
        <w:t>Kundi lisilohisi huzuni kwa kuporomoka kwao kiroho, wala kuomboleza juu ya dhambi za wengine, litaachwa bila muhuri wa Mungu. Bwana anawapa agizo wajumbe wake, wale wanaume wenye silaha za kuchinja mikononi mwao: ‘Nendeni mkamfuate katika mji, mkapige; jicho lenu lisihurumie, wala msiwe na huruma; waueni kabisa, wazee na vijana, wanawali, na watoto wadogo, na wanawake; lakini msimkaribie mtu yeyote aliye na alama; nanyi anzeni katika patakatifu pangu. Basi wakaanza kwa wazee waliokuwa mbele ya nyumba.’</w:t>
      </w:r>
    </w:p>
    <w:p>
      <w:pPr>
        <w:pStyle w:val="ArticleScripture"/>
        <w:jc w:val="left"/>
      </w:pPr>
      <w:r>
        <w:rPr>
          <w:rFonts w:ascii="Times New Roman" w:hAnsi="Times New Roman" w:eastAsia="Times New Roman" w:cs="Times New Roman"/>
        </w:rPr>
        <w:t>“Hapa tunaona kwamba kanisa—patakatifu pa Bwana—ndilo lililokuwa la kwanza kuhisi pigo la ghadhabu ya Mungu. Wale wazee wa kale, ambao Mungu alikuwa amewapa nuru kuu na ambao walikuwa wamesimama kama walinzi wa maslahi ya kiroho ya watu, walikuwa wamesaliti amana yao. Walikuwa wamechukua msimamo kwamba hatupaswi kutazamia miujiza na dhihirisho lililo dhahiri la nguvu za Mungu kama siku za zamani. Nyakati zimebadilika. Maneno haya yanaimarisha kutokuamini kwao, nao husema: Bwana hatatenda mema, wala hatatenda mabaya. Yeye ana rehema nyingi mno kuwatembelea watu wake kwa hukumu. Hivyo ‘Amani na salama’ ndilo kilio kutoka kwa watu ambao hawatapaza tena sauti yao kama tarumbeta kuwaonyesha watu wa Mungu makosa yao na nyumba ya Yakobo dhambi zao. Hawa mbwa bubu waliokataa kubweka ndio wanaohisi kisasi cha haki cha Mungu aliyekosewa. Wanaume, wanawali, na watoto wadogo wote huangamia pamoja.” Ushuhuda, juzuu ya 5, 210, 211.</w:t>
      </w:r>
    </w:p>
    <w:p>
      <w:pPr>
        <w:pStyle w:val="ArticleBody"/>
        <w:jc w:val="left"/>
      </w:pPr>
      <w:r>
        <w:rPr>
          <w:rFonts w:ascii="Times New Roman" w:hAnsi="Times New Roman" w:eastAsia="Times New Roman" w:cs="Times New Roman"/>
        </w:rPr>
        <w:t>Isaya 40 huanza kwa kutumia ishara ya kurudiwa maradufu, ambayo ni alama ya kinabii ya ujumbe wa Kilio cha Usiku wa Manane, ambao ni ujumbe wa pili unaoungana na ujumbe wa kuanguka kwa Babeli. Kuanguka kwa Babeli hurudiwa maradufu kunapoelezwa kinabii. Kauli hiyo ni "Babeli imeanguka, imeanguka."</w:t>
      </w:r>
    </w:p>
    <w:p>
      <w:pPr>
        <w:pStyle w:val="ArticleScripture"/>
        <w:jc w:val="left"/>
      </w:pPr>
      <w:r>
        <w:rPr>
          <w:rFonts w:ascii="Times New Roman" w:hAnsi="Times New Roman" w:eastAsia="Times New Roman" w:cs="Times New Roman"/>
        </w:rPr>
        <w:t>Na malaika mwingine akafuata, akisema, Umeanguka, umeanguka Babeli, mji ule mkuu, kwa sababu ameyanywesha mataifa yote mvinyo wa ghadhabu ya uasherati wake. Ufunuo 14:8.</w:t>
      </w:r>
    </w:p>
    <w:p>
      <w:pPr>
        <w:pStyle w:val="ArticleBody"/>
        <w:jc w:val="left"/>
      </w:pPr>
      <w:r>
        <w:rPr>
          <w:rFonts w:ascii="Times New Roman" w:hAnsi="Times New Roman" w:eastAsia="Times New Roman" w:cs="Times New Roman"/>
        </w:rPr>
        <w:t>Kuna maanguko mawili ya Kibiblia ya Babeli halisi, na kuna maanguko mawili ya Kibiblia ya Babeli ya kiroho. Pamoja, yanawakilisha mashahidi wanne wa kihistoria wanaobainisha sifa za kinabii za anguko la Babeli.</w:t>
      </w:r>
    </w:p>
    <w:p>
      <w:pPr>
        <w:pStyle w:val="ArticleScripture"/>
        <w:jc w:val="left"/>
      </w:pPr>
      <w:r>
        <w:rPr>
          <w:rFonts w:ascii="Times New Roman" w:hAnsi="Times New Roman" w:eastAsia="Times New Roman" w:cs="Times New Roman"/>
        </w:rPr>
        <w:t>Akapaza sauti kwa nguvu, akisema, Babeli ile kuu imeanguka, imeanguka, na imekuwa makao ya mashetani, na kimbilio la kila roho mchafu, na zizi la kila ndege mchafu na mwenye kuchukiwa. Ufunuo 18:2.</w:t>
      </w:r>
    </w:p>
    <w:p>
      <w:pPr>
        <w:pStyle w:val="ArticleBody"/>
        <w:jc w:val="left"/>
      </w:pPr>
      <w:r>
        <w:rPr>
          <w:rFonts w:ascii="Times New Roman" w:hAnsi="Times New Roman" w:eastAsia="Times New Roman" w:cs="Times New Roman"/>
        </w:rPr>
        <w:t>Babeli halisi ilianguka kama Babeli nyakati za Nimrodi, na Babeli halisi pia ilianguka nyakati za Belshaza. Babeli ya kiroho ilianguka mwaka 1798, na kuanguka kwake kwa mwisho kunaonyeshwa mara kwa mara katika Maandiko. Kwa sababu hiyo, ujumbe wa kuanguka kwa Babeli unajumuisha ishara ya kinabii ya maradufu. Kuanguka kwa Babeli kumeambatana na maradufu, lakini pia kuna sababu kuu nyingine mbili za kinabii za jambo la maradufu.</w:t>
      </w:r>
    </w:p>
    <w:p>
      <w:pPr>
        <w:pStyle w:val="ArticleBody"/>
        <w:jc w:val="left"/>
      </w:pPr>
      <w:r>
        <w:rPr>
          <w:rFonts w:ascii="Times New Roman" w:hAnsi="Times New Roman" w:eastAsia="Times New Roman" w:cs="Times New Roman"/>
        </w:rPr>
        <w:t>Sababu ya pili ni kwamba, kama ujumbe, unawakilisha ujumbe unaoandamana na ujumbe wa pili. Ni ujumbe wa maradufu. Kuna ukweli mwingine muhimu unaohusiana na maana na muundo wa ujumbe wa malaika wa pili, lakini tunabainisha tu kwamba simulizi la mwisho la kinabii la Isaya linaloanza katika sura ya arobaini, huanza na kupigwa maradufu kwa ishara ya Mfariji, ambaye Kristo aliahidi kuwapatia watu Wake, alipokawia katika patakatifu pa mbinguni.</w:t>
      </w:r>
    </w:p>
    <w:p>
      <w:pPr>
        <w:pStyle w:val="ArticleScripture"/>
        <w:jc w:val="left"/>
      </w:pPr>
      <w:r>
        <w:rPr>
          <w:rFonts w:ascii="Times New Roman" w:hAnsi="Times New Roman" w:eastAsia="Times New Roman" w:cs="Times New Roman"/>
        </w:rPr>
        <w:t>Wafarijini, wafarijini watu wangu, asema Mungu wenu. Semeni kwa faraja kwa Yerusalemu, mkaiambie kwamba vita vyake vimekwisha, kwamba uovu wake umesamehewa; kwa kuwa amepokea kutoka mkononi mwa Bwana mara mbili kwa dhambi zake zote. Isaya 40:1, 2.</w:t>
      </w:r>
    </w:p>
    <w:p>
      <w:pPr>
        <w:pStyle w:val="ArticleBody"/>
        <w:jc w:val="left"/>
      </w:pPr>
      <w:r>
        <w:rPr>
          <w:rFonts w:ascii="Times New Roman" w:hAnsi="Times New Roman" w:eastAsia="Times New Roman" w:cs="Times New Roman"/>
        </w:rPr>
        <w:t>Hakuna sehemu nyingine katika Biblia inayozungumza kwa mahsusi zaidi kuhusu kipengele cha tabia ya Kristo kama Alfa na Omega kuliko ile iliyo katika Isaya kuanzia sura ya arobaini hadi mwisho wa kitabu. Akiwa Alfa na Omega, Kristo huweka saini ya Jina Lake kama Alfa na Omega juu ya sehemu hii, maana unapofika mwisho wa Isaya, anamtaja tena Mfariji, kwa kuwa Kristo ni Neno, naye ndiye mwanzo na mwisho.</w:t>
      </w:r>
    </w:p>
    <w:p>
      <w:pPr>
        <w:pStyle w:val="ArticleScripture"/>
        <w:jc w:val="left"/>
      </w:pPr>
      <w:r>
        <w:rPr>
          <w:rFonts w:ascii="Times New Roman" w:hAnsi="Times New Roman" w:eastAsia="Times New Roman" w:cs="Times New Roman"/>
        </w:rPr>
        <w:t>Bwana asema hivi, Mbingu ni kiti changu cha enzi, na dunia ni kigoda cha miguu yangu; iko wapi nyumba mnayonijengea? na mahali pa kupumzika kwangu ni wapi? Maana vitu vyote hivyo mkono wangu umevifanya, na vitu vyote hivyo vimekuwapo, asema Bwana; lakini nitamtazama mtu huyu, aliye mnyonge na mwenye roho iliyopondeka, atetemekaye kwa neno langu. Auaye ng’ombe ni kama amemuua mtu; atoaye dhabihu ya mwana-kondoo ni kama amekata shingo ya mbwa; atoaye sadaka, ni kama anatoa damu ya nguruwe; achomaye uvumba ni kama amebariki sanamu. Naam, wamechagua njia zao wenyewe, na nafsi yao yafurahia machukizo yao. Nami pia nitachagua udanganyifu wao, nami nitaleta hofu zao juu yao; kwa sababu nilipoita, hapakuwa aliyenijibu; niliposema, hawakusikia; bali walitenda mabaya machoni pangu, wakachagua nisichokipenda. Isaya 66:1-4.</w:t>
      </w:r>
    </w:p>
    <w:p>
      <w:pPr>
        <w:pStyle w:val="ArticleBody"/>
        <w:jc w:val="left"/>
      </w:pPr>
      <w:r>
        <w:rPr>
          <w:rFonts w:ascii="Times New Roman" w:hAnsi="Times New Roman" w:eastAsia="Times New Roman" w:cs="Times New Roman"/>
        </w:rPr>
        <w:t>Swali linaibuliwa kuhusu ni nyumba gani watu wa Mungu walimjengea? Je, walijenga nyumba ya kiroho ya Petro au sinagogi la Shetani? Mungu anabainisha kwamba nyumba aliyojenga imeundwa na wale walio "maskini na wenye roho iliyovunjika, na" wale "watetemekao kwa" "neno" la Mungu. Anaonyesha tofauti kati ya wanaotetemeka kwa neno lake na kundi jingine linalotoa sadaka najisi, ambao wamechagua njia yao wenyewe. Wale wa kundi linalotoa sadaka najisi watagundua, kama Wayahudi walivyogundua, kwamba nyumba yao itaachwa kwao ukiwa.</w:t>
      </w:r>
    </w:p>
    <w:p>
      <w:pPr>
        <w:pStyle w:val="ArticleBody"/>
        <w:jc w:val="left"/>
      </w:pPr>
      <w:r>
        <w:rPr>
          <w:rFonts w:ascii="Times New Roman" w:hAnsi="Times New Roman" w:eastAsia="Times New Roman" w:cs="Times New Roman"/>
        </w:rPr>
        <w:t>Manabii wote husema juu ya mwisho wa dunia, na hii ni kielelezo cha tofauti kati ya wenye hekima, wanaotetemeka mbele ya Neno Lake, na wapumbavu wanaomtolea Mungu machukizo, machukizo yanayopendeza nafsi zao. Kwa sababu hii, Mungu atachagua udanganyifu kwa mabikira wapumbavu wa Laodikia, udanganyifu ambao mtume Paulo anabainisha kuwa unaletwa kwa kukubali "uongo".</w:t>
      </w:r>
    </w:p>
    <w:p>
      <w:pPr>
        <w:pStyle w:val="ArticleBody"/>
        <w:jc w:val="left"/>
      </w:pPr>
      <w:r>
        <w:rPr>
          <w:rFonts w:ascii="Times New Roman" w:hAnsi="Times New Roman" w:eastAsia="Times New Roman" w:cs="Times New Roman"/>
        </w:rPr>
        <w:t>"Uongo" ni ishara maalum katika historia ya Uadventista, na ulikubaliwa na wajenzi mwaka 1863, na ukajengewa juu yake katika historia yote ya Uadventista. Ulikuwa uongo uliozalisha msingi bandia, na hapo walianza kujenga hekalu bandia la uongo. Kazi yao ya kughushi hekalu la kweli inaendelea hadi "siku za mwisho." Isaya anaweka muktadha wa sura ya sitini na sita ndani ya utengano kati ya wanawali wenye busara na wapumbavu. Isaya anatambua historia ya kinabii aliyoiashiria katika mstari wa kwanza wa Isaya sura ya arobaini, wakati Kristo alipoahidi kumtuma Mfariji siku tatu na nusu za kiishara baada ya kukatishwa tamaa kulikotokea tarehe 18 Julai 2020.</w:t>
      </w:r>
    </w:p>
    <w:p>
      <w:pPr>
        <w:pStyle w:val="ArticleScripture"/>
        <w:jc w:val="left"/>
      </w:pPr>
      <w:r>
        <w:rPr>
          <w:rFonts w:ascii="Times New Roman" w:hAnsi="Times New Roman" w:eastAsia="Times New Roman" w:cs="Times New Roman"/>
        </w:rPr>
        <w:t>Lisikieni neno la Bwana, ninyi mnaotetemeka kwa neno lake; ndugu zenu waliowachukia, waliowatenga kwa ajili ya jina langu, walisema, Na atukuzwe Bwana; lakini atawatokea kwa furaha yenu, nao watatahayari. Sauti ya kishindo kutoka mjini, sauti kutoka hekaluni, sauti ya Bwana awalipiziayo kisasi adui zake. Isaya 66:5, 6.</w:t>
      </w:r>
    </w:p>
    <w:p>
      <w:pPr>
        <w:pStyle w:val="ArticleBody"/>
        <w:jc w:val="left"/>
      </w:pPr>
      <w:r>
        <w:rPr>
          <w:rFonts w:ascii="Times New Roman" w:hAnsi="Times New Roman" w:eastAsia="Times New Roman" w:cs="Times New Roman"/>
        </w:rPr>
        <w:t>Kuanzia mwaka 1798 hadi 1844, katika harakati ya Wamilleraiti, Bwana alijenga hekalu la kiroho ambalo, kama Mjumbe wa Agano, aliingia ghafula humo mnamo 1844. Bwana anajenga hekalu la kiroho katika harakati ya wale mia arobaini na nne elfu, ili apate kuja ghafula na kuingia katika agano na hekalu hilo. Petro, katika waraka wake wa kwanza, sura ya pili, analiita hekalu hilo “nyumba ya kiroho.” Wale wanaosikia “neno la Bwana” ndio wale ambao Yohana katika Ufunuo anarejea anaposema kuwa wasikiao ni “heri.” Hao ndio bendera, kwa kuwa bendera inaundwa na “waliofukuzwa wa Israeli.” Walaodikia wapumbavu wataona aibu wakati Bwana atakapojitukuza katika Wafiladelfia wanaotetemeka kwa Neno lake, na Neno lake ni “kweli.”</w:t>
      </w:r>
    </w:p>
    <w:p>
      <w:pPr>
        <w:pStyle w:val="ArticleBody"/>
        <w:jc w:val="left"/>
      </w:pPr>
      <w:r>
        <w:rPr>
          <w:rFonts w:ascii="Times New Roman" w:hAnsi="Times New Roman" w:eastAsia="Times New Roman" w:cs="Times New Roman"/>
        </w:rPr>
        <w:t>Sauti tatu zinazosikika katika kipindi ambacho wenye hekima na wapumbavu wanapotenganishwa na kundi lingine, zinatoka "mjini," kutoka "hekaluni" na kutoka kwa "Bwana anayetoa malipo." "Sauti" ya kwanza kutoka mjini ni "sauti ya kelele," na "kelele" hiyo ni ujio wa Mfariji anayekuja ghafla.</w:t>
      </w:r>
    </w:p>
    <w:p>
      <w:pPr>
        <w:pStyle w:val="ArticleScripture"/>
        <w:jc w:val="left"/>
      </w:pPr>
      <w:r>
        <w:rPr>
          <w:rFonts w:ascii="Times New Roman" w:hAnsi="Times New Roman" w:eastAsia="Times New Roman" w:cs="Times New Roman"/>
        </w:rPr>
        <w:t>Na siku ya Pentekoste ilipotimia, wote walikuwa mahali pamoja kwa moyo mmoja. Na ghafla kukaja sauti kutoka mbinguni kama ya upepo wenye nguvu ukivuma kwa kasi, ikajaza nyumba yote walimokuwa wameketi. Na zikawatokea ndimi zilizogawanyika kama za moto, zikakaa juu ya kila mmoja wao. Matendo ya Mitume 2:1-3.</w:t>
      </w:r>
    </w:p>
    <w:p>
      <w:pPr>
        <w:pStyle w:val="ArticleBody"/>
        <w:jc w:val="left"/>
      </w:pPr>
      <w:r>
        <w:rPr>
          <w:rFonts w:ascii="Times New Roman" w:hAnsi="Times New Roman" w:eastAsia="Times New Roman" w:cs="Times New Roman"/>
        </w:rPr>
        <w:t>Neno lililotafsiriwa kama "sauti" katika Matendo sura ya pili, mstari wa pili, linamaanisha "kelele" na "uvumi." "Uvumi" ni unabii. "Sauti" au "kelele" inayotoka katika "mji" inawakilishwa na "upepo wenye nguvu." "Sauti ya kelele kutoka katika mji" ni "uvumi" au ujumbe wa kinabii wa Uislamu unaoashiria kuwasili kwa Mfariji katika bonde la mifupa mikavu ya waliouawa katika "mtaa wa mji mkuu, ambao kiroho huitwa Sodoma na Misri, ambako pia Bwana wetu alisulubiwa."</w:t>
      </w:r>
    </w:p>
    <w:p>
      <w:pPr>
        <w:pStyle w:val="ArticleBody"/>
        <w:jc w:val="left"/>
      </w:pPr>
      <w:r>
        <w:rPr>
          <w:rFonts w:ascii="Times New Roman" w:hAnsi="Times New Roman" w:eastAsia="Times New Roman" w:cs="Times New Roman"/>
        </w:rPr>
        <w:t>Katika sura ya arobaini ya Isaya, “sauti” iliyotakiwa kuutayarisha njia kwa ajili ya “mjumbe wa agano,” iliuliza ni ujumbe upi ange “uutangaze kwa sauti.” Aliambiwa “autangaze kwa sauti” ujumbe wa Uislamu. Katika Matendo, “sauti” iliyojaza “nyumba” ya kiroho ya Petro ilikuwa “upepo wa nguvu uendao kasi,” ambao, katika Ezekieli sura ya thelathini na saba, uliotoka katika pande nne za upepo wa Uislamu.</w:t>
      </w:r>
    </w:p>
    <w:p>
      <w:pPr>
        <w:pStyle w:val="ArticleScripture"/>
        <w:jc w:val="left"/>
      </w:pPr>
      <w:r>
        <w:rPr>
          <w:rFonts w:ascii="Times New Roman" w:hAnsi="Times New Roman" w:eastAsia="Times New Roman" w:cs="Times New Roman"/>
        </w:rPr>
        <w:t>Sauti ya mvumo kutoka mjini, sauti kutoka hekaluni, sauti ya Bwana inayowalipa adui zake malipo yao. Isaya 66:6.</w:t>
      </w:r>
    </w:p>
    <w:p>
      <w:pPr>
        <w:pStyle w:val="ArticleBody"/>
        <w:jc w:val="left"/>
      </w:pPr>
      <w:r>
        <w:rPr>
          <w:rFonts w:ascii="Times New Roman" w:hAnsi="Times New Roman" w:eastAsia="Times New Roman" w:cs="Times New Roman"/>
        </w:rPr>
        <w:t>Kutoka katika mtaa ambako Bwana wetu alisulubiwa, Mfariji kwanza anamjulisha "sauti" ya yule anayelia nyikani ni upi ujumbe unaopaswa kuwa. Kisha jeshi kuu ambalo ndilo hekalu lililosimamishwa, kama lilivyofananishwa katika harakati za mwanzo kuanzia 1798 hadi 1844, linatia nguvu kilio hicho. Harakati za jeshi hilo kuu zinapotangaza kilio cha Uislamu husababisha "sauti" ya tatu kutambua sauti ya Mungu ya hukumu juu ya Marekani kwa kupitishwa kwa sheria ya Jumapili. Hapo ndipo Bwana hulipa kisasi. Sauti hizo tatu zinatawaliwa ndani ya muundo wa historia iliyofichwa ya ngurumo saba, ambayo inawakilisha herufi za mwanzo, za katikati na za mwisho za neno la Kiebrania lililoumbwa na Mtaalamu wa Lugha wa Ajabu na hutafsiriwa kama "kweli". Huwezi kutunga mambo haya!</w:t>
      </w:r>
    </w:p>
    <w:p>
      <w:pPr>
        <w:pStyle w:val="ArticleBody"/>
        <w:jc w:val="left"/>
      </w:pPr>
      <w:r>
        <w:rPr>
          <w:rFonts w:ascii="Times New Roman" w:hAnsi="Times New Roman" w:eastAsia="Times New Roman" w:cs="Times New Roman"/>
        </w:rPr>
        <w:t>Kwa kuendana na historia ya kinabii ambayo tumekuwa tukiitambua, Isaya kisha anazungumzia kuzaliwa kwa taifa.</w:t>
      </w:r>
    </w:p>
    <w:p>
      <w:pPr>
        <w:pStyle w:val="ArticleScripture"/>
        <w:jc w:val="left"/>
      </w:pPr>
      <w:r>
        <w:rPr>
          <w:rFonts w:ascii="Times New Roman" w:hAnsi="Times New Roman" w:eastAsia="Times New Roman" w:cs="Times New Roman"/>
        </w:rPr>
        <w:t>Kabla hajapata utungu, alijifungua; kabla maumivu yake hayajamjia, akazaa mtoto wa kiume. Ni nani aliyesikia jambo kama hili? Ni nani ameona mambo kama haya? Je, nchi itaweza kuzaa katika siku moja? Au taifa kuzaliwa mara moja? Kwa maana mara tu Sayuni alipopata utungu, akawazaa wanawe. Je, mimi nitaleta hadi wakati wa kuzaa, kisha nisije nikasababisha kujifungua? asema BWANA; je, nitasababisha kujifungua, halafu nifunge kizazi? asema Mungu wako. Isaya 66:7-9.</w:t>
      </w:r>
    </w:p>
    <w:p>
      <w:pPr>
        <w:pStyle w:val="ArticleBody"/>
        <w:jc w:val="left"/>
      </w:pPr>
      <w:r>
        <w:rPr>
          <w:rFonts w:ascii="Times New Roman" w:hAnsi="Times New Roman" w:eastAsia="Times New Roman" w:cs="Times New Roman"/>
        </w:rPr>
        <w:t>Taifa linalozaliwa kabla ya mwanamke kuingia katika utungu, hivi karibuni lilikuwa mtaani likiwa limekufa na kukauka, ilhali dunia nzima ilishangilia juu ya hali yake. Lakini mashahidi wawili waliposimama, wale waliokuwa wakifurahia kifo chao waliogopa. Mara tu miili iliyouawa, iliyokufa na kukauka, inaposimama kama taifa, wote wampendao Yerusalemu ndipo watafurahi pamoja naye. Wanaoipenda Yerusalemu si taifa la wale elfu mia moja arobaini na nne tu, bali pia kundi lingine la Mungu ambalo wakati huo linaitwa kutoka Babeli. Ufufuo kutoka katika kukatishwa tamaa kulikotokea Julai 18, 2020, unatimizwa na kuwasili kwa Mfariji, ambaye atafanya "mifupa" iliyokufa na mikavu "ichanue kama majani."</w:t>
      </w:r>
    </w:p>
    <w:p>
      <w:pPr>
        <w:pStyle w:val="ArticleScripture"/>
        <w:jc w:val="left"/>
      </w:pPr>
      <w:r>
        <w:rPr>
          <w:rFonts w:ascii="Times New Roman" w:hAnsi="Times New Roman" w:eastAsia="Times New Roman" w:cs="Times New Roman"/>
        </w:rPr>
        <w:t>Furahini pamoja na Yerusalemu, na mfurahi pamoja naye, ninyi nyote mnaompenda; furahini kwa furaha pamoja naye, ninyi nyote mnaomlilia; ili mnyonye, na mshibishwe kwa matiti ya faraja zake; ili mnyonye sana, na mfurahi kwa wingi wa utukufu wake. Kwa maana Bwana asema hivi, Tazama, nitaeneza amani kwake kama mto, na utukufu wa mataifa kama kijito kifurikacho; ndipo mtanyonya, mtachukuliwa ubavuni, na kubembelezwa magotini. Kama vile mtu afarijiwavyo na mama yake, ndivyo nitakavyowafariji ninyi; nanyi mtafarijiwa katika Yerusalemu. Nanyi mtakapoona haya, mioyo yenu itafurahi, na mifupa yenu itastawi kama majani; na mkono wa Bwana utajulikana kwa watumishi wake, na ghadhabu yake kwa adui zake. Isaya 66:10-14.</w:t>
      </w:r>
    </w:p>
    <w:p>
      <w:pPr>
        <w:pStyle w:val="ArticleBody"/>
        <w:jc w:val="left"/>
      </w:pPr>
      <w:r>
        <w:rPr>
          <w:rFonts w:ascii="Times New Roman" w:hAnsi="Times New Roman" w:eastAsia="Times New Roman" w:cs="Times New Roman"/>
        </w:rPr>
        <w:t>Alfa na Omega huiweka tamati ya simulizi la mwisho la Isaya mahali palepale lilipoanzia hapo mwanzo, pamoja na utambuzi wa ujio wa Mfariji. Na kama ilivyo daima, kila ujumbe unaowakilisha ujumbe wa Eliya huwekwa katika muktadha wa Bwana kuipiga dunia kwa laana.</w:t>
      </w:r>
    </w:p>
    <w:p>
      <w:pPr>
        <w:pStyle w:val="ArticleScripture"/>
        <w:jc w:val="left"/>
      </w:pPr>
      <w:r>
        <w:rPr>
          <w:rFonts w:ascii="Times New Roman" w:hAnsi="Times New Roman" w:eastAsia="Times New Roman" w:cs="Times New Roman"/>
        </w:rPr>
        <w:t>Kwa maana, tazama, Bwana atakuja kwa moto, na magari yake ya vita kama kisulisuli, ili kuleta hasira yake kwa ghadhabu, na kukemea kwake kwa miali ya moto. Kwa maana kwa moto na kwa upanga wake Bwana atawahukumu wote wenye mwili; nao waliouawa na Bwana watakuwa wengi. Wale wanaojitakasa na kujitia usafi katika bustani, nyuma ya mti mmoja katikati ya bustani, wakila nyama ya nguruwe, na kitu chukizo, na panya, wataangamizwa pamoja, asema Bwana. Kwa maana nayajua matendo yao na mawazo yao; itakuja kuwa nitawakusanya mataifa yote na lugha zote; nao watakuja, na wataona utukufu wangu. Isaya 66:15-18.</w:t>
      </w:r>
    </w:p>
    <w:p>
      <w:pPr>
        <w:pStyle w:val="ArticleBody"/>
        <w:jc w:val="left"/>
      </w:pPr>
      <w:r>
        <w:rPr>
          <w:rFonts w:ascii="Times New Roman" w:hAnsi="Times New Roman" w:eastAsia="Times New Roman" w:cs="Times New Roman"/>
        </w:rPr>
        <w:t>Waadventista wa Laodikia wapumbavu walio nyuma ya "mti" wa maarifa ya mema na mabaya ulioko "katikati" ya "bustani" ya Edeni, wanajidai kuwa wanajitakasa na kujisafisha, ilhali kwa kweli wanakula mafundisho machafu ya Babeli, na kujificha kama walivyofanya Adamu na Hawa kwa sababu ya dhambi walizozipenda mno kiasi cha kushindwa kuziacha. Watateketezwa pamoja na mataifa mengine yote. Wametofautishwa na wenye hekima watakaokuwa "ishara." "Ishara" hiyo ni "bendera," inayowakilisha Sabato, ambayo ni ishara ya Bwana Mungu wako inayowatakasa kwa kweli watu wake.</w:t>
      </w:r>
    </w:p>
    <w:p>
      <w:pPr>
        <w:pStyle w:val="ArticleScripture"/>
        <w:jc w:val="left"/>
      </w:pPr>
      <w:r>
        <w:rPr>
          <w:rFonts w:ascii="Times New Roman" w:hAnsi="Times New Roman" w:eastAsia="Times New Roman" w:cs="Times New Roman"/>
        </w:rPr>
        <w:t>Kwa hiyo wana wa Israeli wataishika Sabato, kuizingatia Sabato katika vizazi vyao vyote, iwe agano la milele. Ni ishara kati yangu na wana wa Israeli milele; kwa maana kwa siku sita Bwana alifanya mbingu na nchi, na siku ya saba akastarehe, akapumzika. Kutoka 31:16, 17.</w:t>
      </w:r>
    </w:p>
    <w:p>
      <w:pPr>
        <w:pStyle w:val="ArticleBody"/>
        <w:jc w:val="left"/>
      </w:pPr>
      <w:r>
        <w:rPr>
          <w:rFonts w:ascii="Times New Roman" w:hAnsi="Times New Roman" w:eastAsia="Times New Roman" w:cs="Times New Roman"/>
        </w:rPr>
        <w:t>Wenye hekima hawajifichi nyuma ya mti wa ungamo; wanainuliwa kama bendera, wakidhihirisha utukufu wa Mungu katika matukio ya mwisho ya pambano kuu. Utukufu wake ni tabia yake, na kipengele cha tabia yake ambacho wanakiwakilisha kwa ulimwengu ni Alfa na Omega, mwanzo na mwisho, wa kwanza na wa mwisho, ambacho kinawasilishwa kama "Kweli."</w:t>
      </w:r>
    </w:p>
    <w:p>
      <w:pPr>
        <w:pStyle w:val="ArticleScripture"/>
        <w:jc w:val="left"/>
      </w:pPr>
      <w:r>
        <w:rPr>
          <w:rFonts w:ascii="Times New Roman" w:hAnsi="Times New Roman" w:eastAsia="Times New Roman" w:cs="Times New Roman"/>
        </w:rPr>
        <w:t>Nami nitaweka ishara kati yao, nami nitapeleka waokokao miongoni mwao kwa mataifa, kwa Tarshishi, Puli, na Ludi, wavutao upinde, kwa Tubali na Yavani, hadi visiwa vilivyo mbali, wasiosikia habari zangu wala kuuona utukufu wangu; nao watatangaza utukufu wangu kati ya Mataifa. Nao wataleta ndugu zenu wote kuwa sadaka kwa Bwana kutoka mataifa yote, kwa farasi, na kwa magari, na kwa machera, na juu ya nyumbu, na juu ya wanyama wa kasi, mpaka mlima wangu mtakatifu, Yerusalemu, asema Bwana, kama vile wana wa Israeli waletavyo sadaka katika chombo safi nyumbani mwa Bwana. Nami pia nitawatwaa miongoni mwao kuwa makuhani na Walawi, asema Bwana. Maana kama vile mbingu mpya na nchi mpya, nitakazozifanya, zitakavyokaa mbele zangu, asema Bwana, ndivyo uzao wenu na jina lenu vitakavyodumu. Nayo itakuwa kwamba, tangu mwezi mpya hata mwezi mpya, na tangu Sabato hata Sabato, mwili wote utakuja kuabudu mbele zangu, asema Bwana. Nao watatoka, watazama mizoga ya watu waliokosa juu yangu; kwa maana funza wao hatakufa, wala moto wao hautazimwa; nao watakuwa chukizo kwa wote wenye mwili. Isaya 66:16-24.</w:t>
      </w:r>
    </w:p>
    <w:p>
      <w:pPr>
        <w:pStyle w:val="ArticleBody"/>
        <w:jc w:val="left"/>
      </w:pPr>
      <w:r>
        <w:rPr>
          <w:rFonts w:ascii="Times New Roman" w:hAnsi="Times New Roman" w:eastAsia="Times New Roman" w:cs="Times New Roman"/>
        </w:rPr>
        <w:t>Simulizi la mwisho la kinabii la Isaya linaanza na kuwasili kwa Mfariji mnamo Julai 2023, na simulizi hilo linamalizika pale pale lilipoanza. Linafika katika historia iliyofichwa ya ngurumo saba ambayo inafunuliwa muda mfupi kabla mlango wa rehema haujafungwa. Linabainisha kurudiwa kwa harakati ya Wamileraiti mwanzoni kuwa ni sawa na historia ya harakati ya mia moja arobaini na nne elfu mwishoni. Linawakilisha ujumbe wa laana unaoandamana na ujumbe wa Eliya kuwa ni ujumbe wa kazi ya kinabii ya Uislamu ya kuyaikasirisha mataifa, unapotumiwa na Bwana kuleta hukumu 'kwanza' juu ya Marekani kwa sababu ya sheria ya Jumapili, na 'mwisho' juu ya ulimwengu wote, kwa uasi huo huo.</w:t>
      </w:r>
    </w:p>
    <w:p>
      <w:pPr>
        <w:pStyle w:val="ArticleBody"/>
        <w:jc w:val="left"/>
      </w:pPr>
      <w:r>
        <w:rPr>
          <w:rFonts w:ascii="Times New Roman" w:hAnsi="Times New Roman" w:eastAsia="Times New Roman" w:cs="Times New Roman"/>
        </w:rPr>
        <w:t>Tutaendelea na uchambuzi wetu wa simulizi la mwisho la Isaya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Ufunuo wa Yesu Kristo - Nambari Nane</dc:title>
  <dc:subject>Kuzaliwa kwa Taifa</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