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Kumi na Tatu</w:t>
      </w:r>
    </w:p>
    <w:p>
      <w:pPr>
        <w:pStyle w:val="ArticleSubtitle"/>
        <w:jc w:val="left"/>
      </w:pPr>
      <w:r>
        <w:rPr>
          <w:rFonts w:ascii="Arial" w:hAnsi="Arial" w:eastAsia="Arial" w:cs="Arial"/>
        </w:rPr>
        <w:t>Vita Mbinguni na Siku za Mwisho: Kufunua Ratiba ya Kinabii kutoka Ufunuo 12 na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Tumekuwa tukitambua vita vya mbinguni vilivyoelezwa katika sura ya kumi na mbili ya kitabu cha Ufunuo. Tukitumia kanuni ya tabia ya Kristo kwamba Yeye ni Alfa na Omega, tumechukulia vita vya mbinguni katika sura ya kumi na mbili kama mfano wa kinabii wa vita vya mbinguni vinavyotukia katika "siku za mwisho." Usemi "siku za mwisho" katika Biblia na Roho wa Unabii humaanisha siku za mwisho za hukumu ya uchunguzi.</w:t>
      </w:r>
    </w:p>
    <w:p>
      <w:pPr>
        <w:pStyle w:val="ArticleBody"/>
        <w:jc w:val="left"/>
      </w:pPr>
      <w:r>
        <w:rPr>
          <w:rFonts w:ascii="Times New Roman" w:hAnsi="Times New Roman" w:eastAsia="Times New Roman" w:cs="Times New Roman"/>
        </w:rPr>
        <w:t>Tumetambua nguvu tatu za kishetani za sura ya kumi na mbili na kumi na tatu, si kama nguvu zilizotimia katika historia ya zamani, bali kama utimilifu wa kisasa wa nguvu hizo zinazoiongoza dunia hadi Armagedoni. Joka wa sura ya kumi na mbili ni Umoja wa Mataifa, Kanisa Katoliki, ambalo litafufuliwa wakati wa sheria ya Jumapili nchini Marekani, ndilo mnyama wa baharini wa sura ya kumi na tatu, na mnyama wa nchi mwenye pembe mbili ni Marekani.</w:t>
      </w:r>
    </w:p>
    <w:p>
      <w:pPr>
        <w:pStyle w:val="ArticleBody"/>
        <w:jc w:val="left"/>
      </w:pPr>
      <w:r>
        <w:rPr>
          <w:rFonts w:ascii="Times New Roman" w:hAnsi="Times New Roman" w:eastAsia="Times New Roman" w:cs="Times New Roman"/>
        </w:rPr>
        <w:t>Tumekuwa tukibainisha kwamba vita vinavyoeleweka kwa kawaida katika sura ya kumi na mbili kuwa kwa kipekee ni uwakilishi wa uasi wa Lusifa mbinguni, kwa kweli vinaonyesha vita vinavyokaribia kutokea katika anga ya dunia, vikianzia kwenye sheria ya Jumapili inayokaribia kuanzishwa nchini Marekani. Tumechukua muda kubainisha kwamba kuna mchakato wa kujaribiwa unaoonyeshwa katika Ufunuo sura ya kumi na tatu, aya ya kumi na moja hadi ya kumi na saba, unaohusisha kutambua kuundwa kwa mfano wa mnyama. Mfano wa mnyama unawakilisha muungano wa kanisa na serikali, huku kanisa likidhibiti uhusiano huo. Kanisa linapokuwa na udhibiti, hutumia serikali kulazimisha mafundisho yake na kuwatesa wale linaowaita wazushi. Mchakato wa kujaribiwa wa ulimwengu mzima unaohusishwa na kuundwa kwa mfano wa mnyama, huanza kutekelezwa kwanza nchini Marekani. Sifa za kinabii za kila mojawapo ya michakato hii miwili ya kujaribiwa, kimsingi ni zilezile, iwe nchini Marekani au ulimwenguni.</w:t>
      </w:r>
    </w:p>
    <w:p>
      <w:pPr>
        <w:pStyle w:val="ArticleBody"/>
        <w:jc w:val="left"/>
      </w:pPr>
      <w:r>
        <w:rPr>
          <w:rFonts w:ascii="Times New Roman" w:hAnsi="Times New Roman" w:eastAsia="Times New Roman" w:cs="Times New Roman"/>
        </w:rPr>
        <w:t>Tuliashiria vipindi viwili vilivyo sawa vya siku elfu moja mia mbili na sitini vilivyotangulia na kufuata msalaba kama shahidi wa pili wa kubainisha michakato miwili mfululizo ya majaribio yanayohusiana na sanamu ya mnyama mwishoni mwa ulimwengu. Uundaji wa sanamu ya mnyama nchini Marekani kati ya Septemba 11, 2001, na sheria ya Jumapili inayokuja hivi karibuni, unatangulia uundaji wa sanamu ya mnyama katika Umoja wa Mataifa baada ya kuja kwa sheria hiyo ya Jumapili. Siku elfu moja mia mbili na sitini za huduma ya Kristo kuanzia ubatizo wake hadi msalaba zilitangulia siku elfu moja mia mbili na sitini za huduma ya wanafunzi wake zilizofuata msalaba. Mistari hiyo miwili, yote ikiwa na vipindi viwili vinavyowakilisha majaribio yaleyale katika kila kipindi, inawakilisha mada ya ama mfano wa Kristo au mfano wa mpinga-Kristo.</w:t>
      </w:r>
    </w:p>
    <w:p>
      <w:pPr>
        <w:pStyle w:val="ArticleBody"/>
        <w:jc w:val="left"/>
      </w:pPr>
      <w:r>
        <w:rPr>
          <w:rFonts w:ascii="Times New Roman" w:hAnsi="Times New Roman" w:eastAsia="Times New Roman" w:cs="Times New Roman"/>
        </w:rPr>
        <w:t>Siku elfu moja mia mbili na sitini za huduma ya Kristo zilizomalizika msalabani, zilianza aliposhuka Roho Mtakatifu katika ubatizo wake, zikilingana na kushuka kwa malaika mwenye nguvu wa Ufunuo kumi na nane tarehe 11 Septemba 2001.</w:t>
      </w:r>
    </w:p>
    <w:p>
      <w:pPr>
        <w:pStyle w:val="ArticleScripture"/>
        <w:jc w:val="left"/>
      </w:pPr>
      <w:r>
        <w:rPr>
          <w:rFonts w:ascii="Times New Roman" w:hAnsi="Times New Roman" w:eastAsia="Times New Roman" w:cs="Times New Roman"/>
        </w:rPr>
        <w:t>"Sasa inasemekana kwamba nimetamka kuwa New York itafagiliwa na wimbi kubwa la bahari? Hili sijawahi kulisema. Nimesema, nilipokuwa nikiangalia majengo makubwa yanayojengwa huko, ghorofa juu ya ghorofa, ‘Ni matukio ya kutisha kiasi gani yatakayotokea Bwana atakapoinuka kuutikisa dunia kwa kutisha sana! Ndipo maneno ya Ufunuo 18:1-3 yatatimia.’ Sura nzima ya kumi na nane ya Ufunuo ni onyo la yale yanayokuja juu ya dunia. Lakini sina nuru mahususi kuhusu yatakayoupata New York, ila najua kwamba siku moja majengo makubwa yaliyoko huko yataangushwa kwa kugeuzwa na kupinduliwa na nguvu ya Mungu. Kwa nuru niliyopewa, najua kwamba uharibifu umo duniani. Neno moja kutoka kwa Bwana, mguso mmoja wa nguvu zake kuu, na majengo haya makubwa yataanguka. Matukio yatajitokeza, yenye kutisha kuliko tuwezavyo kufikiria." Review and Herald, Julai 5, 1906.</w:t>
      </w:r>
    </w:p>
    <w:p>
      <w:pPr>
        <w:pStyle w:val="ArticleBody"/>
        <w:jc w:val="left"/>
      </w:pPr>
      <w:r>
        <w:rPr>
          <w:rFonts w:ascii="Times New Roman" w:hAnsi="Times New Roman" w:eastAsia="Times New Roman" w:cs="Times New Roman"/>
        </w:rPr>
        <w:t>Kipindi cha siku elfu moja mia mbili na sitini katika historia ya Kristo, kilichomalizika msalabani, kinawakilisha kipindi cha wakati kinachomalizikia katika sheria ya Jumapili itakayokuja hivi karibuni. Msalaba ni kielelezo cha sheria ya Jumapili. Vyote viwili ni alama za hukumu. Vyote viwili vinawakilisha kuja kwa uharibifu wa kitaifa kwa taifa ambamo tukio la hukumu linatokea. Vyote viwili vilitokea katika nchi tukufu ya Yuda. Katika historia ya Kristo ilikuwa nchi tukufu halisi ya Yuda, na wakati wa sheria ya Jumapili ni nchi tukufu ya kiroho ya Yuda, Marekani. Msalabani, Kristo alinuliwa ili kuwavuta watu wote kwake.</w:t>
      </w:r>
    </w:p>
    <w:p>
      <w:pPr>
        <w:pStyle w:val="ArticleScripture"/>
        <w:jc w:val="left"/>
      </w:pPr>
      <w:r>
        <w:rPr>
          <w:rFonts w:ascii="Times New Roman" w:hAnsi="Times New Roman" w:eastAsia="Times New Roman" w:cs="Times New Roman"/>
        </w:rPr>
        <w:t>Nami, nikiinuliwa juu ya nchi, nitawavuta watu wote kwangu. Alisema hayo, akimaanisha ni kifo gani atakayokufa. Yohana 12:32, 33.</w:t>
      </w:r>
    </w:p>
    <w:p>
      <w:pPr>
        <w:pStyle w:val="ArticleBody"/>
        <w:jc w:val="left"/>
      </w:pPr>
      <w:r>
        <w:rPr>
          <w:rFonts w:ascii="Times New Roman" w:hAnsi="Times New Roman" w:eastAsia="Times New Roman" w:cs="Times New Roman"/>
        </w:rPr>
        <w:t>Wakati wa sheria ya Jumapili, bendera ya wale elfu mia arobaini na nne inainuliwa ili kuwavuta watu wote kwa Kristo.</w:t>
      </w:r>
    </w:p>
    <w:p>
      <w:pPr>
        <w:pStyle w:val="ArticleScripture"/>
        <w:jc w:val="left"/>
      </w:pPr>
      <w:r>
        <w:rPr>
          <w:rFonts w:ascii="Times New Roman" w:hAnsi="Times New Roman" w:eastAsia="Times New Roman" w:cs="Times New Roman"/>
        </w:rPr>
        <w:t>Naye atawainulia bendera mataifa walioko mbali, na atawapigia mluzi kutoka mwisho wa dunia; na tazama, watakuja kwa haraka sana. Isaya 5:26.</w:t>
      </w:r>
    </w:p>
    <w:p>
      <w:pPr>
        <w:pStyle w:val="ArticleBody"/>
        <w:jc w:val="left"/>
      </w:pPr>
      <w:r>
        <w:rPr>
          <w:rFonts w:ascii="Times New Roman" w:hAnsi="Times New Roman" w:eastAsia="Times New Roman" w:cs="Times New Roman"/>
        </w:rPr>
        <w:t>Kipindi cha siku elfu moja mia mbili na sitini katika historia ya Kristo, kinachofuata msalaba, kinaishia na Mikaeli kusimama wakati wa kupigwa mawe kwa Stefano.</w:t>
      </w:r>
    </w:p>
    <w:p>
      <w:pPr>
        <w:pStyle w:val="ArticleScripture"/>
        <w:jc w:val="left"/>
      </w:pPr>
      <w:r>
        <w:rPr>
          <w:rFonts w:ascii="Times New Roman" w:hAnsi="Times New Roman" w:eastAsia="Times New Roman" w:cs="Times New Roman"/>
        </w:rPr>
        <w:t>Lakini yeye, akiwa amejaa Roho Mtakatifu, akakazia macho yake mbinguni, akaona utukufu wa Mungu, na Yesu amesimama mkono wa kuume wa Mungu. Akasema, Tazama, naona mbingu zimefunguka, na Mwana wa Adamu amesimama mkono wa kuume wa Mungu. Matendo ya Mitume 7:55, 56.</w:t>
      </w:r>
    </w:p>
    <w:p>
      <w:pPr>
        <w:pStyle w:val="ArticleBody"/>
        <w:jc w:val="left"/>
      </w:pPr>
      <w:r>
        <w:rPr>
          <w:rFonts w:ascii="Times New Roman" w:hAnsi="Times New Roman" w:eastAsia="Times New Roman" w:cs="Times New Roman"/>
        </w:rPr>
        <w:t>Miezi arobaini na miwili ya kiishara ya kipindi cha majaribio cha sanamu ya mwisho ya mnyama inaishia wakati Mikaeli anaposimama na inaashiria kufungwa kwa kipindi cha majaribio cha wanadamu.</w:t>
      </w:r>
    </w:p>
    <w:p>
      <w:pPr>
        <w:pStyle w:val="ArticleScripture"/>
        <w:jc w:val="left"/>
      </w:pPr>
      <w:r>
        <w:rPr>
          <w:rFonts w:ascii="Times New Roman" w:hAnsi="Times New Roman" w:eastAsia="Times New Roman" w:cs="Times New Roman"/>
        </w:rPr>
        <w:t>Na wakati huo Mikaeli atasimama, yule mkuu mkuu, msimamizi wa wana wa watu wako; na kutakuwako wakati wa taabu, ambao haujawahi kuwako tangu lilipokuwapo taifa hata wakati huo; na wakati huo watu wako wataokolewa, kila mmoja atakayepatikana ameandikwa katika kitabu. Danieli 12:1.</w:t>
      </w:r>
    </w:p>
    <w:p>
      <w:pPr>
        <w:pStyle w:val="ArticleBody"/>
        <w:jc w:val="left"/>
      </w:pPr>
      <w:r>
        <w:rPr>
          <w:rFonts w:ascii="Times New Roman" w:hAnsi="Times New Roman" w:eastAsia="Times New Roman" w:cs="Times New Roman"/>
        </w:rPr>
        <w:t>Historia kamili ya michakato yote miwili ya majaribio ya sanamu ya mnyama inajumuisha ushuhuda mwingine wa ndani wa kinabii. Ikieleweka ipasavyo, na nakiri kwamba ni watu wachache wanaoelewa ukweli huu; lakini mchakato wa kwanza wa jaribio wa sanamu ya mnyama unaotimizwa nchini Marekani ulianza tarehe 11 Septemba 2001, wakati ole wa tatu uliingia katika historia. Sheria ya Jumapili ambapo mchakato huo wa kwanza wa jaribio wa sanamu ya mnyama unamalizika, inaashiria kuwasili kwa ole wa tatu katika hukumu dhidi ya Marekani kwa kupitishwa kwa sheria ya Jumapili. Wakati huo, kuwasili kwa ole wa tatu hutimiza kuwakasirisha mataifa, katika utimilifu wa Ufunuo sura ya kumi na moja, aya ya kumi na nane, na kutajwa kwa kwanza kwa jukumu la Uislamu la kuwakasirisha mataifa katika unabii wa Biblia.</w:t>
      </w:r>
    </w:p>
    <w:p>
      <w:pPr>
        <w:pStyle w:val="ArticleScripture"/>
        <w:jc w:val="left"/>
      </w:pPr>
      <w:r>
        <w:rPr>
          <w:rFonts w:ascii="Times New Roman" w:hAnsi="Times New Roman" w:eastAsia="Times New Roman" w:cs="Times New Roman"/>
        </w:rPr>
        <w:t>Naye atakuwa mtu wa porini; mkono wake utakuwa dhidi ya kila mtu, na mkono wa kila mtu utakuwa dhidi yake; naye atakaa mbele ya ndugu zake wote. Mwanzo 16:12.</w:t>
      </w:r>
    </w:p>
    <w:p>
      <w:pPr>
        <w:pStyle w:val="ArticleBody"/>
        <w:jc w:val="left"/>
      </w:pPr>
      <w:r>
        <w:rPr>
          <w:rFonts w:ascii="Times New Roman" w:hAnsi="Times New Roman" w:eastAsia="Times New Roman" w:cs="Times New Roman"/>
        </w:rPr>
        <w:t>Sheria ya Jumapili inayokuja hivi karibuni ni mwisho wa kipindi cha kwanza cha majaribio, na pia mwanzo wa kipindi cha mwisho cha majaribio. Kipindi cha mwisho cha majaribio kinamalizika wakati muda wa rehema kwa wanadamu unapofungwa, na wakati huo upepo nne, ambao ni ishara ya ole wa tatu, huachiliwa kikamilifu.</w:t>
      </w:r>
    </w:p>
    <w:p>
      <w:pPr>
        <w:pStyle w:val="ArticleScripture"/>
        <w:jc w:val="left"/>
      </w:pPr>
      <w:r>
        <w:rPr>
          <w:rFonts w:ascii="Times New Roman" w:hAnsi="Times New Roman" w:eastAsia="Times New Roman" w:cs="Times New Roman"/>
        </w:rPr>
        <w:t>Alipoona Mwokozi katika watu wa Kiyahudi taifa lililotengana na Mungu, akaona pia kanisa linalodai kuwa la Kikristo lililoungana na dunia na upapa. Na kama aliposimama juu ya Mlima wa Mizeituni, akilia juu ya Yerusalemu hadi jua likazama nyuma ya vilima vya magharibi, vivyo hivyo analia na kuwasihi wenye dhambi katika nyakati hizi za mwisho. Hivi karibuni atawaambia malaika wanaoshikilia pepo nne, 'Fungueni mapigo; na shuke giza, uharibifu, na mauti juu ya wavunjaji wa sheria yangu.' Je, atalazimika kusema kwa wale waliopata nuru kuu na maarifa, kama alivyowaambia Wayahudi, 'Laiti ungalijua, naam, wewe, angalau katika siku hii yako, mambo yahusuyo amani yako! Lakini sasa yamefichwa machoni pako'? Review and Herald, Oktoba 8, 1901.</w:t>
      </w:r>
    </w:p>
    <w:p>
      <w:pPr>
        <w:pStyle w:val="ArticleBody"/>
        <w:jc w:val="left"/>
      </w:pPr>
      <w:r>
        <w:rPr>
          <w:rFonts w:ascii="Times New Roman" w:hAnsi="Times New Roman" w:eastAsia="Times New Roman" w:cs="Times New Roman"/>
        </w:rPr>
        <w:t>Katika historia ya Kristo, alama muhimu ya kwanza ya kipindi cha kwanza cha siku elfu moja mia mbili na sitini ilianza katika ubatizo wake, uliokuwa ishara ya kifo chake na ufufuo wake. Kipindi hicho kilihitimishwa na kifo chake na ufufuo wake, ambavyo kwa wakati mmoja vilianza kipindi cha mwisho cha siku elfu moja mia mbili na sitini. Kipindi hicho kilimalizika kwa kifo na ufufuo ulioahidiwa wa Stefano.</w:t>
      </w:r>
    </w:p>
    <w:p>
      <w:pPr>
        <w:pStyle w:val="ArticleBody"/>
        <w:jc w:val="left"/>
      </w:pPr>
      <w:r>
        <w:rPr>
          <w:rFonts w:ascii="Times New Roman" w:hAnsi="Times New Roman" w:eastAsia="Times New Roman" w:cs="Times New Roman"/>
        </w:rPr>
        <w:t>Mfululizo wa historia unaowakilisha mfano wa Kristo una muundo wa kinabii ulio sawa kabisa na mfululizo wa historia unaowakilisha mfano wa Mpinga Kristo.</w:t>
      </w:r>
    </w:p>
    <w:p>
      <w:pPr>
        <w:pStyle w:val="ArticleBody"/>
        <w:jc w:val="left"/>
      </w:pPr>
      <w:r>
        <w:rPr>
          <w:rFonts w:ascii="Times New Roman" w:hAnsi="Times New Roman" w:eastAsia="Times New Roman" w:cs="Times New Roman"/>
        </w:rPr>
        <w:t>Katika Maandiko, Kristo ndiye mfalme wa kweli wa kaskazini, na daima limekuwa kusudi la Shetani kuipindua na kuighushi mamlaka ya kifalme ya Kristo.</w:t>
      </w:r>
    </w:p>
    <w:p>
      <w:pPr>
        <w:pStyle w:val="ArticleScripture"/>
        <w:jc w:val="left"/>
      </w:pPr>
      <w:r>
        <w:rPr>
          <w:rFonts w:ascii="Times New Roman" w:hAnsi="Times New Roman" w:eastAsia="Times New Roman" w:cs="Times New Roman"/>
        </w:rPr>
        <w:t>Jinsi ulivyoanguka kutoka mbinguni, ee Lusifa, mwana wa asubuhi! Jinsi ulivyoangushwa chini hata duniani, wewe uliyeudhoofisha mataifa! Kwa maana ulisema moyoni mwako, Nitapaa mbinguni, nitainua kiti changu cha enzi juu ya nyota za Mungu; nami nitaketi pia juu ya mlima wa mkutano, katika pande za kaskazini; nitapaa juu ya vilele vya mawingu; nitakuwa kama Aliye Juu Sana. Isaya 14:12-14.</w:t>
      </w:r>
    </w:p>
    <w:p>
      <w:pPr>
        <w:pStyle w:val="ArticleBody"/>
        <w:jc w:val="left"/>
      </w:pPr>
      <w:r>
        <w:rPr>
          <w:rFonts w:ascii="Times New Roman" w:hAnsi="Times New Roman" w:eastAsia="Times New Roman" w:cs="Times New Roman"/>
        </w:rPr>
        <w:t>“Pande za kaskazini” ni Yerusalemu, mji wa mfalme mkuu, ambapo kuna patakatifu pake.</w:t>
      </w:r>
    </w:p>
    <w:p>
      <w:pPr>
        <w:pStyle w:val="ArticleScripture"/>
        <w:jc w:val="left"/>
      </w:pPr>
      <w:r>
        <w:rPr>
          <w:rFonts w:ascii="Times New Roman" w:hAnsi="Times New Roman" w:eastAsia="Times New Roman" w:cs="Times New Roman"/>
        </w:rPr>
        <w:t>Wimbo na Zaburi kwa wana wa Kora. Bwana ni mkuu, na anastahili kusifiwa sana katika mji wa Mungu wetu, katika mlima wa utakatifu wake. Mrembo kwa mwinuko wake, furaha ya dunia yote, ni Mlima Sayuni, pande za kaskazini, mji wa Mfalme Mkuu. Zaburi 48:1, 2.</w:t>
      </w:r>
    </w:p>
    <w:p>
      <w:pPr>
        <w:pStyle w:val="ArticleBody"/>
        <w:jc w:val="left"/>
      </w:pPr>
      <w:r>
        <w:rPr>
          <w:rFonts w:ascii="Times New Roman" w:hAnsi="Times New Roman" w:eastAsia="Times New Roman" w:cs="Times New Roman"/>
        </w:rPr>
        <w:t>Katika Maandiko, wale “wafalme wa kaskazini” wa duniani daima huonyeshwa kama maadui wa watu wa Mungu. Wao wanawakilisha jitihada za Shetani za kuiga kwa udanganyifu mfalme wa kweli wa kaskazini, ambaye ameketi juu ya kiti chake cha enzi huko Yerusalemu, iliyo katika pande za kaskazini. Mstari unaowakilisha michakato miwili ya majaribu ya sanamu ya mnyama, unaokwenda sambamba na mstari wa michakato miwili ya majaribu ya mfano wa Kristo, una shahidi wa tatu katika mada ya jitihada za Shetani za kuwa mfalme wa kaskazini anayewatawala watu wa Mungu.</w:t>
      </w:r>
    </w:p>
    <w:p>
      <w:pPr>
        <w:pStyle w:val="ArticleBody"/>
        <w:jc w:val="left"/>
      </w:pPr>
      <w:r>
        <w:rPr>
          <w:rFonts w:ascii="Times New Roman" w:hAnsi="Times New Roman" w:eastAsia="Times New Roman" w:cs="Times New Roman"/>
        </w:rPr>
        <w:t>Mwaka 723 KK, mfalme wa kaskazini, kama anavyowakilishwa na Ashuru, aliwapeleka utumwani falme kumi za kaskazini za Israeli katika utimilifu wa “mara saba” ya Mambo ya Walawi 26. Miaka elfu moja mia mbili na sitini baadaye, mwaka 538 BK, mfalme wa kaskazini, ambaye wakati huo aliwakilishwa na Roma ya kipagani halisi, alikabidhi kiti cha enzi kwa Roma ya kipapa, ambayo kisha ikawa mfalme wa kaskazini wa kiroho kwa miaka mingine elfu moja mia mbili na sitini. Kipindi hicho cha pili cha miaka elfu moja mia mbili na sitini kilikoma mwaka 1798, wakati mfalme wa kaskazini wa kiroho wa Kirumi alipokea jeraha la mauti. Upapa ulipopokea jeraha lake la mauti mwaka 1798, hilo lilifananisha kufungwa kwa muda wa majaribio ya wanadamu, wakati upapa ulioufufuliwa hatimaye na kwa milele unafikia mwisho wake bila msaada wa yeyote.</w:t>
      </w:r>
    </w:p>
    <w:p>
      <w:pPr>
        <w:pStyle w:val="ArticleScripture"/>
        <w:jc w:val="left"/>
      </w:pPr>
      <w:r>
        <w:rPr>
          <w:rFonts w:ascii="Times New Roman" w:hAnsi="Times New Roman" w:eastAsia="Times New Roman" w:cs="Times New Roman"/>
        </w:rPr>
        <w:t>Naye atapiga mahema ya jumba lake la kifalme kati ya bahari, juu ya mlima mtakatifu mtukufu; lakini atafikia mwisho wake, wala hakuna atakayemsaidia. Na wakati huo Mikaeli atasimama, yule mkuu mkubwa asimamaye kwa ajili ya wana wa watu wako; na kutakuwapo wakati wa taabu ambao haujawahi kuwako tangu palipokuwapo taifa hata wakati huo; na wakati huo watu wako wataokolewa, kila mmoja atakayepatikana ameandikwa katika kitabu. Danieli 11:45, 12:1.</w:t>
      </w:r>
    </w:p>
    <w:p>
      <w:pPr>
        <w:pStyle w:val="ArticleBody"/>
        <w:jc w:val="left"/>
      </w:pPr>
      <w:r>
        <w:rPr>
          <w:rFonts w:ascii="Times New Roman" w:hAnsi="Times New Roman" w:eastAsia="Times New Roman" w:cs="Times New Roman"/>
        </w:rPr>
        <w:t>"Mara saba" za Walawi ishirini na sita, ambazo ni sawa na miaka elfu mbili mia tano na ishirini, zinamtambua Ashuru kama mfalme wa kaskazini mnamo 723 KK, na kama mfalme wa kaskazini aliuteka ufalme wa "kaskazini" wa Israeli ya kale. Kuanzia wakati huo, upagani, kuanzia Ashuru hadi Roma ya kipagani, uliwakanyaga watu wa Mungu, "jeshi" la Danieli 8:13, kwa miaka elfu moja mia mbili na sitini. Mnamo 538, mfalme halisi wa Kirumi wa kaskazini alishindwa kinabii na mfalme wa kaskazini wa Kirumi wa kiroho, ambaye aliikanyaga Israeli ya kiroho ya Mungu kwa miaka mingine elfu moja mia mbili na sitini. Kipindi cha pili cha kukanyagwa kilimalizika wakati mfalme wa kaskazini wa Kirumi wa kiroho alipokea jeraha lake la mauti mnamo 1798.</w:t>
      </w:r>
    </w:p>
    <w:p>
      <w:pPr>
        <w:pStyle w:val="ArticleBody"/>
        <w:jc w:val="left"/>
      </w:pPr>
      <w:r>
        <w:rPr>
          <w:rFonts w:ascii="Times New Roman" w:hAnsi="Times New Roman" w:eastAsia="Times New Roman" w:cs="Times New Roman"/>
        </w:rPr>
        <w:t>Kwenye mstari wa picha ya Kristo, kitovu ni msalaba, ambapo kifo kinatambuliwa. Katika vipindi viwili vya mtihani wa uundaji wa sanamu ya mnyama, kitovu ni kifo cha mnyama wa nchi. Kwenye mstari wa mfalme bandia wa kaskazini, kitovu ni kifo cha mfalme halisi wa Kirumi wa kaskazini.</w:t>
      </w:r>
    </w:p>
    <w:p>
      <w:pPr>
        <w:pStyle w:val="ArticleBody"/>
        <w:jc w:val="left"/>
      </w:pPr>
      <w:r>
        <w:rPr>
          <w:rFonts w:ascii="Times New Roman" w:hAnsi="Times New Roman" w:eastAsia="Times New Roman" w:cs="Times New Roman"/>
        </w:rPr>
        <w:t>Mistari hii inawakilisha mashahidi watatu wa kibiblia, ambapo kila mmoja una vipindi viwili vya wakati vinavyofuatana ndani ya kipindi kimoja cha wakati. Kila sehemu ya katikati imewekwa alama na kifo cha kimwili, au kifo cha ufalme katika unabii wa Biblia. Kwa Kristo, sehemu ya katikati ilikuwa kifo chake na kufufuka kwake. Kwa mfano wa mnyama, sehemu ya katikati ni kifo cha mnyama wa nchi, ufalme wa sita wa unabii wa Biblia katika sheria ya Jumapili. Kwa mstari wa mfalme bandia wa kaskazini, sehemu ya katikati inawakilisha kifo cha mfalme halisi wa Kirumi wa kaskazini, ufalme wa nne wa unabii wa Biblia.</w:t>
      </w:r>
    </w:p>
    <w:p>
      <w:pPr>
        <w:pStyle w:val="ArticleBody"/>
        <w:jc w:val="left"/>
      </w:pPr>
      <w:r>
        <w:rPr>
          <w:rFonts w:ascii="Times New Roman" w:hAnsi="Times New Roman" w:eastAsia="Times New Roman" w:cs="Times New Roman"/>
        </w:rPr>
        <w:t>Mashahidi wawili wa Ufunuo kumi na moja, kulingana na Dada White katika The Great Controversy, wanawakilisha Neno la Mungu. Kristo ni Neno la Mungu. Hao mashahidi wawili walipewa nguvu ya kutabiri kwa siku elfu moja mia mbili na sitini, wakiwa wamevaa magunia. Kisha waliuawa barabarani, wala hawakuinuka kwa siku tatu na nusu. "Siku elfu moja mia mbili na sitini," na "siku tatu na nusu" vyote ni vielelezo vya kipindi cha nyikani cha miaka elfu moja mia mbili na sitini. Walianza kwa kutiwa uwezo ambamo walitabiri wakiwa wamevaa magunia, na hilo likaishia kwa kifo. Kisha kwa kipindi hicho hicho cha kinabii wakanyamaza na kuvikwa na mauti, hadi walipofufuliwa ili kuwasilisha onyo la malaika wa tatu linalotangaza kufungwa kwa mlango wa rehema.</w:t>
      </w:r>
    </w:p>
    <w:p>
      <w:pPr>
        <w:pStyle w:val="ArticleBody"/>
        <w:jc w:val="left"/>
      </w:pPr>
      <w:r>
        <w:rPr>
          <w:rFonts w:ascii="Times New Roman" w:hAnsi="Times New Roman" w:eastAsia="Times New Roman" w:cs="Times New Roman"/>
        </w:rPr>
        <w:t>Mistari hii minne ya kinabii ni sawa na mashahidi wanne. Muundo wa kinabii wa kila mmoja wa mashahidi wanne ni sawa kabisa. Vipindi vya muda vya kila moja kati ya vipindi vinane, vinavyopatikana katika mistari hiyo minne, ni sawa kinabii, isipokuwa kipindi cha kuanzia Septemba 11, 2001 hadi sheria ya Jumapili itakayokuja hivi karibuni. Kila nukta ya kati inawakilisha aina fulani ya kifo. Mistari miwili kati ya hiyo minne inamhusu Kristo, ama kama mfano Wake, au kama Neno la Mungu. Mistari mingine miwili inawakilisha Mpinga-Kristo, iwe ni kama tamaa yake ya kuiga Kristo kama mfalme wa kaskazini, au ya kuiga mfumo wa utawala wa Kristo.</w:t>
      </w:r>
    </w:p>
    <w:p>
      <w:pPr>
        <w:pStyle w:val="ArticleBody"/>
        <w:jc w:val="left"/>
      </w:pPr>
      <w:r>
        <w:rPr>
          <w:rFonts w:ascii="Times New Roman" w:hAnsi="Times New Roman" w:eastAsia="Times New Roman" w:cs="Times New Roman"/>
        </w:rPr>
        <w:t>Tutajaribu kuhusisha elfu mia arobaini na nne na vita katika mbingu ya kwanza katika makala yetu ijayo. Msomaji mpendwa, au msikilizaji: Iwapo unakataa kuona hizi kweli, au unaziona, yapasa kubainishwa kwamba taarifa zinazowasilishwa katika makala hizi zote hutambuliwa, kisha kuungwa mkono na kudumishwa kupitia hatua ya kutumia mwanzo wa jambo ili kubaini mwisho wake. Hii ndiyo alama ya kinabii ya Alfa na Omega, na ni kipengele kikubwa cha Ufunuo wa Yesu Kristo ambacho sasa kinafunuliwa.</w:t>
      </w:r>
    </w:p>
    <w:p>
      <w:pPr>
        <w:pStyle w:val="ArticleScripture"/>
        <w:jc w:val="left"/>
      </w:pPr>
      <w:r>
        <w:rPr>
          <w:rFonts w:ascii="Times New Roman" w:hAnsi="Times New Roman" w:eastAsia="Times New Roman" w:cs="Times New Roman"/>
        </w:rPr>
        <w:t>Mambo yaliyositirika ni ya Bwana, Mungu wetu; bali yaliyofunuliwa ni yetu sisi na watoto wetu hata milele, tupate kuyafanya maneno yote ya torati hii. Kumbukumbu la Torati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Kumi na Tatu</dc:title>
  <dc:subject>Vita Mbinguni na Siku za Mwisho: Kufunua Ratiba ya Kinabii kutoka Ufunuo 12 na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