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Kumi na Saba</w:t>
      </w:r>
    </w:p>
    <w:p>
      <w:pPr>
        <w:pStyle w:val="ArticleSubtitle"/>
        <w:jc w:val="left"/>
      </w:pPr>
      <w:r>
        <w:rPr>
          <w:rFonts w:ascii="Arial" w:hAnsi="Arial" w:eastAsia="Arial" w:cs="Arial"/>
        </w:rPr>
        <w:t>Kufufua Mifupa Mikavu: Wito wa Utakatifu na Imani katika Kipindi cha Kusubiri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Mifupa mikavu iliyolala mfu barabarani, inayosikia "sauti" ya yule anayelia jangwani, hufanya hivyo kwa sababu Mfariji amekuja, katika kutimiza ahadi ya Yesu ya kumtuma. Katika kukata tamaa kwao kwa mara ya kwanza, Wamilerite walikuja kuelewa kwamba walikuwa katika wakati wa kukawia wa mfano wa wanawali.</w:t>
      </w:r>
    </w:p>
    <w:p>
      <w:pPr>
        <w:pStyle w:val="ArticleScripture"/>
        <w:jc w:val="left"/>
      </w:pPr>
      <w:r>
        <w:rPr>
          <w:rFonts w:ascii="Times New Roman" w:hAnsi="Times New Roman" w:eastAsia="Times New Roman" w:cs="Times New Roman"/>
        </w:rPr>
        <w:t>"Waliokatishwa tamaa waliona kutoka katika Biblia kwamba walikuwa katika kipindi cha kukawia, na kwamba walipaswa kwa uvumilivu kungoja kutimia kwa maono hayo. Ushahidi huohuo uliowaongoza kumngojea Bwana wao mwaka 1843, uliwaongoza kumtarajia mwaka 1844." Vipawa vya Kiroho, juzuu ya 1, 153.</w:t>
      </w:r>
    </w:p>
    <w:p>
      <w:pPr>
        <w:pStyle w:val="ArticleBody"/>
        <w:jc w:val="left"/>
      </w:pPr>
      <w:r>
        <w:rPr>
          <w:rFonts w:ascii="Times New Roman" w:hAnsi="Times New Roman" w:eastAsia="Times New Roman" w:cs="Times New Roman"/>
        </w:rPr>
        <w:t>Wale waliofananishwa na Wamillerite hurudia uzoefu wa kuvunjika moyo wa kwanza, na wanapofanya hivyo, lazima waelewe kwamba nao pia wamo katika kipindi cha kukawia cha mfano wa wanawali. Ni ushawishi wa Mfariji tu unaowawezesha kuona ukweli huu. Utambuzi huo, uliosababishwa na Mfariji, unawakilishwa na unabii wa kwanza ambao Ezekieli aliagizwa kuutangazia bonde la mifupa mikavu, iliyokufa.</w:t>
      </w:r>
    </w:p>
    <w:p>
      <w:pPr>
        <w:pStyle w:val="ArticleScripture"/>
        <w:jc w:val="left"/>
      </w:pPr>
      <w:r>
        <w:rPr>
          <w:rFonts w:ascii="Times New Roman" w:hAnsi="Times New Roman" w:eastAsia="Times New Roman" w:cs="Times New Roman"/>
        </w:rPr>
        <w:t>Tena akaniambia, Tabiri juu ya mifupa hii, ukawaambie, Enyi mifupa mikavu, lisikieni neno la Bwana. Hivi ndivyo asemavyo Bwana Mungu juu ya mifupa hii: Tazama, nitasababisha pumzi iingie ndani yenu, nanyi mtaishi; nami nitaweka mishipa juu yenu, nami nitaleta nyama juu yenu, na kuwafunika kwa ngozi, na nitatia pumzi ndani yenu, nanyi mtaishi; nanyi mtajua ya kuwa mimi ndimi Bwana. Basi nikatabiri kama nilivyoamriwa; na nilipokuwa nikitabiri, kukawa na sauti, na tazama, tetemeko, na ile mifupa ikaja pamoja, mfupa kwa mfupa wake. Nami nilipotazama, tazama, mishipa na nyama zikawa juu yao, na ngozi ikawafunika juu; lakini hapakuwa na pumzi ndani yao. Ezekieli 37:4-8.</w:t>
      </w:r>
    </w:p>
    <w:p>
      <w:pPr>
        <w:pStyle w:val="ArticleBody"/>
        <w:jc w:val="left"/>
      </w:pPr>
      <w:r>
        <w:rPr>
          <w:rFonts w:ascii="Times New Roman" w:hAnsi="Times New Roman" w:eastAsia="Times New Roman" w:cs="Times New Roman"/>
        </w:rPr>
        <w:t>"Kelele" inawakilisha Roho Mtakatifu. Wakati huo wanawali wanapaswa kutambua kwamba wako katika wakati wa kusubiri. Maelekezo ya Kibiblia kuhusu kile waliokatishwa tamaa wanapaswa kufanya wanapotambua kwamba wako katika wakati wa kusubiri ni tele. Yeremia anafundisha kwamba hawapaswi kamwe kurudi katika "baraza la wadhihaki," ambalo, katika ujumbe kwa Filadelfia, ni sinagogi la Shetani. Wanapaswa pia kutenganisha kilicho cha thamani na kisicho na thamani. Kilicho cha thamani kikilinganishwa na kisicho na thamani kina maana mbili.</w:t>
      </w:r>
    </w:p>
    <w:p>
      <w:pPr>
        <w:pStyle w:val="ArticleBody"/>
        <w:jc w:val="left"/>
      </w:pPr>
      <w:r>
        <w:rPr>
          <w:rFonts w:ascii="Times New Roman" w:hAnsi="Times New Roman" w:eastAsia="Times New Roman" w:cs="Times New Roman"/>
        </w:rPr>
        <w:t>Nilijifunza mwenyewe tofauti hii ya kinabii miaka iliyopita, nilipoitumia ndoto ya William Miller. Nilifafanua kwa usahihi vito vya thamani kuwa kweli za neno la Mungu, na vito vya bandia kuwa mafundisho yaliyopotoshwa. Baadaye, iliniwekwa wazi kwamba James White pia alikuwa ameitumia ndoto ya William Miller, na katika matumizi yake, alivitambulisha vito vya thamani kuwa watu wa Mungu waaminifu, na vito vya bandia kuwa wale wanaojifanya waungama wa kweli. Nilipochunguza yale ambayo James White alikuwa amefundisha kuhusu ndoto hiyo, nikagundua kwamba sote tulikuwa sahihi. Vito vya thamani vinaweza kuwakilisha waaminifu wa Mungu, na vito vya bandia, wasio waaminifu; lakini vito hivyo vinaweza pia kuwakilisha kweli za neno la Mungu na vito vya bandia vikawa mafundisho ya uongo. James White aliitumia ndoto ya Miller kwa historia aliyokuwa akiishi wakati huo, lakini mimi nilitazama ndoto hiyo kama historia ya siku za mwisho. Pamoja, matumizi haya mawili yanaonyesha kwamba wanadamu huwa kile wanachoamini, na wakichagua kushikilia mafundisho yenye makosa, watafagiwa nje kupitia dirisha na yule mtu wa kifagio cha uchafu, pamoja na mafundisho ambayo wamejihusisha nayo. Sisi ni kile tunachokula.</w:t>
      </w:r>
    </w:p>
    <w:p>
      <w:pPr>
        <w:pStyle w:val="ArticleBody"/>
        <w:jc w:val="left"/>
      </w:pPr>
      <w:r>
        <w:rPr>
          <w:rFonts w:ascii="Times New Roman" w:hAnsi="Times New Roman" w:eastAsia="Times New Roman" w:cs="Times New Roman"/>
        </w:rPr>
        <w:t>Waliokatishwa tamaa wanapogundua kwamba wamo katika kipindi cha kusubiri, kulingana na Yeremia wanapaswa kutenganisha kilicho cha thamani na kilicho duni.</w:t>
      </w:r>
    </w:p>
    <w:p>
      <w:pPr>
        <w:pStyle w:val="ArticleScripture"/>
        <w:jc w:val="left"/>
      </w:pPr>
      <w:r>
        <w:rPr>
          <w:rFonts w:ascii="Times New Roman" w:hAnsi="Times New Roman" w:eastAsia="Times New Roman" w:cs="Times New Roman"/>
        </w:rPr>
        <w:t>Inawezekanaje kwamba watu walioko vitani dhidi ya utawala wa Mungu wanaipata hekima ambayo wakati mwingine huionyesha? Shetani mwenyewe alielimishwa katika mabaraza ya mbinguni, naye anao ujuzi wa mema pamoja na mabaya. Anachanganya cha thamani na cha kudharauliwa, na hii ndiyo humpa uwezo wa kudanganya. Lakini kwa sababu Shetani amejivika mavazi ya mng’ao wa mbinguni, je, tumpokee kama malaika wa nuru? Mjaribu anao mawakala wake, walioelimishwa kulingana na mbinu zake, waliovuviwa na roho yake, na walioandaliwa kufaa kazi yake. Je, tushirikiane nao? Je, tupokee kazi za mawakala wake kuwa za lazima kwa upatikanaji wa elimu? Ministry of Healing, 440.</w:t>
      </w:r>
    </w:p>
    <w:p>
      <w:pPr>
        <w:pStyle w:val="ArticleBody"/>
        <w:jc w:val="left"/>
      </w:pPr>
      <w:r>
        <w:rPr>
          <w:rFonts w:ascii="Times New Roman" w:hAnsi="Times New Roman" w:eastAsia="Times New Roman" w:cs="Times New Roman"/>
        </w:rPr>
        <w:t>Kitu cha thamani na kitu cha duni vinawakilisha kweli na kosa. Pia vinawakilisha makundi mawili ya watu.</w:t>
      </w:r>
    </w:p>
    <w:p>
      <w:pPr>
        <w:pStyle w:val="ArticleScripture"/>
        <w:jc w:val="left"/>
      </w:pPr>
      <w:r>
        <w:rPr>
          <w:rFonts w:ascii="Times New Roman" w:hAnsi="Times New Roman" w:eastAsia="Times New Roman" w:cs="Times New Roman"/>
        </w:rPr>
        <w:t>'Lakini msingi wa Mungu umesimama imara, ukiwa na muhuri huu: Bwana awajua walio wake. Tena, kila atajaye jina la Kristo na aache uovu. Lakini katika nyumba kubwa si vyombo vya dhahabu na fedha tu, bali pia vya miti na vya udongo; na vingine vya heshima, na vingine vya aibu.' 'Nyumba kubwa' hiyo inawakilisha Kanisa. Kanisani watapatikana walio duni pamoja na walio wa thamani. Wavu uliotupwa baharini hukusanya wazuri na wabaya. Review and Herald, Februari 5, 1901.</w:t>
      </w:r>
    </w:p>
    <w:p>
      <w:pPr>
        <w:pStyle w:val="ArticleBody"/>
        <w:jc w:val="left"/>
      </w:pPr>
      <w:r>
        <w:rPr>
          <w:rFonts w:ascii="Times New Roman" w:hAnsi="Times New Roman" w:eastAsia="Times New Roman" w:cs="Times New Roman"/>
        </w:rPr>
        <w:t>Yeremia alielekezwa kwamba ikiwa angerudi, alihitaji kujitenga na wanawali wapumbavu, na pia alipaswa kujitenga na mafundisho potovu ya wanawali wapumbavu. Mia arobaini na nne elfu ndiyo wale wanaoingia katika umoja mkamilifu. Yeremia anawakilisha kazi ambayo wale walioitwa kutiwa muhuri kwa ujumbe wa pili wa Ezekieli wa pepo nne lazima waikamilishe, ili wawe "kinywa" cha Mungu, wakati maono yanaponena. Maono yalinena katika historia ya Wamillerite wakati hukumu ilipowadia, nayo yanena katika historia ya mia arobaini na nne elfu wakati mnyama wa nchi anaponena, na hukumu ya ole wa tatu inapowadia. Kisha wale waliotekeleza kazi iliyotambuliwa na Yeremia wanainuliwa kuwa walinzi wa Mungu.</w:t>
      </w:r>
    </w:p>
    <w:p>
      <w:pPr>
        <w:pStyle w:val="ArticleBody"/>
        <w:jc w:val="left"/>
      </w:pPr>
      <w:r>
        <w:rPr>
          <w:rFonts w:ascii="Times New Roman" w:hAnsi="Times New Roman" w:eastAsia="Times New Roman" w:cs="Times New Roman"/>
        </w:rPr>
        <w:t>Wakati Bwana anapomtuma Mfariji kuwaamsha waliokatishwa tamaa kutoka katika kifo chao, anabainisha kazi ya utakaso wanayopaswa kuikamilisha ili wawe wasemaji wake katika mgogoro wa sheria ya Jumapili. Isaya anakubaliana na ushauri wa Yeremia.</w:t>
      </w:r>
    </w:p>
    <w:p>
      <w:pPr>
        <w:pStyle w:val="ArticleScripture"/>
        <w:jc w:val="left"/>
      </w:pPr>
      <w:r>
        <w:rPr>
          <w:rFonts w:ascii="Times New Roman" w:hAnsi="Times New Roman" w:eastAsia="Times New Roman" w:cs="Times New Roman"/>
        </w:rPr>
        <w:t>Ni mizuri kama nini juu ya milima miguu ya yule aletaye habari njema, atangazaye amani; aletaye habari njema za mema, atangazaye wokovu; amwambiaye Sayuni, Mungu wako ametamalaki! Walinzi wako watapaza sauti; kwa sauti moja wataimba pamoja; kwa maana wataona macho kwa macho, wakati Bwana atakapoirejesha Sayuni. Vunjeni nderemo, imbeni pamoja, enyi mahame ya Yerusalemu; kwa kuwa Bwana amewafariji watu wake, ameikomboa Yerusalemu. Isaya 52:7-9.</w:t>
      </w:r>
    </w:p>
    <w:p>
      <w:pPr>
        <w:pStyle w:val="ArticleBody"/>
        <w:jc w:val="left"/>
      </w:pPr>
      <w:r>
        <w:rPr>
          <w:rFonts w:ascii="Times New Roman" w:hAnsi="Times New Roman" w:eastAsia="Times New Roman" w:cs="Times New Roman"/>
        </w:rPr>
        <w:t>Wale "waletao habari njema" na "watangazao amani na wokovu" wanapaza "sauti zao pamoja," kwa maana "wataona kwa macho."</w:t>
      </w:r>
    </w:p>
    <w:p>
      <w:pPr>
        <w:pStyle w:val="ArticleScripture"/>
        <w:jc w:val="left"/>
      </w:pPr>
      <w:r>
        <w:rPr>
          <w:rFonts w:ascii="Times New Roman" w:hAnsi="Times New Roman" w:eastAsia="Times New Roman" w:cs="Times New Roman"/>
        </w:rPr>
        <w:t>Wengine wachache walinionyeshwa wakiunganisha ushawishi wao na wa wale niliowataja, nao pamoja hufanya wawezavyo kuwavuta watu watoke katika mwili na kusababisha mkanganyiko; na ushawishi wao huifanya kweli ya Mungu idharauliwe. Yesu na malaika watakatifu wanawaleta watu wa Mungu pamoja na kuwaunganisha katika imani moja, ili wote wawe na nia moja na hukumu moja. Na wakati wanaletwa katika umoja wa imani, ili waone kwa macho moja juu ya kweli zenye uzito tena muhimu za wakati huu, Shetani anafanya kazi kupinga maendeleo yao. Yesu anafanya kazi kupitia vyombo vyake kukusanya na kuunganisha. Shetani anafanya kazi kupitia vyombo vyake kutawanya na kugawanya. 'Maana, tazama, nitaamuru, nami nitachuja nyumba ya Israeli miongoni mwa mataifa yote, kama vile nafaka ichujwavyo kwa ungo, walakini hata punje ndogo kabisa haitanguka juu ya ardhi.'</w:t>
      </w:r>
    </w:p>
    <w:p>
      <w:pPr>
        <w:pStyle w:val="ArticleScripture"/>
        <w:jc w:val="left"/>
      </w:pPr>
      <w:r>
        <w:rPr>
          <w:rFonts w:ascii="Times New Roman" w:hAnsi="Times New Roman" w:eastAsia="Times New Roman" w:cs="Times New Roman"/>
        </w:rPr>
        <w:t>Mungu sasa anawajaribu na kuwathibitisha watu wake. Tabia inaundwa. Malaika wanapima thamani ya maadili, na kuweka kumbukumbu aminifu ya matendo yote ya wana wa wanadamu. Miongoni mwa watu wanaokiri kuwa wa Mungu wapo wenye mioyo potovu; lakini watapimwa na kuthibitishwa. Yule Mungu asomaye mioyo ya kila mmoja atafichua mambo yaliyositirika ya giza, mahali ambapo mara nyingi hayatiliwi shaka hata kidogo, ili vikwazo vilivyozuia maendeleo ya kweli viondolewe, na Mungu awe na watu safi na watakatifu wa kutangaza amri na hukumu zake.</w:t>
      </w:r>
    </w:p>
    <w:p>
      <w:pPr>
        <w:pStyle w:val="ArticleScripture"/>
        <w:jc w:val="left"/>
      </w:pPr>
      <w:r>
        <w:rPr>
          <w:rFonts w:ascii="Times New Roman" w:hAnsi="Times New Roman" w:eastAsia="Times New Roman" w:cs="Times New Roman"/>
        </w:rPr>
        <w:t>Kiongozi wa wokovu wetu awaongoza watu wake hatua kwa hatua, akiwatakasa na kuwaandaa kwa kutwaliwa, na akiwaacha nyuma wale walio na mwelekeo wa kujitenga na kundi, wasiotaka kuongozwa, na wanaoridhika na haki yao wenyewe. 'Basi ukiwa nuru iliyo ndani yako ni giza, hilo giza ni kuu namna gani!' Hakuna udanganyifu ulio mkubwa zaidi unaoweza kuidanganya akili ya mwanadamu kuliko ule unaowafanya watu kuendekeza roho ya kujiamini mno, kuamini kwamba wako sawa na wako katika nuru, ilhali wanajitenga na watu wa Mungu, na ile nuru wanayoithamini ni giza. Ushuhuda, juzuu 1, 332, 333.</w:t>
      </w:r>
    </w:p>
    <w:p>
      <w:pPr>
        <w:pStyle w:val="ArticleBody"/>
        <w:jc w:val="left"/>
      </w:pPr>
      <w:r>
        <w:rPr>
          <w:rFonts w:ascii="Times New Roman" w:hAnsi="Times New Roman" w:eastAsia="Times New Roman" w:cs="Times New Roman"/>
        </w:rPr>
        <w:t>Kauli "aletaye habari njema" imerudiwa mara mbili katika andiko la Isaya ili kutambulisha historia ya Kilio cha Usiku wa Manane, kama ilivyo pia kwa mistari inayoongoza hadi maelezo ya Isaya kuhusu umoja unaotimizwa wakati kilicho cha thamani kinapotenganishwa na kilicho duni.</w:t>
      </w:r>
    </w:p>
    <w:p>
      <w:pPr>
        <w:pStyle w:val="ArticleScripture"/>
        <w:jc w:val="left"/>
      </w:pPr>
      <w:r>
        <w:rPr>
          <w:rFonts w:ascii="Times New Roman" w:hAnsi="Times New Roman" w:eastAsia="Times New Roman" w:cs="Times New Roman"/>
        </w:rPr>
        <w:t>Amka, amka; jivike nguvu zako, Ee Sayuni; jivike mavazi yako mazuri, Ee Yerusalemu, mji mtakatifu; kwa maana tangu sasa wasiotahiriwa wala wasio safi hawataingia tena kwako. Jitikise kutoka mavumbini; inuka, ukae chini, Ee Yerusalemu; jifungue kutoka katika vifungo vya shingo yako, Ee binti wa Sayuni uliye mateka. Isaya 52:1, 2.</w:t>
      </w:r>
    </w:p>
    <w:p>
      <w:pPr>
        <w:pStyle w:val="ArticleBody"/>
        <w:jc w:val="left"/>
      </w:pPr>
      <w:r>
        <w:rPr>
          <w:rFonts w:ascii="Times New Roman" w:hAnsi="Times New Roman" w:eastAsia="Times New Roman" w:cs="Times New Roman"/>
        </w:rPr>
        <w:t>Yeremia anawakilisha wale walio katika sikitiko la kwanza, wanaotambua kwamba wapo katika wakati wa kukawia. Isaya anaamuru hao hao, “Amkeni, amkeni.” Wanaamka na hatimaye hufikia hatua ambapo hakutakuwa tena na wasiotahiriwa wala walio najisi katika kanisa la Mungu, kwa kuwa watakuwa wametimiza kazi ya kutenganisha kilicho cha thamani na kilicho si kitu. “Bwana angependa kanisa lake litakaswe, kabla ya hukumu zake kuangukia ulimwengu kwa namna iliyo dhahiri zaidi.”</w:t>
      </w:r>
    </w:p>
    <w:p>
      <w:pPr>
        <w:pStyle w:val="ArticleScripture"/>
        <w:jc w:val="left"/>
      </w:pPr>
      <w:r>
        <w:rPr>
          <w:rFonts w:ascii="Times New Roman" w:hAnsi="Times New Roman" w:eastAsia="Times New Roman" w:cs="Times New Roman"/>
        </w:rPr>
        <w:t>Tunakaribia kwa kasi hitimisho la historia ya dunia hii. Mwisho uko karibu sana, karibu zaidi kuliko wengi wanavyodhani, nami nahisi mzigo wa kuwasisitizia watu wetu umuhimu wa kumtafuta Bwana kwa dhati. Wengi wamelala, na nini kinaweza kusemwa kuwaamsha kutoka usingizi wao wa kimwili? Bwana angependa kanisa lake litakaswe, kabla ya hukumu zake kuanguka kwa dhahiri zaidi juu ya ulimwengu.</w:t>
      </w:r>
    </w:p>
    <w:p>
      <w:pPr>
        <w:pStyle w:val="ArticleScripture"/>
        <w:jc w:val="left"/>
      </w:pPr>
      <w:r>
        <w:rPr>
          <w:rFonts w:ascii="Times New Roman" w:hAnsi="Times New Roman" w:eastAsia="Times New Roman" w:cs="Times New Roman"/>
        </w:rPr>
        <w:t>'Ni nani atakayestahimili siku ya kuja kwake? Naye ni nani atakayesimama atakapoonekana? Kwa maana yeye ni kama moto wa mtakasaji, na kama sabuni ya wafua nguo; naye atakaa kama mtakasaji na msafishaji wa fedha; naye atawatakasa wana wa Lawi, na kuwasafisha kama dhahabu na fedha, ili wamtolee Bwana sadaka katika haki.'</w:t>
      </w:r>
    </w:p>
    <w:p>
      <w:pPr>
        <w:pStyle w:val="ArticleScripture"/>
        <w:jc w:val="left"/>
      </w:pPr>
      <w:r>
        <w:rPr>
          <w:rFonts w:ascii="Times New Roman" w:hAnsi="Times New Roman" w:eastAsia="Times New Roman" w:cs="Times New Roman"/>
        </w:rPr>
        <w:t>Kristo ataondoa kila joho la kujifanya. Hakuna mchanganyiko wa kweli na bandia unaoweza kumdanganya. 'Yeye ni kama moto wa msafishaji,' akitenganisha kilicho cha thamani na kilicho duni, takataka kutoka kwa dhahabu.</w:t>
      </w:r>
    </w:p>
    <w:p>
      <w:pPr>
        <w:pStyle w:val="ArticleScripture"/>
        <w:jc w:val="left"/>
      </w:pPr>
      <w:r>
        <w:rPr>
          <w:rFonts w:ascii="Times New Roman" w:hAnsi="Times New Roman" w:eastAsia="Times New Roman" w:cs="Times New Roman"/>
        </w:rPr>
        <w:t>Kama Walawi, watu waliochaguliwa na Mungu wametengwa naye kwa ajili ya kazi yake maalum. Kila Mkristo wa kweli anazo sifa za kikuhani. Ameheshimiwa kwa jukumu takatifu la kuonyesha ulimwenguni tabia ya Baba yake wa Mbinguni. Anapaswa kuyazingatia vema maneno haya, 'Basi iweni wakamilifu, kama Baba yenu aliye mbinguni alivyo mkamilifu.'</w:t>
      </w:r>
    </w:p>
    <w:p>
      <w:pPr>
        <w:pStyle w:val="ArticleScripture"/>
        <w:jc w:val="left"/>
      </w:pPr>
      <w:r>
        <w:rPr>
          <w:rFonts w:ascii="Times New Roman" w:hAnsi="Times New Roman" w:eastAsia="Times New Roman" w:cs="Times New Roman"/>
        </w:rPr>
        <w:t>'Bali kwenu ninyi mnaoliogopa jina langu, Jua la Haki litatokea likiwa na uponyaji katika mbawa zake; nanyi mtatoka, na mtakua kama ndama wa zizi. Nanyi mtawakanyaga waovu; maana watakuwa majivu chini ya nyayo za miguu yenu siku ile nitakapofanya hili, asema Bwana wa majeshi.</w:t>
      </w:r>
    </w:p>
    <w:p>
      <w:pPr>
        <w:pStyle w:val="ArticleScripture"/>
        <w:jc w:val="left"/>
      </w:pPr>
      <w:r>
        <w:rPr>
          <w:rFonts w:ascii="Times New Roman" w:hAnsi="Times New Roman" w:eastAsia="Times New Roman" w:cs="Times New Roman"/>
        </w:rPr>
        <w:t>'Kumbukeni sheria ya Musa, mtumishi wangu, niliyomwamuru huko Horebu kwa ajili ya Israeli wote, pamoja na amri na hukumu. Tazama, nitatuma kwenu Eliya nabii kabla ya kuja kwa siku ile kuu na ya kutisha ya Bwana: naye atageuza mioyo ya baba iwaelekee watoto, na mioyo ya watoto iwaelekee baba zao, nisije nikaipiga nchi kwa laana.' Review and Herald, Novemba 8, 1906.</w:t>
      </w:r>
    </w:p>
    <w:p>
      <w:pPr>
        <w:pStyle w:val="ArticleBody"/>
        <w:jc w:val="left"/>
      </w:pPr>
      <w:r>
        <w:rPr>
          <w:rFonts w:ascii="Times New Roman" w:hAnsi="Times New Roman" w:eastAsia="Times New Roman" w:cs="Times New Roman"/>
        </w:rPr>
        <w:t>Wale wanaoshikilia mafundisho ya uongo watatenganishwa katika historia inayoanza na "sauti" inayolia nyikani. Wale wanaokataa kuruhusu nguvu ya kuumba ya Mungu izalishe uzoefu wa utakaso wa kibinafsi, watatenganishwa kutoka kwa "dhahabu" katika historia inayoanza na "sauti" inayolia nyikani. Watasalia kama Walaodikia, katika hatua ile ambapo Laodikia inapogeuka kuwa Filadelfia.</w:t>
      </w:r>
    </w:p>
    <w:p>
      <w:pPr>
        <w:pStyle w:val="ArticleBody"/>
        <w:jc w:val="left"/>
      </w:pPr>
      <w:r>
        <w:rPr>
          <w:rFonts w:ascii="Times New Roman" w:hAnsi="Times New Roman" w:eastAsia="Times New Roman" w:cs="Times New Roman"/>
        </w:rPr>
        <w:t>Kazi ya kutenganisha yaliyo ya thamani na yaliyo bure ni karibu yote kazi ya mjumbe wa agano anayekuja ghafula kuwatakasa wana wa Lawi, lakini ni lazima tushiriki.</w:t>
      </w:r>
    </w:p>
    <w:p>
      <w:pPr>
        <w:pStyle w:val="ArticleScripture"/>
        <w:jc w:val="left"/>
      </w:pPr>
      <w:r>
        <w:rPr>
          <w:rFonts w:ascii="Times New Roman" w:hAnsi="Times New Roman" w:eastAsia="Times New Roman" w:cs="Times New Roman"/>
        </w:rPr>
        <w:t>Kwa hiyo, wapenzi wangu, kama mlivyokuwa mkitii siku zote, si tu nikiwa pamoja nanyi, bali sasa zaidi sana nikiwa mbali, fanyeni kazi ya wokovu wenu wenyewe kwa hofu na kutetemeka. Kwa maana Mungu ndiye afanyaye kazi ndani yenu kutaka na kutenda kwa kuyatimiza mapenzi yake mema. Fanyeni mambo yote bila manung’uniko wala mabishano, ili mpate kuwa wasio na lawama na wasio na hila, watoto wa Mungu wasio na dosari, katikati ya kizazi kiovu na kilichopotoka, ambao kati yao mnaangaza kama mianga katika ulimwengu. Wafilipi 2:12-15.</w:t>
      </w:r>
    </w:p>
    <w:p>
      <w:pPr>
        <w:pStyle w:val="ArticleBody"/>
        <w:jc w:val="left"/>
      </w:pPr>
      <w:r>
        <w:rPr>
          <w:rFonts w:ascii="Times New Roman" w:hAnsi="Times New Roman" w:eastAsia="Times New Roman" w:cs="Times New Roman"/>
        </w:rPr>
        <w:t>Yeremia aliambiwa atenganishe kilicho cha thamani na kilicho cha ubatili ikiwa alitamani kuwa msemaji wa Mungu katika hukumu inayokuja. Ukweli kwamba Yeremia alikuwa akisikia shauri la Mungu kwake ulionyesha kwamba uwepo wa Mfariji ulikuwa tayari upo ikiwa angechagua kuchukua kazi hiyo.</w:t>
      </w:r>
    </w:p>
    <w:p>
      <w:pPr>
        <w:pStyle w:val="ArticleScripture"/>
        <w:jc w:val="left"/>
      </w:pPr>
      <w:r>
        <w:rPr>
          <w:rFonts w:ascii="Times New Roman" w:hAnsi="Times New Roman" w:eastAsia="Times New Roman" w:cs="Times New Roman"/>
        </w:rPr>
        <w:t>Kazi ya kuupata wokovu ni ya ushirikiano; ni juhudi ya pamoja. Lazima kuwe na ushirikiano kati ya Mungu na mwenye dhambi aliyetubu. Hii ni muhimu kwa kujengeka kwa kanuni sahihi katika tabia. Mwanadamu anapaswa kufanya jitihada za dhati kushinda kile kinachomzuia kufikia ukamilifu. Lakini anamtegemea Mungu kabisa kwa mafanikio. Jitihada za kibinadamu zenyewe hazitoshi. Bila msaada wa nguvu za kimungu hazifai kitu. Mungu hufanya kazi na mwanadamu hufanya kazi. Upinzani wa majaribu lazima utoke kwa mwanadamu, ambaye ni lazima achote nguvu zake kutoka kwa Mungu. Upande mmoja kuna hekima isiyo na kikomo, huruma, na nguvu; upande mwingine, udhaifu, hali ya dhambi, kutokuwa na uwezo kabisa.</w:t>
      </w:r>
    </w:p>
    <w:p>
      <w:pPr>
        <w:pStyle w:val="ArticleScripture"/>
        <w:jc w:val="left"/>
      </w:pPr>
      <w:r>
        <w:rPr>
          <w:rFonts w:ascii="Times New Roman" w:hAnsi="Times New Roman" w:eastAsia="Times New Roman" w:cs="Times New Roman"/>
        </w:rPr>
        <w:t>Mungu anataka tuwe na udhibiti juu ya nafsi zetu. Lakini hawezi kutusaidia bila ridhaa yetu na ushirikiano wetu. Roho Mtakatifu hufanya kazi kupitia nguvu na vipawa ambavyo vimepewa mwanadamu. Kwa uwezo wetu wenyewe, hatuwezi kuleta makusudi, tamaa na mielekeo yetu yaendane na mapenzi ya Mungu; lakini ikiwa tuko ‘tayari kufanywa tuwe tayari,’ Mwokozi atalitimizia hili kwa ajili yetu, ‘Tukiangusha mawazo, na kila kitu kilichoinuka juu ya maarifa ya Mungu, na tukiteka nyara kila fikra ipate kumtii Kristo.’ 2 Wakorintho 10:5.” Matendo ya Mitume, 482.</w:t>
      </w:r>
    </w:p>
    <w:p>
      <w:pPr>
        <w:pStyle w:val="ArticleBody"/>
        <w:jc w:val="left"/>
      </w:pPr>
      <w:r>
        <w:rPr>
          <w:rFonts w:ascii="Times New Roman" w:hAnsi="Times New Roman" w:eastAsia="Times New Roman" w:cs="Times New Roman"/>
        </w:rPr>
        <w:t>Siku tatu na nusu za Ufunuo kumi na moja, wakati mifupa mikavu imekufa barabarani, ni ishara ya “jangwa,” na “jangwa” linawakilisha “mara saba” za Walawi ishirini na sita. Mwishoni mwa kutawanyika kwa siku tatu na nusu, wale walioitwa kuwa miongoni mwa elfu mia arobaini na nne wanapaswa “kuamka” na “kujitikisa mavumbi.” Dada White anasema, “Bwana angependa kanisa lake litakaswe, kabla ya hukumu zake kuanguka kwa namna iliyo dhahiri zaidi juu ya dunia.”</w:t>
      </w:r>
    </w:p>
    <w:p>
      <w:pPr>
        <w:pStyle w:val="ArticleBody"/>
        <w:jc w:val="left"/>
      </w:pPr>
      <w:r>
        <w:rPr>
          <w:rFonts w:ascii="Times New Roman" w:hAnsi="Times New Roman" w:eastAsia="Times New Roman" w:cs="Times New Roman"/>
        </w:rPr>
        <w:t>Kuhusiana na “kanisa lililosafishwa” anarejelea mchakato wa kutenganisha wa Yeremia unaoondoa “cha thamani kutoka kwa kilicho duni.” Anaunganisha pia hilo na Malaki sura ya tatu, ambako mjumbe anaandaa njia kwa mjumbe wa agano. Mjumbe anayeandaa njia ni ile “sauti ya mtu aliaye nyikani” ya Isaya. Mjumbe wa agano ni Kristo, ambaye anajiandaa kuingia katika agano na wale mia moja arobaini na nne elfu, ambao “kama” “Walawi,” “wamewekwa wakfu naye kwa kazi yake maalum.” Kisha anawatambua kuwa makuhani, na anamnukuu Yesu anayesema, “Basi iweni wakamilifu, kama Baba yenu aliye mbinguni alivyo mkamilifu.”</w:t>
      </w:r>
    </w:p>
    <w:p>
      <w:pPr>
        <w:pStyle w:val="ArticleBody"/>
        <w:jc w:val="left"/>
      </w:pPr>
      <w:r>
        <w:rPr>
          <w:rFonts w:ascii="Times New Roman" w:hAnsi="Times New Roman" w:eastAsia="Times New Roman" w:cs="Times New Roman"/>
        </w:rPr>
        <w:t>Kuna mchakato wa utakaso unaobainika mwishoni mwa kipindi cha kukawia, kwa maana Bwana ana kazi maalum kwa wale laki moja na elfu arobaini na nne kuitekeleza, naye atakuwa na kanisa lililotakaswa kabla ya “hukumu zake kuanguka kwa namna iliyo dhahiri zaidi juu ya ulimwengu.” Hukumu zake tayari zimo ulimwenguni, lakini wakati wa sheria ya Jumapili, “hukumu za Mungu za uharibifu” huanza kuanguka.</w:t>
      </w:r>
    </w:p>
    <w:p>
      <w:pPr>
        <w:pStyle w:val="ArticleBody"/>
        <w:jc w:val="left"/>
      </w:pPr>
      <w:r>
        <w:rPr>
          <w:rFonts w:ascii="Times New Roman" w:hAnsi="Times New Roman" w:eastAsia="Times New Roman" w:cs="Times New Roman"/>
        </w:rPr>
        <w:t>Hukumu hizo ni "wakati wa rehema kwa wale ambao hawajawahi kujua ukweli." Lakini hakuna rehema katika hukumu hizo kwa wale ambao hawataki kuingia katika mchakato wa utakaso unaohitajika. Hizo "hukumu," ambazo "hutokea kwa namna ya kuwa ishara zaidi," zinabainisha hukumu ambazo ni ishara. Zinawakilisha ishara, na Roho Mtakatifu hutumia machafuko na mkanganyiko unaoletwa na hukumu hizo kuweka tofauti kati ya wale wanaoshika "siku ya mapumziko bandia" na wale wanao "shika Sabato ya Bwana kwa uaminifu wa dhamiri," kwa kuwa hii ndiyo njia ya pekee ambayo "ulimwengu unaweza kuonywa." Hukumu ambazo ni ishara ndizo muktadha ambao Roho Mtakatifu hutumia kuwaelekeza watoto wa Mungu ambao bado wamo Babeli, watambue bendera ya mia moja na arobaini na nne elfu.</w:t>
      </w:r>
    </w:p>
    <w:p>
      <w:pPr>
        <w:pStyle w:val="ArticleBody"/>
        <w:jc w:val="left"/>
      </w:pPr>
      <w:r>
        <w:rPr>
          <w:rFonts w:ascii="Times New Roman" w:hAnsi="Times New Roman" w:eastAsia="Times New Roman" w:cs="Times New Roman"/>
        </w:rPr>
        <w:t>Lakini Dada White harejei tu Malaki sura ya tatu; pia anajumuisha mistari ya mwisho ya kitabu cha Malaki sura ya nne, na tena anarejea "sauti" iliyopaswa kuitayarisha njia kwa mjumbe wa agano. Mistari hiyo ya mwisho si kuhusu maandalizi kwa ajili ya mjumbe wa agano, bali ni kuhusu kukumbuka sheria ya Musa, na kugeuzwa kwa mioyo ya baba kwa watoto na kinyume chake. "Sauti" kwanza humtayarishia Kristo, kama mjumbe wa agano, kuja ghafla hekaluni Mwake na kuwatakasa watu Wake waliokatishwa tamaa ambao wameamshwa, ili wapate kutekeleza kazi ya ishara. Kisha Malaki anazungumzia kipengele kingine cha kazi ya "sauti".</w:t>
      </w:r>
    </w:p>
    <w:p>
      <w:pPr>
        <w:pStyle w:val="ArticleBody"/>
        <w:jc w:val="left"/>
      </w:pPr>
      <w:r>
        <w:rPr>
          <w:rFonts w:ascii="Times New Roman" w:hAnsi="Times New Roman" w:eastAsia="Times New Roman" w:cs="Times New Roman"/>
        </w:rPr>
        <w:t>Yeye "atawageuza mioyo ya baba iwaelekee wana, na mioyo ya wana iwaelekee baba zao," naye atafanya kazi hii kwa kuambatana na sheria iliyotolewa huko Horebu. Eliya, ambaye pia ndiye "sauti" ya Isaya, atabainisha dhambi za watu wa Mungu. Hilo ni sehemu ya mchakato wa utakaso. Kuna ufafanuzi mmoja tu wa dhambi, nao ni uasi wa sheria iliyotolewa huko Horebu. Yohana Mbatizaji alikuwa Eliya, na kazi yake ilijumuisha kipengele hicho hicho.</w:t>
      </w:r>
    </w:p>
    <w:p>
      <w:pPr>
        <w:pStyle w:val="ArticleScripture"/>
        <w:jc w:val="left"/>
      </w:pPr>
      <w:r>
        <w:rPr>
          <w:rFonts w:ascii="Times New Roman" w:hAnsi="Times New Roman" w:eastAsia="Times New Roman" w:cs="Times New Roman"/>
        </w:rPr>
        <w:t>Siku zile alitokea Yohana Mbatizaji, akihubiri katika jangwa la Uyahudi, akisema, Tubuni; kwa maana ufalme wa mbinguni umekaribia. Kwa maana huyu ndiye aliyetajwa na nabii Isaya, akisema, Sauti ya mtu aliaye nyikani, Itengenezeni njia ya Bwana, nyoosheni mapito yake. Naye Yohana huyo alikuwa na mavazi ya singa za ngamia, na mkanda wa ngozi kiunoni mwake; na chakula chake kilikuwa nzige na asali ya mwituni. Ndipo watu wa Yerusalemu, na Uyahudi wote, na nchi zote za kandokando ya Yordani, walimwendea, wakabatizwa naye katika Yordani, wakiziungama dhambi zao. Lakini alipoona wengi wa Mafarisayo na Masadukayo wanakuja kwa ubatizo wake, akawaambia, Enyi wazao wa nyoka, ni nani aliyewaonya ninyi kuikimbia ghadhabu itakayokuja?</w:t>
      </w:r>
    </w:p>
    <w:p>
      <w:pPr>
        <w:pStyle w:val="ArticleScripture"/>
        <w:jc w:val="left"/>
      </w:pPr>
      <w:r>
        <w:rPr>
          <w:rFonts w:ascii="Times New Roman" w:hAnsi="Times New Roman" w:eastAsia="Times New Roman" w:cs="Times New Roman"/>
        </w:rPr>
        <w:t>Basi zaeni matunda yapasayo toba; wala msijiseme mioyoni mwenu, Tuna Ibrahimu kuwa baba yetu; kwa maana nawaambia, Mungu aweza katika mawe haya kumwinulia Ibrahimu watoto. Na sasa pia shoka limewekwa penye mzizi wa miti; basi kila mti usiozaa matunda mazuri hukatwa, na hutupwa motoni. Mimi ninawabatiza kwa maji kwa ajili ya toba; lakini ajaye nyuma yangu ni mwenye nguvu kuliko mimi, ambaye sistahili kubeba viatu vyake; yeye atawabatiza kwa Roho Mtakatifu na kwa moto. Pepeto lake liko mkononi mwake, naye ataisafisha kabisa sakafu yake ya kupuria, na kuikusanya ngano yake ghalani; bali makapi atayateketeza kwa moto usiozimika. Mathayo 3:1-12.</w:t>
      </w:r>
    </w:p>
    <w:p>
      <w:pPr>
        <w:pStyle w:val="ArticleBody"/>
        <w:jc w:val="left"/>
      </w:pPr>
      <w:r>
        <w:rPr>
          <w:rFonts w:ascii="Times New Roman" w:hAnsi="Times New Roman" w:eastAsia="Times New Roman" w:cs="Times New Roman"/>
        </w:rPr>
        <w:t>Yohana Mbatizaji alikuja katika “jangwa” la siku tatu na nusu za Ufunuo sura ya kumi na moja, kwa maana manabii wote wanasema zaidi juu ya siku za mwisho kuliko siku walimoishi. Alileta ujumbe wa kutubu dhambi, kwa kuwa ufalme wa mbinguni umekaribia, kama vile Ufunuo wa Yesu Kristo unafunuliwa wakati “wakati umekaribia.” Yohana Mbatizaji anaonyesha kazi ya “sauti,” maana kulingana na Yesu, yeye pia alikuwa Eliya yule ajaye.</w:t>
      </w:r>
    </w:p>
    <w:p>
      <w:pPr>
        <w:pStyle w:val="ArticleScripture"/>
        <w:jc w:val="left"/>
      </w:pPr>
      <w:r>
        <w:rPr>
          <w:rFonts w:ascii="Times New Roman" w:hAnsi="Times New Roman" w:eastAsia="Times New Roman" w:cs="Times New Roman"/>
        </w:rPr>
        <w:t>Kwa maana manabii wote na Torati walitabiri hata Yohana. Na mkipenda kuikubali, huyu ndiye Eliya aliyepaswa kuja. Aliye na masikio ya kusikia, na asikie. Mathayo 11:13-15.</w:t>
      </w:r>
    </w:p>
    <w:p>
      <w:pPr>
        <w:pStyle w:val="ArticleBody"/>
        <w:jc w:val="left"/>
      </w:pPr>
      <w:r>
        <w:rPr>
          <w:rFonts w:ascii="Times New Roman" w:hAnsi="Times New Roman" w:eastAsia="Times New Roman" w:cs="Times New Roman"/>
        </w:rPr>
        <w:t>Yesu anabainisha kwamba utambulisho wa kinabii wa Yohana Mbatizaji ulikuwa mtihani. Anasema moja kwa moja, "ikiwa mtaipokea". Kisha Yesu anawahimiza wanafunzi wake waipokee kwa kusema, "Aliye na masikio ya kusikia, na asikie." Asikie nini? Asikie ni nani ile sauti inayokuja katika jangwa la mwisho la Biblia, na inayoandaa njia kwa mjumbe wa agano ili kuwaandaa wale mia na arobaini na nne elfu kufanya kazi maalum wakati wa hukumu kuu za Mungu.</w:t>
      </w:r>
    </w:p>
    <w:p>
      <w:pPr>
        <w:pStyle w:val="ArticleBody"/>
        <w:jc w:val="left"/>
      </w:pPr>
      <w:r>
        <w:rPr>
          <w:rFonts w:ascii="Times New Roman" w:hAnsi="Times New Roman" w:eastAsia="Times New Roman" w:cs="Times New Roman"/>
        </w:rPr>
        <w:t>Yohana alivaa "vazi la nywele za ngamia, na mshipi wa ngozi kiunoni mwake; na chakula chake kilikuwa nzige na asali ya mwitu." "Chakula" chake kilikuwa ujumbe wa Uislamu, kwa kuwa neno "nzige" linawakilisha Uislamu, na asali ni neno la Mungu, ambalo lilikuwa tamu kinywani mwake. Ujumbe mtamu aliokula ulikuwa kuhusu punda-mwitu wa Kiarabu, ishara ya kwanza kabisa ya Uislamu katika Maandiko. Ujumbe mtamu wa punda-mwitu wa Kiarabu wa Uislamu, ambao pia unawakilishwa na "nzige", ulisokotwa pia katika vazi lake, maana ngamia ni ishara nyingine ya Uislamu. Si kupotosha maana ya neno "nzige" kulitumia kama ishara ya Uislamu, hata kama chakula alichokula Yohana kilikuwa kinarejelea mti wa nzige, na si wadudu. Neno "nzige" ni ishara ya Uislamu, na Yohana hakuwa akimaanisha kula chakula chochote cha kimwili; lishe yake ilikuwa ishara ya ujumbe wa kinabii aliokuwa ameukula.</w:t>
      </w:r>
    </w:p>
    <w:p>
      <w:pPr>
        <w:pStyle w:val="ArticleBody"/>
        <w:jc w:val="left"/>
      </w:pPr>
      <w:r>
        <w:rPr>
          <w:rFonts w:ascii="Times New Roman" w:hAnsi="Times New Roman" w:eastAsia="Times New Roman" w:cs="Times New Roman"/>
        </w:rPr>
        <w:t>Mshipi wake ulikuwa “unabii” uliowakilishwa katika Habakuki. Unabii huo unaunganisha kukatishwa tamaa kwa mara ya kwanza, muda wa kukawia wa wanawali, na misingi ya Uadventista kama inavyowakilishwa kwenye chati takatifu. Habakuki alikuwa mshipi wa kinabii ulioufunga pamoja kweli zote hizo.</w:t>
      </w:r>
    </w:p>
    <w:p>
      <w:pPr>
        <w:pStyle w:val="ArticleScripture"/>
        <w:jc w:val="left"/>
      </w:pPr>
      <w:r>
        <w:rPr>
          <w:rFonts w:ascii="Times New Roman" w:hAnsi="Times New Roman" w:eastAsia="Times New Roman" w:cs="Times New Roman"/>
        </w:rPr>
        <w:t>Kwa maana maono bado ni kwa wakati uliowekwa; lakini mwishoni yatasema, wala hayatasema uongo. Ijapokawia, ingoje; kwa kuwa hakika yatakuja, hayatakawia. Tazama, roho yake imejivuna; haiko nyofu ndani yake; bali mwenye haki ataishi kwa imani yake. Habakuki 2:3, 4.</w:t>
      </w:r>
    </w:p>
    <w:p>
      <w:pPr>
        <w:pStyle w:val="ArticleBody"/>
        <w:jc w:val="left"/>
      </w:pPr>
      <w:r>
        <w:rPr>
          <w:rFonts w:ascii="Times New Roman" w:hAnsi="Times New Roman" w:eastAsia="Times New Roman" w:cs="Times New Roman"/>
        </w:rPr>
        <w:t>Ujumbe wa kinabii, uliounganisha kama mshipi jumbe zinazounda onyo la "sauti", ni mfano wa wanawali unaohusiana na maono yaliyokawia, lakini yangenena. Maono ya Mwito wa Usiku wa Manane hutoa tofauti kati ya wasiofaa, ambao "nafsi zao zimeinuliwa", na walio wa thamani, wanaohesabiwa haki kwa imani. Kuhesabiwa haki kwa imani ndio mshipi unaovaliwa na "sauti".</w:t>
      </w:r>
    </w:p>
    <w:p>
      <w:pPr>
        <w:pStyle w:val="ArticleScripture"/>
        <w:jc w:val="left"/>
      </w:pPr>
      <w:r>
        <w:rPr>
          <w:rFonts w:ascii="Times New Roman" w:hAnsi="Times New Roman" w:eastAsia="Times New Roman" w:cs="Times New Roman"/>
        </w:rPr>
        <w:t>Na haki itakuwa mshipi wa viuno vyake, na uaminifu mshipi wa viuno vyake. Isaya 11:5.</w:t>
      </w:r>
    </w:p>
    <w:p>
      <w:pPr>
        <w:pStyle w:val="ArticleBody"/>
        <w:jc w:val="left"/>
      </w:pPr>
      <w:r>
        <w:rPr>
          <w:rFonts w:ascii="Times New Roman" w:hAnsi="Times New Roman" w:eastAsia="Times New Roman" w:cs="Times New Roman"/>
        </w:rPr>
        <w:t>Wakati “sauti iliayo nyikani” ya kukatishwa tamaa ilipowasili, baada ya kukatishwa tamaa la tarehe 18 Julai 2020, ujumbe wake ulikuwa ule ule uliokuwapo tangu 11 Septemba 2001. Ujumbe huo kutoka kwa Eliya ajaye, kwa mifupa mikavu ya wafu waliokatishwa tamaa wanaosubiri, ni kwamba Uislamu ndio “hukumu za ishara” zinazotoa muktadha kwa watoto wengine wa Mungu walioko Babeli kujifunza haki.</w:t>
      </w:r>
    </w:p>
    <w:p>
      <w:pPr>
        <w:pStyle w:val="ArticleScripture"/>
        <w:jc w:val="left"/>
      </w:pPr>
      <w:r>
        <w:rPr>
          <w:rFonts w:ascii="Times New Roman" w:hAnsi="Times New Roman" w:eastAsia="Times New Roman" w:cs="Times New Roman"/>
        </w:rPr>
        <w:t>Njia ya wenye haki ni unyofu; wewe, uliye mnyofu mno, waipima njia ya wenye haki. Naam, katika njia ya hukumu zako, Ee Bwana, tumekungoja; tamaa ya nafsi yetu ni kwa jina lako na kwa kukukumbuka. Kwa nafsi yangu nimekutamani usiku; naam, kwa roho yangu iliyo ndani yangu nitakutafuta mapema; kwa kuwa hukumu zako zinapokuwa duniani, wakaaji wa ulimwengu hujifunza haki. Isaya 26:7-9.</w:t>
      </w:r>
    </w:p>
    <w:p>
      <w:pPr>
        <w:pStyle w:val="ArticleBody"/>
        <w:jc w:val="left"/>
      </w:pPr>
      <w:r>
        <w:rPr>
          <w:rFonts w:ascii="Times New Roman" w:hAnsi="Times New Roman" w:eastAsia="Times New Roman" w:cs="Times New Roman"/>
        </w:rPr>
        <w:t>Yohana Mbatizaji, ambaye alikuwa Eliya ajaye, ndiye "sauti" katika "jangwa" la siku tatu na nusu za sura ya kumi na moja ya Ufunuo. Kazi yake inahusisha kutambua kizazi cha nne na cha mwisho cha Uadventista, ambao nafsi zao zimeinuliwa na wanaotegemea urithi wa kiroho wa baba zao, lakini wanahisi kwamba ghadhabu ya Mungu iko karibu kuja. Wao ni kizazi cha nne, kwa maana wamejidhihirisha kikamilifu kuwa kizazi kilicho kinyume kabisa na Kristo. Wao ni kizazi cha nyoka, lakini bado wanamrejelea baba yao Ibrahimu, wakidai kwamba wao kwa kweli ni kizazi cha Mwana-Kondoo. Kizazi cha Mwana-Kondoo ndicho kizazi teule cha Petro; hao ni wale wamfuatao Mwana-Kondoo popote aendapo.</w:t>
      </w:r>
    </w:p>
    <w:p>
      <w:pPr>
        <w:pStyle w:val="ArticleBody"/>
        <w:jc w:val="left"/>
      </w:pPr>
      <w:r>
        <w:rPr>
          <w:rFonts w:ascii="Times New Roman" w:hAnsi="Times New Roman" w:eastAsia="Times New Roman" w:cs="Times New Roman"/>
        </w:rPr>
        <w:t>Yohana aliwaonyesha kwa uwazi dhambi za wale waliokuja kusikiliza ujumbe wake, maana walitubu na kubatizwa. Pia aliwajulisha kuwa yuko Mmoja atakayemfuata, atakayesafisha kabisa sakafu Yake ya kupuria. Mtu huyo ni mjumbe wa agano; ndiye “mtu mwenye brashi ya kufagia uchafu” anayefagia sarafu na vito bandia nje ya dirisha na kurejesha vito vya asili, ambavyo kisha hung’aa mara kumi zaidi kuliko vilivyong’aa wakati William Miller alipoongozwa na malaika katika kazi ya kukusanya vito vya asili katika harakati ya malaika wa kwanza.</w:t>
      </w:r>
    </w:p>
    <w:p>
      <w:pPr>
        <w:pStyle w:val="ArticleBody"/>
        <w:jc w:val="left"/>
      </w:pPr>
      <w:r>
        <w:rPr>
          <w:rFonts w:ascii="Times New Roman" w:hAnsi="Times New Roman" w:eastAsia="Times New Roman" w:cs="Times New Roman"/>
        </w:rPr>
        <w:t>Yohana Mbatizaji alikuwa wa moja kwa moja katika kushutumu kujiamini kwa Waadventista wa Laodikia katika baba yao Ibrahimu, kwa kuwa Eliya atakayekuja alipaswa kugeuza mioyo ya baba kuwaelekea watoto na kinyume chake. Kanuni ya kibiblia ya wa kwanza na wa mwisho inaonyeshwa katika kazi hiyo, na vilevile kuna suluhisho kwa wale wanaojikuta wakiwa wamesambaratishwa, katika nchi ya maadui, wakiwa wafu jangwani. Lazima watambue dhambi zao, na dhambi za baba zao, na watubu. Pamoja na kutambua dhambi zao na dhambi za baba zao, lazima pia wakiri kwamba hawakuwa wakitembea na Bwana katika kipindi cha jangwa cha siku tatu na nusu. Zaidi ya hayo, lazima wakiri kwamba Mungu hakuwa akitembea pamoja nao katika historia hiyo.</w:t>
      </w:r>
    </w:p>
    <w:p>
      <w:pPr>
        <w:pStyle w:val="ArticleScripture"/>
        <w:jc w:val="left"/>
      </w:pPr>
      <w:r>
        <w:rPr>
          <w:rFonts w:ascii="Times New Roman" w:hAnsi="Times New Roman" w:eastAsia="Times New Roman" w:cs="Times New Roman"/>
        </w:rPr>
        <w:t>Nao waliobaki miongoni mwenu wataangamia kwa sababu ya uovu wao katika nchi za adui zenu; na kwa sababu ya maovu ya baba zao nao wataangamia pamoja nao. Ikiwa watakiri uovu wao, na uovu wa baba zao, pamoja na kosa lao walilolifanya dhidi yangu, na kwamba wamekwenda kinyume nami; na kwamba mimi nami nimekwenda kinyume nao, nami nimewaleta katika nchi ya adui zao; kama basi mioyo yao isiyotahiriwa itanyenyekezwa, nao wakaukubali adhabu ya uovu wao: Hapo ndipo nitakumbuka agano langu na Yakobo, na nitakumbuka agano langu na Isaka, tena agano langu na Ibrahimu nitalikumbuka; nami nitaikumbuka nchi. Walawi 26:39-42.</w:t>
      </w:r>
    </w:p>
    <w:p>
      <w:pPr>
        <w:pStyle w:val="ArticleBody"/>
        <w:jc w:val="left"/>
      </w:pPr>
      <w:r>
        <w:rPr>
          <w:rFonts w:ascii="Times New Roman" w:hAnsi="Times New Roman" w:eastAsia="Times New Roman" w:cs="Times New Roman"/>
        </w:rPr>
        <w:t>Laana ilikuwa kwa sababu hawakuzikumbuka sabato za nchi.</w:t>
      </w:r>
    </w:p>
    <w:p>
      <w:pPr>
        <w:pStyle w:val="ArticleBody"/>
        <w:jc w:val="left"/>
      </w:pPr>
      <w:r>
        <w:rPr>
          <w:rFonts w:ascii="Times New Roman" w:hAnsi="Times New Roman" w:eastAsia="Times New Roman" w:cs="Times New Roman"/>
        </w:rPr>
        <w:t>Yohana Mbatizaji, ambaye alikuwa Eliya ajaye, aliashiria "sauti" iliyo jangwani katika siku tatu na nusu za Ufunuo kumi na moja. Angeelekeza mifupa mikavu, iliyokufa, "ikumbuke" sheria ya Musa huko Horebu, na ikifanya hivyo, basi mjumbe wa agano ange "kumbuka" agano la baba zao. Lakini ni iwapo tu wangekiri dhambi zao, dhambi za baba zao, na, kwa unyenyekevu zaidi, walipaswa kubainisha makosa "walivyomkosea" Mungu.</w:t>
      </w:r>
    </w:p>
    <w:p>
      <w:pPr>
        <w:pStyle w:val="ArticleBody"/>
        <w:jc w:val="left"/>
      </w:pPr>
      <w:r>
        <w:rPr>
          <w:rFonts w:ascii="Times New Roman" w:hAnsi="Times New Roman" w:eastAsia="Times New Roman" w:cs="Times New Roman"/>
        </w:rPr>
        <w:t>Wangehitaji pia kukiri kwamba walikuwa wakitembea "kinyume" na Mungu, na kwamba Mungu alikuwa akitembea "kinyume" nao.</w:t>
      </w:r>
    </w:p>
    <w:p>
      <w:pPr>
        <w:pStyle w:val="ArticleBody"/>
        <w:jc w:val="left"/>
      </w:pPr>
      <w:r>
        <w:rPr>
          <w:rFonts w:ascii="Times New Roman" w:hAnsi="Times New Roman" w:eastAsia="Times New Roman" w:cs="Times New Roman"/>
        </w:rPr>
        <w:t>Wangehitaji pia kutambua kwamba walikuwa mifupa mikavu ya wafu katika mtaa wa Ufunuo kumi na moja, kwa maana walipaswa kukubali kwamba Mungu alikuwa amewaleta katika nchi ya adui, na nchi ya adui ni mauti.</w:t>
      </w:r>
    </w:p>
    <w:p>
      <w:pPr>
        <w:pStyle w:val="ArticleBody"/>
        <w:jc w:val="left"/>
      </w:pPr>
      <w:r>
        <w:rPr>
          <w:rFonts w:ascii="Times New Roman" w:hAnsi="Times New Roman" w:eastAsia="Times New Roman" w:cs="Times New Roman"/>
        </w:rPr>
        <w:t>Kulingana na Yohana Mbatizaji, pia walipaswa kujibu swali la ni nani ile "sauti" inayolia "nyikani", kwa maana Yohana aliuliza, "Nani aliyewaonya kuikimbia ghadhabu itakayokuja?"</w:t>
      </w:r>
    </w:p>
    <w:p>
      <w:pPr>
        <w:pStyle w:val="ArticleBody"/>
        <w:jc w:val="left"/>
      </w:pPr>
      <w:r>
        <w:rPr>
          <w:rFonts w:ascii="Times New Roman" w:hAnsi="Times New Roman" w:eastAsia="Times New Roman" w:cs="Times New Roman"/>
        </w:rPr>
        <w:t>Tutaendelea na mada hizi katika makala ijayo.</w:t>
      </w:r>
    </w:p>
    <w:p>
      <w:pPr>
        <w:pStyle w:val="ArticleScripture"/>
        <w:jc w:val="left"/>
      </w:pPr>
      <w:r>
        <w:rPr>
          <w:rFonts w:ascii="Times New Roman" w:hAnsi="Times New Roman" w:eastAsia="Times New Roman" w:cs="Times New Roman"/>
        </w:rPr>
        <w:t>Mtumishi wa Mungu ameamriwa: ‘Piga kelele kwa sauti kuu, usizuie; inua sauti yako kama tarumbeta, uwaonyeshe watu Wangu kosa lao, na nyumba ya Yakobo dhambi zao.’ Bwana asema kuhusu watu hawa: ‘Wananitafuta kila siku, na hufurahi kujua njia Zangu, kama taifa lililotenda haki.’ Hapa kuna watu waliodanganyika, wenye kujihesabia haki, na wenye kujiridhika, na mtumishi ameamriwa apige kelele kwa sauti kuu na kuwaonyesha makosa yao. Katika enzi zote kazi hii imefanywa kwa ajili ya watu wa Mungu, na inahitajika sasa kuliko wakati mwingine wowote. Ushuhuda, juzuu ya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Kumi na Saba</dc:title>
  <dc:subject>Kufufua Mifupa Mikavu: Wito wa Utakatifu na Imani katika Kipindi cha Kusubiri</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