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ya Kumi na Nane</w:t>
      </w:r>
    </w:p>
    <w:p>
      <w:pPr>
        <w:pStyle w:val="ArticleSubtitle"/>
        <w:jc w:val="left"/>
      </w:pPr>
      <w:r>
        <w:rPr>
          <w:rFonts w:ascii="Arial" w:hAnsi="Arial" w:eastAsia="Arial" w:cs="Arial"/>
        </w:rPr>
        <w:t>Dhambi za Mababu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Mnamo 1856, Uadventista wa Wamileraiti uliokuwa wa Filadelfia hapo awali ulitambuliwa na James na Ellen White kuwa wa Laodikia. Kisha James White akaanza kutangaza ujumbe wa Laodikia kwa harakati hiyo kupitia Review and Herald. Katika chapisho hilo hilo, mwaka huohuo, nuru iliyoongezeka kuhusu "mara saba" za Walawi 26 pia iliwasilishwa katika mfululizo wa makala nane na Hiram Edson, ambaye James na Ellen White walimheshimu sana kiasi kwamba walimwita mtoto wao wa kwanza kwa jina lake. Mfululizo huo uliishia kwa ahadi kwamba ungekamilishwa baadaye, lakini haukujitokeza tena kamwe. Katika hatua ya mpito ya harakati ya malaika wa kwanza, kutoka Filadelfia hadi Laodikia, harakati hiyo ilijikwaa juu ya "mara saba" za Walawi 26, zikiwakilisha 'unabii wa wakati' wa kwanza kabisa ambao malaika wa Mungu walikuwa wamemwongoza William Miller kuutambua na kuutangaza.</w:t>
      </w:r>
    </w:p>
    <w:p>
      <w:pPr>
        <w:pStyle w:val="ArticleBody"/>
        <w:jc w:val="left"/>
      </w:pPr>
      <w:r>
        <w:rPr>
          <w:rFonts w:ascii="Times New Roman" w:hAnsi="Times New Roman" w:eastAsia="Times New Roman" w:cs="Times New Roman"/>
        </w:rPr>
        <w:t>“mara saba” ilikuwa jiwe kuu la pembeni la msingi wa hekalu la Wamileraiti. Kila mfano wa kinabii wa msingi mtakatifu ni mfano wa Kristo, kwa maana hakuna msingi mwingine unaoweza kuwekwa ila Kristo.</w:t>
      </w:r>
    </w:p>
    <w:p>
      <w:pPr>
        <w:pStyle w:val="ArticleScripture"/>
        <w:jc w:val="left"/>
      </w:pPr>
      <w:r>
        <w:rPr>
          <w:rFonts w:ascii="Times New Roman" w:hAnsi="Times New Roman" w:eastAsia="Times New Roman" w:cs="Times New Roman"/>
        </w:rPr>
        <w:t>Maana hakuna mtu awezaye kuweka msingi mwingine isipokuwa ule uliokwisha kuwekwa, ambao ni Yesu Kristo. 1 Wakorintho 3:11.</w:t>
      </w:r>
    </w:p>
    <w:p>
      <w:pPr>
        <w:pStyle w:val="ArticleBody"/>
        <w:jc w:val="left"/>
      </w:pPr>
      <w:r>
        <w:rPr>
          <w:rFonts w:ascii="Times New Roman" w:hAnsi="Times New Roman" w:eastAsia="Times New Roman" w:cs="Times New Roman"/>
        </w:rPr>
        <w:t>Si tu kwamba Kristo ndiye msingi, bali pia ni jiwe la msingi ambalo waashi walilikataa kisha wakajikwaa nalo. Yeye ndilo jiwe ambalo hatimaye linakuwa jiwe kuu la pembeni. Katika historia ya Wamillerite, "mara saba" ilikuwa ishara ya jiwe hilo la pembeni.</w:t>
      </w:r>
    </w:p>
    <w:p>
      <w:pPr>
        <w:pStyle w:val="ArticleBody"/>
        <w:jc w:val="left"/>
      </w:pPr>
      <w:r>
        <w:rPr>
          <w:rFonts w:ascii="Times New Roman" w:hAnsi="Times New Roman" w:eastAsia="Times New Roman" w:cs="Times New Roman"/>
        </w:rPr>
        <w:t>Kristo alithibitisha agano na wengi kwa juma moja. Muundo wa unabii wa “mara saba” dhidi ya ufalme wa kaskazini wa Israeli (ambao Hiram Edson alikuwa ametambua katika makala nane zisizokamilika) uliakisi muundo uleule wa juma la kinabii ambalo Kristo alithibitisha agano kwa utimilifu wa Danieli sura ya tisa, aya ya ishirini na saba. Juma ambalo Kristo alikuwa akikusanya Israeli ni muundo uleule wa juma ambalo Kristo aliitawanya Israeli. Kutawanywa kwa Israeli ya kale kulikuwa miaka elfu mbili na mia tano ishirini, na kukusanywa kwa Israeli ya kiroho kulikuwa siku elfu mbili na mia tano ishirini. Aliikusanya Israeli ili kuthibitisha agano na aliitawanya Israeli, kwa sababu ya ugomvi wa agano lake. Kutambua “mara saba” kama jiwe la msingi la hekalu la Wamileraiti kunakubaliana kikamilifu na kumtambua Kristo kama jiwe la msingi. Kulikataa jiwe hilo ni kumkataa Kristo.</w:t>
      </w:r>
    </w:p>
    <w:p>
      <w:pPr>
        <w:pStyle w:val="ArticleBody"/>
        <w:jc w:val="left"/>
      </w:pPr>
      <w:r>
        <w:rPr>
          <w:rFonts w:ascii="Times New Roman" w:hAnsi="Times New Roman" w:eastAsia="Times New Roman" w:cs="Times New Roman"/>
        </w:rPr>
        <w:t>Kristo, mwaka 1856, kwa mara ya kwanza kabisa katika historia ya Ukristo, aliposimama akibisha hodi mlangoni mwa Laodikia, alikuwa akitafuta kuleta ongezeko la maarifa juu ya jiwe la kujikwaza ambalo waashi walikuwa karibu kuliweka kando. Miaka saba baadaye, au unaweza kusema, siku za mfano elfu mbili mia tano na ishirini baadaye, Uadventista wa Laodikia ulifunga mlango. Kwa masikitiko, Uadventista ulikataa kuona ongezeko la maarifa. Jiwe ambalo unajikwaa nalo ni jiwe usiloliona, lakini bado lipo.</w:t>
      </w:r>
    </w:p>
    <w:p>
      <w:pPr>
        <w:pStyle w:val="ArticleScripture"/>
        <w:jc w:val="left"/>
      </w:pPr>
      <w:r>
        <w:rPr>
          <w:rFonts w:ascii="Times New Roman" w:hAnsi="Times New Roman" w:eastAsia="Times New Roman" w:cs="Times New Roman"/>
        </w:rPr>
        <w:t>Watu wangu wanaangamizwa kwa kukosa maarifa; kwa kuwa umeyakataa maarifa, mimi nami nitakukataa, hutakuwa kuhani wangu; kwa kuwa umesahau sheria ya Mungu wako, mimi nami nitawasahau watoto wako. Hosea 4:6.</w:t>
      </w:r>
    </w:p>
    <w:p>
      <w:pPr>
        <w:pStyle w:val="ArticleBody"/>
        <w:jc w:val="left"/>
      </w:pPr>
      <w:r>
        <w:rPr>
          <w:rFonts w:ascii="Times New Roman" w:hAnsi="Times New Roman" w:eastAsia="Times New Roman" w:cs="Times New Roman"/>
        </w:rPr>
        <w:t>Laana ya "mara saba," dhidi ya ufalme wa kusini wa Yuda ilianza mwaka 677 K.K. na ikaisha tarehe 22 Oktoba 1844, pamoja na miaka elfu mbili mia tatu ya Danieli sura ya nane, aya ya kumi na nne. "Mara saba" ni sehemu ya unabii uleule ambao umetambuliwa kama "msingi na nguzo kuu" ya harakati ya Adventi. Msingi na nguzo kuu za Uadventista zilitimia wakati huohuo pamoja na unabii mwingine kadhaa. "Mara saba," siku elfu mbili mia tatu, Malaki sura ya tatu, Danieli sura ya saba, aya ya kumi na tatu, na mfano wa Mathayo sura ya ishirini na tano wa wanawali kumi vyote vilitimia tarehe 22 Oktoba 1844. Tarehe 22 Oktoba 1844 ndiyo tarehe ya msingi ya harakati ya Adventi, na kuhusiana na tarehe hiyo, kuna amri moja tu iliyotambuliwa.</w:t>
      </w:r>
    </w:p>
    <w:p>
      <w:pPr>
        <w:pStyle w:val="ArticleScripture"/>
        <w:jc w:val="left"/>
      </w:pPr>
      <w:r>
        <w:rPr>
          <w:rFonts w:ascii="Times New Roman" w:hAnsi="Times New Roman" w:eastAsia="Times New Roman" w:cs="Times New Roman"/>
        </w:rPr>
        <w:t>Naye yule malaika niliyemwona amesimama juu ya bahari na juu ya nchi akainua mkono wake mbinguni; akaapa kwa yeye aliye hai hata milele na milele, aliyeumba mbingu, na vitu vilivyomo ndani yake, na nchi, na vitu vilivyomo ndani yake, na bahari, na vitu vilivyomo ndani yake, ya kwamba hakutakuwako tena wakati. Ufunuo 10:5, 6.</w:t>
      </w:r>
    </w:p>
    <w:p>
      <w:pPr>
        <w:pStyle w:val="ArticleBody"/>
        <w:jc w:val="left"/>
      </w:pPr>
      <w:r>
        <w:rPr>
          <w:rFonts w:ascii="Times New Roman" w:hAnsi="Times New Roman" w:eastAsia="Times New Roman" w:cs="Times New Roman"/>
        </w:rPr>
        <w:t>Dada White anamtambua malaika wa Ufunuo sura ya kumi, aliyekuwa amesimama juu ya nchi na bahari, kuwa Yesu Kristo.</w:t>
      </w:r>
    </w:p>
    <w:p>
      <w:pPr>
        <w:pStyle w:val="ArticleScripture"/>
        <w:jc w:val="left"/>
      </w:pPr>
      <w:r>
        <w:rPr>
          <w:rFonts w:ascii="Times New Roman" w:hAnsi="Times New Roman" w:eastAsia="Times New Roman" w:cs="Times New Roman"/>
        </w:rPr>
        <w:t>"Malaika mwenye nguvu aliyempa Yohana maagizo hakuwa mwingine ila Yesu Kristo. Kuweka mguu Wake wa kulia juu ya bahari, na wa kushoto juu ya nchi kavu, kunaonyesha nafasi anayochukua katika matukio ya mwisho ya pambano kuu na Shetani. Msimamo huu unaonyesha nguvu Zake kuu na mamlaka Yake juu ya dunia yote." Maoni ya Biblia ya Waadventista Wasabato, juzuu ya 7, 971.</w:t>
      </w:r>
    </w:p>
    <w:p>
      <w:pPr>
        <w:pStyle w:val="ArticleBody"/>
        <w:jc w:val="left"/>
      </w:pPr>
      <w:r>
        <w:rPr>
          <w:rFonts w:ascii="Times New Roman" w:hAnsi="Times New Roman" w:eastAsia="Times New Roman" w:cs="Times New Roman"/>
        </w:rPr>
        <w:t>Kristo alichukua nafasi ya kusimama juu ya bahari na nchi ili kuwakilisha mamlaka yake ya juu kabisa. Kisha akaunyanyua mkono wake na akaamuru kwamba "kusiwepo tena muda." Kristo alikuwa anaingia katika agano na Wamileraiti, naye akawapa amri moja, kama vile alivyompa Abrahamu alipofanya agano naye. Alimuamuru Abrahamu kuwatahiri watoto wa kiume. Alipoingia katika agano na watu wateule katika historia ya Musa, alitoa amri nyingi, na amri hizo zilijumuisha maelekezo kwamba ni makuhani tu ndio wangeweza kugusa Sanduku la Agano. Akaunyanyua mkono wake na akaapa tarehe 22 Oktoba, 1844, kwamba muda wa kinabii usingeendelea kuingizwa katika unabii wa Kibiblia. Yesu alikuwa amezungumzia suala la "nyakati na majira" alipopaa mbinguni katika wingu la malaika, hivyo akiashiria kupaa kwa mashahidi wawili kama bendera. Alichoamuru wakati huo kilihusu "nyakati na majira."</w:t>
      </w:r>
    </w:p>
    <w:p>
      <w:pPr>
        <w:pStyle w:val="ArticleScripture"/>
        <w:jc w:val="left"/>
      </w:pPr>
      <w:r>
        <w:rPr>
          <w:rFonts w:ascii="Times New Roman" w:hAnsi="Times New Roman" w:eastAsia="Times New Roman" w:cs="Times New Roman"/>
        </w:rPr>
        <w:t>Basi walipokusanyika, wakamuuliza, wakisema, Bwana, je, wakati huu utalirejesha tena ufalme kwa Israeli? Akawaambia, Si juu yenu kujua nyakati wala majira, ambayo Baba ameyaweka katika mamlaka yake mwenyewe. Lakini mtapokea nguvu, Roho Mtakatifu atakapokuja juu yenu; nanyi mtakuwa mashahidi wangu katika Yerusalemu, na katika Uyahudi wote, na Samaria, na hata miisho ya nchi. Matendo ya Mitume 1:6-8.</w:t>
      </w:r>
    </w:p>
    <w:p>
      <w:pPr>
        <w:pStyle w:val="ArticleBody"/>
        <w:jc w:val="left"/>
      </w:pPr>
      <w:r>
        <w:rPr>
          <w:rFonts w:ascii="Times New Roman" w:hAnsi="Times New Roman" w:eastAsia="Times New Roman" w:cs="Times New Roman"/>
        </w:rPr>
        <w:t>Yesu hakusema kwamba hakukuwa na nyakati na majira, maana aliponena kupitia Sulemani alikuwa amethibitisha kwamba zipo "nyakati na majira."</w:t>
      </w:r>
    </w:p>
    <w:p>
      <w:pPr>
        <w:pStyle w:val="ArticleScripture"/>
        <w:jc w:val="left"/>
      </w:pPr>
      <w:r>
        <w:rPr>
          <w:rFonts w:ascii="Times New Roman" w:hAnsi="Times New Roman" w:eastAsia="Times New Roman" w:cs="Times New Roman"/>
        </w:rPr>
        <w:t>Kwa kila jambo kuna majira yake, na wakati kwa kila kusudi chini ya mbingu: Mhubiri 3:1.</w:t>
      </w:r>
    </w:p>
    <w:p>
      <w:pPr>
        <w:pStyle w:val="ArticleBody"/>
        <w:jc w:val="left"/>
      </w:pPr>
      <w:r>
        <w:rPr>
          <w:rFonts w:ascii="Times New Roman" w:hAnsi="Times New Roman" w:eastAsia="Times New Roman" w:cs="Times New Roman"/>
        </w:rPr>
        <w:t>Kuna "nyakati na majira" ndani ya kumbukumbu za kibiblia ambazo zinamshuhudia Palmoni, "Mwenye Kuhesabu wa Ajabu", lakini kuanzia Oktoba 22, 1844, watu wa Mungu wameamriwa wasitoe tena ujumbe wa kinabii unaotegemea wakati. Ushauri wa Yesu kwa wanafunzi kabla tu ya kupaa kwake unawakilisha historia kabla tu ya watu wake waliotakaswa kuinuliwa kama bendera katika Ufunuo sura ya kumi na moja, nao unakubaliana na amri aliyotoa Oktoba 22, 1844. Katika tarehe ya kuanzishwa kwa Uadventista, Kristo aliagiza kwamba kusiwe tena na ujumbe wa kinabii uliotegemea wakati, na katika kupaa kwake, kulikokuwa mfano wa kupaa kwa mashahidi wawili katika Ufunuo sura ya kumi na moja, alirudia amri hiyo.</w:t>
      </w:r>
    </w:p>
    <w:p>
      <w:pPr>
        <w:pStyle w:val="ArticleScripture"/>
        <w:jc w:val="left"/>
      </w:pPr>
      <w:r>
        <w:rPr>
          <w:rFonts w:ascii="Times New Roman" w:hAnsi="Times New Roman" w:eastAsia="Times New Roman" w:cs="Times New Roman"/>
        </w:rPr>
        <w:t>"Ndugu na dada zetu wote wawe waangalifu dhidi ya yeyote atakayeweka muda kwa Bwana kutimiza neno Lake kuhusiana na kuja Kwake, au kuhusiana na ahadi nyingine yoyote aliyotoa yenye umuhimu maalum. 'Si juu yenu kujua nyakati wala majira, ambayo Baba ameweka katika mamlaka Yake mwenyewe.' Walimu wa uongo wanaweza kuonekana kuwa wenye shauku kubwa kwa kazi ya Mungu, na wanaweza kutumia rasilimali kuleta nadharia zao mbele ya ulimwengu na kanisa; lakini kwa kuwa wanachanganya kosa na kweli, ujumbe wao ni wa udanganyifu, nao utaziongoza nafsi katika njia potofu. Wanapaswa kukabiliwa na kupingwa, si kwa sababu wao ni watu wabaya, bali kwa sababu ni walimu wa uongo na wanajitahidi kuweka juu ya uongo mhuri wa kweli." Testimonies to Ministers, 55.</w:t>
      </w:r>
    </w:p>
    <w:p>
      <w:pPr>
        <w:pStyle w:val="ArticleBody"/>
        <w:jc w:val="left"/>
      </w:pPr>
      <w:r>
        <w:rPr>
          <w:rFonts w:ascii="Times New Roman" w:hAnsi="Times New Roman" w:eastAsia="Times New Roman" w:cs="Times New Roman"/>
        </w:rPr>
        <w:t>Dada White alikuwa wazi kwamba hatutakuwa kamwe na ujumbe wa wakati unaobainisha lolote lenye umuhimu wa pekee, wala si hata kuhusu Ujio Wake wa Pili. Unabii wa wakati, ambao ulikuwa mada kuu ya harakati ya Wamillerite, uliishia tarehe 22 Oktoba, 1844, na amri pekee iliyoambatanishwa na tarehe hiyo ya msingi ilikuwa kwamba wakati usitumike tena katika kuwasilisha ujumbe wa Mungu.</w:t>
      </w:r>
    </w:p>
    <w:p>
      <w:pPr>
        <w:pStyle w:val="ArticleBody"/>
        <w:jc w:val="left"/>
      </w:pPr>
      <w:r>
        <w:rPr>
          <w:rFonts w:ascii="Times New Roman" w:hAnsi="Times New Roman" w:eastAsia="Times New Roman" w:cs="Times New Roman"/>
        </w:rPr>
        <w:t>Katika mwanzo wa harakati ya malaika wa kwanza, katika wakati hasa wa mpito kutoka Filadelfia hadi Laodikia, nuru zaidi ilitolewa juu ya kweli ya msingi ya harakati ya Wamillerite. Miaka saba baadaye, au siku elfu mbili mia tano na ishirini za mfano baadaye, au baada ya "jangwa", mnamo 1863, jiwe la msingi la "nyakati saba" liliwekwa kando na wajenzi.</w:t>
      </w:r>
    </w:p>
    <w:p>
      <w:pPr>
        <w:pStyle w:val="ArticleBody"/>
        <w:jc w:val="left"/>
      </w:pPr>
      <w:r>
        <w:rPr>
          <w:rFonts w:ascii="Times New Roman" w:hAnsi="Times New Roman" w:eastAsia="Times New Roman" w:cs="Times New Roman"/>
        </w:rPr>
        <w:t>Katika harakati ya mwisho ya malaika wa tatu, katika wakati hasa wa mpito kutoka Laodikia hadi Filadelfia, jaribio linalojumuisha kukiri dhambi za mababu linatolewa. Jaribio la msingi kwa ajili ya mababu lilikuwa "mara saba," ambalo lilikuwa jiwe lao la msingi. Je, harakati ya mwisho ingetupilia mbali amri ya pekee inayohusishwa na tarehe ya msingi, kama vile mababu wao walivyopuuzia jiwe lao la msingi?</w:t>
      </w:r>
    </w:p>
    <w:p>
      <w:pPr>
        <w:pStyle w:val="ArticleBody"/>
        <w:jc w:val="left"/>
      </w:pPr>
      <w:r>
        <w:rPr>
          <w:rFonts w:ascii="Times New Roman" w:hAnsi="Times New Roman" w:eastAsia="Times New Roman" w:cs="Times New Roman"/>
        </w:rPr>
        <w:t>Ndiyo. Bila shaka kabisa walifanya jambo hilo hilo. Walirudia dhambi za baba zao.</w:t>
      </w:r>
    </w:p>
    <w:p>
      <w:pPr>
        <w:pStyle w:val="ArticleBody"/>
        <w:jc w:val="left"/>
      </w:pPr>
      <w:r>
        <w:rPr>
          <w:rFonts w:ascii="Times New Roman" w:hAnsi="Times New Roman" w:eastAsia="Times New Roman" w:cs="Times New Roman"/>
        </w:rPr>
        <w:t>Baba zao hawakutenda dhambi katika tarehe ya kuanzishwa, maana, miongoni mwa mambo mengine, bado walikuwa Wafiladelfia katika tarehe hiyo ya kuanzishwa. Baba zao walishindwa jaribio lao la msingi walipogeuka kuwa Laodikia na kukataa “mara saba” pamoja na nuru yake inayoongezeka.</w:t>
      </w:r>
    </w:p>
    <w:p>
      <w:pPr>
        <w:pStyle w:val="ArticleBody"/>
        <w:jc w:val="left"/>
      </w:pPr>
      <w:r>
        <w:rPr>
          <w:rFonts w:ascii="Times New Roman" w:hAnsi="Times New Roman" w:eastAsia="Times New Roman" w:cs="Times New Roman"/>
        </w:rPr>
        <w:t>Kushindwa kwao kwa msingi mnamo 1863 kulitanguliwa na miaka saba ya Kristo akigonga mlango wa mioyo yao ya Laodikia. Miaka saba ni ishara ya "mara saba" na ya "jangwa." Baada ya "jangwa" kuanzia 1856 hadi 1863, walishindwa mtihani wao wa msingi.</w:t>
      </w:r>
    </w:p>
    <w:p>
      <w:pPr>
        <w:pStyle w:val="ArticleBody"/>
        <w:jc w:val="left"/>
      </w:pPr>
      <w:r>
        <w:rPr>
          <w:rFonts w:ascii="Times New Roman" w:hAnsi="Times New Roman" w:eastAsia="Times New Roman" w:cs="Times New Roman"/>
        </w:rPr>
        <w:t>Katika masikitiko ya kwanza ya harakati ya malaika wa tatu, watu wa Mungu walitenda dhambi kwa kukataa amri ya pekee iliyohusishwa moja kwa moja na tarehe ya msingi. Walichagua kuingiza utabiri wa wakati katika ujumbe wa kinabii, ingawa walijua vyema. Kwa kufanya hivyo walirudia dhambi ya Musa, aliyepuuza kumtahiri mwanawe, na dhambi ya Uza ya kugusa Sanduku la Agano, ambalo alijua amekatazwa kuligusa. Harakati ya malaika wa tatu ilifanya kile walichojua kuwa si sahihi! Ikiwa mtu yeyote anataka kupaka rangi juu ya ukweli huo, basi atumie kilichosalia kwenye kopo la rangi kufunika ukweli kwamba Musa na Uza wote wawili walitenda dhambi na kuonyesha uasi dhidi ya mapenzi ya Mungu walipokuwa kielelezo cha masikitiko ya kwanza ya ule mstari wa mwisho kabisa wa mageuzi kati ya yote—mstari wa mageuzi ambao kila mstari wa mageuzi uliuelekeza mbele. Mifano ya masikitiko ya kwanza katika mistari ya mageuzi hubeba alama ya Alfa na Omega, na kumbukumbu iliyo humo ni kwa faida ya watu wa Mungu, hata kama watu wa Mungu wanakataa kufaidika nayo.</w:t>
      </w:r>
    </w:p>
    <w:p>
      <w:pPr>
        <w:pStyle w:val="ArticleBody"/>
        <w:jc w:val="left"/>
      </w:pPr>
      <w:r>
        <w:rPr>
          <w:rFonts w:ascii="Times New Roman" w:hAnsi="Times New Roman" w:eastAsia="Times New Roman" w:cs="Times New Roman"/>
        </w:rPr>
        <w:t>Harakati ya malaika wa kwanza ilipewa kipindi cha miaka saba, ambacho ni ishara ya jangwa la "mara saba," ili kupokea ujumbe wa Laodikia pamoja na nuru ya "mara saba." Laana ya "mara saba" ni laana ya kutapikwa nje ya kinywa cha Bwana. Mwaka 1863, walirudia kazi ya kuijenga upya Yeriko, kazi iliyokuwa na "laana." Miaka saba kuanzia 1856 hadi 1863 ni mfano mdogo wa uasi wa mababu wa Israeli wa kale, dhambi iliyowaletea laana ya "mara saba." Israeli wa kisasa walirudia dhambi za mababu zao mwaka 1863.</w:t>
      </w:r>
    </w:p>
    <w:p>
      <w:pPr>
        <w:pStyle w:val="ArticleBody"/>
        <w:jc w:val="left"/>
      </w:pPr>
      <w:r>
        <w:rPr>
          <w:rFonts w:ascii="Times New Roman" w:hAnsi="Times New Roman" w:eastAsia="Times New Roman" w:cs="Times New Roman"/>
        </w:rPr>
        <w:t>Harakati ya malaika wa tatu ilishindwa katika jaribio la sikitiko la kwanza kwa hakika kama vile Musa na Uza walivyoshindwa. Kisha waliuawa mitaani kwa kipindi cha "jangwa" cha siku tatu na nusu. Sasa wanaundwa kuwa miili kupitia sauti ya Mfariji. Sauti ya Mfariji inatolewa kupitia "sauti" katika jangwa, na sasa wanakabiliwa na jaribio, si la kuweka wakati, bali la "mara saba". Tayari walishindwa jaribio la kuweka wakati.</w:t>
      </w:r>
    </w:p>
    <w:p>
      <w:pPr>
        <w:pStyle w:val="ArticleBody"/>
        <w:jc w:val="left"/>
      </w:pPr>
      <w:r>
        <w:rPr>
          <w:rFonts w:ascii="Times New Roman" w:hAnsi="Times New Roman" w:eastAsia="Times New Roman" w:cs="Times New Roman"/>
        </w:rPr>
        <w:t>Hawajaribiwa kuhusu iwapo wanaamini kwamba “nyakati saba” ni kweli sahihi, kwa kuwa tayari wametoa ushuhuda kwamba wanakubali “nyakati saba” kama unabii sahihi. Wamekiri kuamini unabii wa miaka elfu mbili mia tano na ishirini ya kutawanywa. Lakini huenda hawatambui kwamba kuna nuru mpya ya mtihani kuhusu “nyakati saba.” Wamesimama pale baba zao waliposimama mwaka 1856. Nuru hiyo mpya ni kwamba siku tatu na nusu za Ufunuo kumi na moja hazitambulishi tu Mapinduzi ya Ufaransa, bali sasa ni uhalisia wa kweli ya wakati huu.</w:t>
      </w:r>
    </w:p>
    <w:p>
      <w:pPr>
        <w:pStyle w:val="ArticleBody"/>
        <w:jc w:val="left"/>
      </w:pPr>
      <w:r>
        <w:rPr>
          <w:rFonts w:ascii="Times New Roman" w:hAnsi="Times New Roman" w:eastAsia="Times New Roman" w:cs="Times New Roman"/>
        </w:rPr>
        <w:t>Je, kufunuliwa kwa historia iliyofichwa ya ngurumo saba, na kufunguliwa kwa muhuri wa saba, ni mashahidi wawili wanaoonyesha kwamba Ufunuo wa Yesu Kristo sasa unafunuliwa? Kama ndivyo, je, ni kweli kwamba kitabu chote cha Ufunuo kinazungumzia siku za mwisho? Kama hilo ni kweli, basi je, zile siku tatu na nusu zinawakilisha muda wa kukawia katika mfano wa wanawali? Ikiwa ndivyo, basi je, suluhisho la “mara saba” kweli linawakilisha amri ambayo lazima itimizwe na wale walioshiriki katika utabiri wa Nashville wa Julai 18, 2020?</w:t>
      </w:r>
    </w:p>
    <w:p>
      <w:pPr>
        <w:pStyle w:val="ArticleBody"/>
        <w:jc w:val="left"/>
      </w:pPr>
      <w:r>
        <w:rPr>
          <w:rFonts w:ascii="Times New Roman" w:hAnsi="Times New Roman" w:eastAsia="Times New Roman" w:cs="Times New Roman"/>
        </w:rPr>
        <w:t>Aisee! Kuna mtihani kwako! Je, wale wanaoamka na kutambua kwamba wapo katika kipindi cha kusubiri, kweli wanalazimika kutubu dhambi zao, na dhambi za baba zao, mwishoni mwa siku tatu na nusu? Je, ilikuwa kweli dhambi kupuuza amri ya kutokutumia muda katika utabiri?</w:t>
      </w:r>
    </w:p>
    <w:p>
      <w:pPr>
        <w:pStyle w:val="ArticleBody"/>
        <w:jc w:val="left"/>
      </w:pPr>
      <w:r>
        <w:rPr>
          <w:rFonts w:ascii="Times New Roman" w:hAnsi="Times New Roman" w:eastAsia="Times New Roman" w:cs="Times New Roman"/>
        </w:rPr>
        <w:t>Kwa wale waliochukua msimamo kwamba utabiri uliokosa kutimia kuhusu Nashville ulikuwa kwa namna fulani kusudi la Mungu, na ambao baadaye wamejaribu kutetea dai hilo, ningeongeza hoja nyingine, zaidi ya dhambi ya kuweka wakati katika unabii wa Mungu. Kilichotokea katika utabiri wa uongo kuhusu Nashville hakikuwa tu dhihirisho la uasi dhidi ya amri ya Kristo mnamo 1844, bali kilikuwa kitendo kilichowaambia wale walio nje ya Uadventista kwamba utabiri unaopatikana katika Roho ya Unabii una kasoro. Ilileta lawama juu ya maandiko ya Roho ya Unabii. Hilo linatoa ushahidi kwa wale walioko ulimwenguni kwamba maandiko ya Ellen White yana umuhimu uleule kama maandiko ya Joseph Smith, au ya Nostradamus. Maneno ya thamani ya Ellen White yalichafuliwa na maneno maovu ya uasi wetu. Haikuwa tu uasi dhidi ya Kristo, ambaye ni Neno la Mungu, bali wakati huohuo ulikuwa uasi dhidi ya Roho ya Unabii. Yohana alikuwa akiteswa katika kisiwa kiitwacho Patmo, si kwa sababu aliweka maoni yake ya kibinadamu juu ya Biblia na Roho ya Unabii, bali kwa sababu alitii mashahidi hao wawili.</w:t>
      </w:r>
    </w:p>
    <w:p>
      <w:pPr>
        <w:pStyle w:val="ArticleScripture"/>
        <w:jc w:val="left"/>
      </w:pPr>
      <w:r>
        <w:rPr>
          <w:rFonts w:ascii="Times New Roman" w:hAnsi="Times New Roman" w:eastAsia="Times New Roman" w:cs="Times New Roman"/>
        </w:rPr>
        <w:t>Mimi Yohana, ambaye pia ni ndugu yenu, na mshirika katika dhiki, na katika ufalme na uvumilivu wa Yesu Kristo, nilikuwa katika kisiwa kiitwacho Patmo, kwa ajili ya neno la Mungu, na kwa ajili ya ushuhuda wa Yesu Kristo. Ufunuo 1:9.</w:t>
      </w:r>
    </w:p>
    <w:p>
      <w:pPr>
        <w:pStyle w:val="ArticleBody"/>
        <w:jc w:val="left"/>
      </w:pPr>
      <w:r>
        <w:rPr>
          <w:rFonts w:ascii="Times New Roman" w:hAnsi="Times New Roman" w:eastAsia="Times New Roman" w:cs="Times New Roman"/>
        </w:rPr>
        <w:t>Tulirudia dhambi za baba yetu Musa katika kukatishwa tamaa kwetu kwa mara ya kwanza, na tunahitaji kukiri hili. Tunahitaji kukiri hili kwa sababu sasa tuko katika mwaka wa 1856. Sasa kuna nuru mpya kuhusu “mara saba,” kama ilivyokuwapo wakati huo. Tupo sasa katika mpito kutoka Laodikia hadi Filadelfia kama vile harakati ya mwanzo ilivyokuwa katika mpito kutoka Filadelfia hadi Laodikia mnamo 1856. Mwaka 1856, baba zetu walisitisha uchapishaji wa maendeleo ya maarifa kuhusu “mara saba.” Huenda tusiweze kusimamisha uchapishaji wa nuru hiyo, lakini bila shaka tunaweza kufunga milango ya mioyo yetu dhidi ya nuru hii. Tunaweza kujifanya, kama waanzilishi wa Waadventista Wasabato walivyofanya, kwamba jiwe hilo halikuwepo kweli, na kuendelea kujikwaa nalo. Tatizo letu ni kwamba hatuna zaidi ya karne moja ya kuficha vichwa vyetu mchangani, kwa kuwa hukumu tayari zinaanza.</w:t>
      </w:r>
    </w:p>
    <w:p>
      <w:pPr>
        <w:pStyle w:val="ArticleBody"/>
        <w:jc w:val="left"/>
      </w:pPr>
      <w:r>
        <w:rPr>
          <w:rFonts w:ascii="Times New Roman" w:hAnsi="Times New Roman" w:eastAsia="Times New Roman" w:cs="Times New Roman"/>
        </w:rPr>
        <w:t>Iwapo tutamruhusu Alfa na Omega kutufundisha kwa kanuni kwamba mwisho wa jambo huakisiwa na mwanzo wa jambo hilo, twaweza kuona kwa urahisi kwamba Alfa na Omega anaonyesha kwamba utabiri wa Nashville ulitanguliwa kwa mfano na baba zetu. Tunapokubali ukweli huu, tutakabiliwa na uhalisia kwamba tangu ule utabiri, kila juhudi ya kuunda aina fulani ya mantiki ya kibinadamu ili kuhalalisha utabiri uliokosa kutimia haikuwa kitu kingine ila jani la mtini. Kisha tutaona kwamba Mungu hakuwa akitembea pamoja nasi wakati tumekuwa katika nchi ya adui. Amekuwepo huko, lakini tu katika maana kwamba amekuwa akibisha hodi katika milango ya mioyo, akitafuta kuingia. Ikiwa jani la mtini la mantiki ya kibinadamu litaondolewa, basi tunaweza pia kuona kwamba kukana, au mantiki potovu ya kibinadamu tuliyoitumia kuhalalisha utabiri wa Nashville, ni ushahidi kwamba tumekuwa tukitembea kinyume na Kristo.</w:t>
      </w:r>
    </w:p>
    <w:p>
      <w:pPr>
        <w:pStyle w:val="ArticleBody"/>
        <w:jc w:val="left"/>
      </w:pPr>
      <w:r>
        <w:rPr>
          <w:rFonts w:ascii="Times New Roman" w:hAnsi="Times New Roman" w:eastAsia="Times New Roman" w:cs="Times New Roman"/>
        </w:rPr>
        <w:t>Mnamo 1856, Uadventista wa Filadelfia uligeuka kuwa Laodikia, nao walijua hivyo. Bwana alithibitisha hilo kupitia maneno ya nabii mwanamke na mumewe. Akiwa amesimama kwenye milango ya mioyo ile ya Walaodikia, Kristo alitoa mwaliko wa kuingia na kula pamoja nao. Chakula alichokuja nacho ili wakile kilikuwa jiwe la msingi la "mara saba." Walikataa.</w:t>
      </w:r>
    </w:p>
    <w:p>
      <w:pPr>
        <w:pStyle w:val="ArticleBody"/>
        <w:jc w:val="left"/>
      </w:pPr>
      <w:r>
        <w:rPr>
          <w:rFonts w:ascii="Times New Roman" w:hAnsi="Times New Roman" w:eastAsia="Times New Roman" w:cs="Times New Roman"/>
        </w:rPr>
        <w:t>Mwaka 2023, harakati ya mwisho sasa inapita kutoka Laodikia hadi Filadelfia, kwa kuwa kanisa la nane limo katika yale makanisa saba. Bwana Alfa na Omega amethibitisha hilo kupitia neno Lake la "kweli." Kristo sasa amesimama mlangoni pa wale waliokufa hivi karibuni, walio kama mifupa mikavu, akiomba kuingia na kula pamoja nao, na mlo anaotaka kushiriki nao ni uleule alioujaribu kushiriki na baba zao mwaka 1856. Si tu vipengele vya msingi vya fundisho la "nyakati saba," kama ilivyokuwa kwa baba zao mwaka 1856. La, ni dawa chungu ya "nyakati saba," na dawa hiyo inahitaji aina ya unyenyekevu ambao mara nyingi ni mgumu kumeza.</w:t>
      </w:r>
    </w:p>
    <w:p>
      <w:pPr>
        <w:pStyle w:val="ArticleScripture"/>
        <w:jc w:val="left"/>
      </w:pPr>
      <w:r>
        <w:rPr>
          <w:rFonts w:ascii="Times New Roman" w:hAnsi="Times New Roman" w:eastAsia="Times New Roman" w:cs="Times New Roman"/>
        </w:rPr>
        <w:t>Neno la Bwana likanijia tena, kusema, Mwana wa binadamu, mwambie mkuu wa Tiro, Hivi ndivyo asemavyo Bwana Mungu; kwa kuwa moyo wako umeinuka, nawe umesema, Mimi ni Mungu, naketi katika kiti cha Mungu, katikati ya bahari; ilhali wewe ni mwanadamu, wala si Mungu, ingawa umeweka moyo wako kama moyo wa Mungu. Tazama, wewe u mwenye hekima kuliko Danieli; hakuna siri iwezayo kufichwa mbele zako. Ezekieli 28:1-3.</w:t>
      </w:r>
    </w:p>
    <w:p>
      <w:pPr>
        <w:pStyle w:val="ArticleBody"/>
        <w:jc w:val="left"/>
      </w:pPr>
      <w:r>
        <w:rPr>
          <w:rFonts w:ascii="Times New Roman" w:hAnsi="Times New Roman" w:eastAsia="Times New Roman" w:cs="Times New Roman"/>
        </w:rPr>
        <w:t>Labda sisi tulioshiriki katika utabiri wa Nashville tuna hekima zaidi kuliko Daniel?</w:t>
      </w:r>
    </w:p>
    <w:p>
      <w:pPr>
        <w:pStyle w:val="ArticleScripture"/>
        <w:jc w:val="left"/>
      </w:pPr>
      <w:r>
        <w:rPr>
          <w:rFonts w:ascii="Times New Roman" w:hAnsi="Times New Roman" w:eastAsia="Times New Roman" w:cs="Times New Roman"/>
        </w:rPr>
        <w:t>Katika mwaka wa kwanza wa kutawala kwake, mimi Danieli, kwa vitabu nilifahamu hesabu ya miaka ile ambayo neno la Bwana lilimjia nabii Yeremia, ya kwamba maangamizi ya Yerusalemu yatakamilika miaka sabini. Nami nikamwelekeza uso wangu kwa Bwana Mungu, ili kumtafuta kwa maombi na dua, kwa kufunga, kwa kuvaa gunia, na kwa majivu; Nami nikamwomba Bwana Mungu wangu, nikatoa ungamo langu, nikasema, Ee Bwana, Mungu mkuu, wa kuogofya, ashikaye agano na rehema kwa wale wampendao na wanaozishika amri zake; Tumefanya dhambi, tumetenda uovu, tumefanya maovu, nasi tumeasi, hata kwa kugeuka mbali na maagizo yako na hukumu zako; Wala hatukuisikiliza sauti ya watumishi wako manabii, walionena kwa jina lako na kwa wafalme wetu, na kwa wakuu wetu, na kwa baba zetu, na kwa watu wote wa nchi. Ee Bwana, haki ni yako; bali kwetu ni haya ya uso, kama ilivyo leo; kwa watu wa Yuda, na wenyeji wa Yerusalemu, na Israeli wote, walio karibu na walio mbali, kote katika nchi zote ulikowatawanya, kwa sababu ya kosa walilokukosa. Ee Bwana, kwetu ni haya ya uso, kwa wafalme wetu, na wakuu wetu, na baba zetu, kwa kuwa tumekutenda dhambi. Kwa Bwana Mungu wetu zimo rehema na msamaha, ingawa tumemwasi; Wala hatukuitii sauti ya Bwana Mungu wetu, ili kutembea katika sheria zake, alizotuwekea mbele kwa mkono wa watumishi wake manabii. Naam, Israeli wote wameivunja sheria yako, kwa kugeuka kando, wasiitii sauti yako; kwa hiyo laana imemwagwa juu yetu, na kiapo kilichoandikwa katika torati ya Musa mtumishi wa Mungu, kwa sababu tumetenda dhambi dhidi yake. Naye ameyathibitisha maneno yake, aliyoyanena juu yetu, na juu ya waamuzi wetu waliotuhukumu, kwa kutuletea uovu mkubwa; maana chini ya mbingu zote hapajafanywa kama ilivyofanywa juu ya Yerusalemu.</w:t>
      </w:r>
    </w:p>
    <w:p>
      <w:pPr>
        <w:pStyle w:val="ArticleScripture"/>
        <w:jc w:val="left"/>
      </w:pPr>
      <w:r>
        <w:rPr>
          <w:rFonts w:ascii="Times New Roman" w:hAnsi="Times New Roman" w:eastAsia="Times New Roman" w:cs="Times New Roman"/>
        </w:rPr>
        <w:t>Kama ilivyoandikwa katika sheria ya Musa, maovu haya yote yametupata; lakini hatukuomba mbele za Bwana Mungu wetu ili tugeuke kutoka katika maasi yetu na tuelewe kweli yako. Kwa hiyo Bwana ameliangalia hilo baya na kulileta juu yetu; kwa maana Bwana Mungu wetu ni mwenye haki katika kazi zake zote azitendazo; kwa kuwa hatukuitii sauti yake. Na sasa, Ee Bwana Mungu wetu, uliyewatoa watu wako kutoka katika nchi ya Misri kwa mkono hodari, nawe ukajipatia sifa, kama ilivyo leo; tumetenda dhambi, tumetenda uovu. Ee Bwana, sawasawa na haki zako zote, nakuomba, hasira yako na ghadhabu yako zigeuzwe mbali na mji wako Yerusalemu, mlima wako mtakatifu; kwa sababu ya dhambi zetu, na kwa maasi ya baba zetu, Yerusalemu na watu wako wamekuwa tukano kwa wote wanaotuzunguka. Sasa basi, Ee Mungu wetu, usikie sala ya mtumishi wako na dua zake, na uangaze uso wako juu ya patakatifu pako palipo ukiwa, kwa ajili ya Bwana. Ee Mungu wangu, utege sikio lako, usikie; ufungue macho yako, uone ukiwa wetu, na mji uitwao kwa jina lako; kwa maana hatuwasilishi dua zetu mbele zako kwa sababu ya haki zetu, bali kwa ajili ya rehema zako kuu. Ee Bwana, usikie; Ee Bwana, usamehe; Ee Bwana, sikiliza na utende; usikawie, kwa ajili yako mwenyewe, Ee Mungu wangu; kwa kuwa mji wako na watu wako wanaitwa kwa jina lako. Na nilipokuwa nikisema, na nikiomba, na kukiri dhambi yangu na dhambi ya watu wangu Israeli, na kuiwasilisha dua yangu mbele za Bwana Mungu wangu kwa ajili ya mlima mtakatifu wa Mungu wangu; Naam, nilipokuwa nikisema katika sala, yule mtu Gabrieli, niliyemwona katika maono hapo mwanzo, akiwa akiruka kwa kasi, akanigusa karibu na wakati wa sadaka ya jioni. Akanifahamisha, akanena nami, akasema, Ee Danieli, sasa nimetoka ili kukupa akili na ufahamu. Danieli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ya Kumi na Nane</dc:title>
  <dc:subject>Dhambi za Mababu</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