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Ukweli ni nini? - Nambari Mbili</w:t>
      </w:r>
    </w:p>
    <w:p>
      <w:pPr>
        <w:pStyle w:val="ArticleSubtitle"/>
        <w:jc w:val="left"/>
      </w:pPr>
      <w:r>
        <w:rPr>
          <w:rFonts w:ascii="Arial" w:hAnsi="Arial" w:eastAsia="Arial" w:cs="Arial"/>
        </w:rPr>
        <w:t>Usitie muhuri maneno ya unabii wa kitabu hiki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2023-09-05</w:t>
      </w:r>
    </w:p>
    <w:p>
      <w:pPr>
        <w:pStyle w:val="ArticleBody"/>
        <w:jc w:val="left"/>
      </w:pPr>
      <w:r>
        <w:rPr>
          <w:rFonts w:ascii="Times New Roman" w:hAnsi="Times New Roman" w:eastAsia="Times New Roman" w:cs="Times New Roman"/>
        </w:rPr>
        <w:t>Imeonyeshwa kwamba historia ya Agosti 11, 1840 hadi Oktoba 22, 1844 ndiyo historia iliyowakilishwa na ngurumo saba ambazo zilipigwa muhuri hadi muda mfupi kabla ya kufungwa kwa muda wa rehema. Katika makala hii nitaanza kwa kupitia baadhi ya yale tuliyotambua kuhusu uashiriaji wa ngurumo saba. Tunatumia mistari ya kihistoria juu ya mistari ya kihistoria kuwasilisha kweli hizi. Kuna alama nne za njia za kinabii kuanzia Agosti 11, 1840 hadi na kujumuisha Oktoba 22, 1844; kutiwa nguvu kwa ujumbe wa malaika wa kwanza, Sikitiko la kwanza, Kilio cha Usiku wa Manane na Sikitiko Kuu.</w:t>
      </w:r>
    </w:p>
    <w:p>
      <w:pPr>
        <w:pStyle w:val="ArticleBody"/>
        <w:jc w:val="left"/>
      </w:pPr>
      <w:r>
        <w:rPr>
          <w:rFonts w:ascii="Times New Roman" w:hAnsi="Times New Roman" w:eastAsia="Times New Roman" w:cs="Times New Roman"/>
        </w:rPr>
        <w:t>Tarehe 11 Agosti 1840 ilionyeshwa kwa mfano na tukio la Musa kwenye kichaka kilichowaka moto. Kuvunjika moyo wa kwanza katika majira ya kuchipua ya 1844 kulionyeshwa kwa mfano na mke wa Musa, Zipporah, alipomtahiri mwana wao kwa huzuni na kwa woga. Mwito wa Usiku wa Manane ulioanza katika mkutano wa kambi wa Exeter kuanzia tarehe 12 hadi 17 Agosti ulionyeshwa kwa mfano na kuwasili kwa Musa nchini Misri na onyo lake la awali kuhusu kifo cha wazaliwa wa kwanza wa Misri. Kuvunjika Moyo Mkuu wa tarehe 22 Oktoba 1844 kulionyeshwa kwa mfano na Waebrania kwenye Bahari Nyekundu.</w:t>
      </w:r>
    </w:p>
    <w:p>
      <w:pPr>
        <w:pStyle w:val="ArticleBody"/>
        <w:jc w:val="left"/>
      </w:pPr>
      <w:r>
        <w:rPr>
          <w:rFonts w:ascii="Times New Roman" w:hAnsi="Times New Roman" w:eastAsia="Times New Roman" w:cs="Times New Roman"/>
        </w:rPr>
        <w:t>Katika nyakati za Mfalme Daudi, tarehe 11 Agosti 1840 ilionyeshwa kwa mfano na Wafilisti walipolirudisha sanduku la Mungu. Kukatishwa tamaa la kwanza katika masika ya 1844 kulionyeshwa kwa mfano na Uza alipoligusa sanduku la Mungu. Mwito wa Usiku wa Manane uliyoanza katika mkutano wa kambi wa Exeter kuanzia Agosti 12–17 ulionyeshwa kwa mfano na Daudi kulileta sanduku la Mungu katika Yerusalemu. Kukatishwa Tamaa Kubwa ya Oktoba 22, 1844 kulionyeshwa kwa mfano na mke wa Daudi, Mikali, alipomdharau Daudi kwa kuingia Yerusalemu pamoja na sanduku hilo.</w:t>
      </w:r>
    </w:p>
    <w:p>
      <w:pPr>
        <w:pStyle w:val="ArticleBody"/>
        <w:jc w:val="left"/>
      </w:pPr>
      <w:r>
        <w:rPr>
          <w:rFonts w:ascii="Times New Roman" w:hAnsi="Times New Roman" w:eastAsia="Times New Roman" w:cs="Times New Roman"/>
        </w:rPr>
        <w:t>Tarehe 11 Agosti, 1840 iliwakilishwa kwa mfano na ubatizo wa Kristo. Kukatishwa tamaa la kwanza katika majira ya kuchipua ya 1844 kuliwakilishwa kwa mfano na kukatishwa tamaa kwa sababu ya kifo cha Lazaro. Kilio cha Usiku wa Manane kilichoanza katika mkutano wa kambi wa Exeter kuanzia tarehe 12–17 Agosti kiliwakilishwa kwa mfano na Kuingia kwa Ushindi kwa Kristo Yerusalemu. Kukatishwa Tamaa Kubwa la tarehe 22 Oktoba, 1844 kuliwakilishwa kwa mfano na kukatishwa tamaa kwa msalaba.</w:t>
      </w:r>
    </w:p>
    <w:p>
      <w:pPr>
        <w:pStyle w:val="ArticleBody"/>
        <w:jc w:val="left"/>
      </w:pPr>
      <w:r>
        <w:rPr>
          <w:rFonts w:ascii="Times New Roman" w:hAnsi="Times New Roman" w:eastAsia="Times New Roman" w:cs="Times New Roman"/>
        </w:rPr>
        <w:t>Tumebainisha kwamba hizi alama za njia nne zinawakilisha sehemu ndogo tu ya muundo kamili wa kila harakati ya mageuzi. Tunazitambua alama za njia nne kama mashahidi wa historia iliyoanza Septemba 11, 2001. Moja ya sifa za kinabii katika kila mojawapo ya mistari hiyo minne ni kwamba alama za njia katika kila mstari zina mada ileile.</w:t>
      </w:r>
    </w:p>
    <w:p>
      <w:pPr>
        <w:pStyle w:val="ArticleBody"/>
        <w:jc w:val="left"/>
      </w:pPr>
      <w:r>
        <w:rPr>
          <w:rFonts w:ascii="Times New Roman" w:hAnsi="Times New Roman" w:eastAsia="Times New Roman" w:cs="Times New Roman"/>
        </w:rPr>
        <w:t>Kwa Musa, alama zote nne za njia zilihusu kazi ya Mungu ya kuingia katika agano na watu waliochaguliwa, kwa kutimiza unabii wa Ibrahimu. Katika mstari wa matengenezo wa Mfalme Daudi, alama zote nne za njia zilihusishwa na sanduku la Mungu. Katika mstari wa Kristo, alama zote nne za njia zilihusishwa na kifo na ufufuo.</w:t>
      </w:r>
    </w:p>
    <w:p>
      <w:pPr>
        <w:pStyle w:val="ArticleBody"/>
        <w:jc w:val="left"/>
      </w:pPr>
      <w:r>
        <w:rPr>
          <w:rFonts w:ascii="Times New Roman" w:hAnsi="Times New Roman" w:eastAsia="Times New Roman" w:cs="Times New Roman"/>
        </w:rPr>
        <w:t>Tarehe 11 Agosti 1840 ilikuwa uthibitisho wa kanuni ya siku kwa mwaka. Kuvunjika kwa matumaini kwa mara ya kwanza katika majira ya kuchipua ya mwaka 1844 kulisababishwa na matumizi yaliyoshindikana ya kanuni ya siku kwa mwaka. Ujumbe wa Samuel Snow wa Kilio cha Usiku wa Manane ulikuwa marekebisho na ukamilifu wa matumizi yaliyoshindikana ya kanuni ya siku kwa mwaka. Ujumbe uliorekebishwa uliegemea kanuni ya siku kwa mwaka na ulitimia tarehe 22 Oktoba 1844. Alama zote nne za njia zinatambulisha kanuni ya siku kwa mwaka.</w:t>
      </w:r>
    </w:p>
    <w:p>
      <w:pPr>
        <w:pStyle w:val="ArticleBody"/>
        <w:jc w:val="left"/>
      </w:pPr>
      <w:r>
        <w:rPr>
          <w:rFonts w:ascii="Times New Roman" w:hAnsi="Times New Roman" w:eastAsia="Times New Roman" w:cs="Times New Roman"/>
        </w:rPr>
        <w:t>Dada White anatueleza kwamba ngurumo saba zinawakilisha matukio yaliyotokea wakati wa ujumbe wa malaika wa kwanza na wa pili; lakini anafundisha kwamba ngurumo saba pia zinawakilisha "matukio ya wakati ujao ambayo yatafunuliwa kwa mpangilio wao." Ngurumo saba zinawakilisha matukio manne ya kinabii ambayo yalianza tarehe 11 Agosti 1840 na yakamalizika tarehe 22 Oktoba 1844, na zile alama nne za njia zitarudiwa katika historia yetu kwa mpangilio ule ule.</w:t>
      </w:r>
    </w:p>
    <w:p>
      <w:pPr>
        <w:pStyle w:val="ArticleBody"/>
        <w:jc w:val="left"/>
      </w:pPr>
      <w:r>
        <w:rPr>
          <w:rFonts w:ascii="Times New Roman" w:hAnsi="Times New Roman" w:eastAsia="Times New Roman" w:cs="Times New Roman"/>
        </w:rPr>
        <w:t>11 Septemba 2001 ilidhihirishwa kwa mfano na 11 Agosti 1840 na tarehe hizo zote mbili zina uhusiano na Uislamu, hivyo zikaunganisha mwanzo wa Uadventista na mwisho wa Uadventista. Zote mbili, 11 Agosti 1840 na 11 Septemba 2001, zilikuwa uthibitisho wa kanuni kuu ya kinabii ya historia zao husika.</w:t>
      </w:r>
    </w:p>
    <w:p>
      <w:pPr>
        <w:pStyle w:val="ArticleBody"/>
        <w:jc w:val="left"/>
      </w:pPr>
      <w:r>
        <w:rPr>
          <w:rFonts w:ascii="Times New Roman" w:hAnsi="Times New Roman" w:eastAsia="Times New Roman" w:cs="Times New Roman"/>
        </w:rPr>
        <w:t>Tarehe 11 Septemba 2001, malaika wa Ufunuo kumi na nane alishuka, na tarehe 11 Agosti 1840 malaika wa Ufunuo kumi alishuka. Kukatishwa tamaa kwa kwanza kwa Future for America kulikuwa ni utabiri ulioshindikana kuhusu Uislamu tarehe 18 Julai 2020. Ujumbe unaofunuliwa, kama vile Kilio cha Usiku wa Manane huko Exeter katika majira ya kiangazi ya mwaka 1844, ni marekebisho ya utabiri ulioshindikana uliokuwa umepewa hapo awali. Kwa Wamileraiti, marekebisho hayo yalihusiana na matumizi yaliyoshindikana hapo kabla ya kanuni ya siku kwa mwaka yaliyotambua mwaka 1843 kuwa wakati wa kurudi kwa Bwana. Leo hii, marekebisho yanayowakilishwa na ujumbe wa Kilio cha Usiku wa Manane cha Wamileraiti lazima yawe alama ya njia inayowakilisha Uislamu, kama vile alama mbili za njia zilizotangulia zilivyokuwa. Marekebisho yanayoakisiwa na kazi ya Samuel Snow hayakuwa ya kupuuza utabiri ulioshindikana hapo awali, bali ya kuurekebisha kwa makini utabiri uliokuwa umeshindikana hapo kabla.</w:t>
      </w:r>
    </w:p>
    <w:p>
      <w:pPr>
        <w:pStyle w:val="ArticleScripture"/>
        <w:jc w:val="left"/>
      </w:pPr>
      <w:r>
        <w:rPr>
          <w:rFonts w:ascii="Times New Roman" w:hAnsi="Times New Roman" w:eastAsia="Times New Roman" w:cs="Times New Roman"/>
        </w:rPr>
        <w:t>Wale waliokatishwa tamaa waliona kutoka katika Maandiko kwamba walikuwa katika wakati wa kungoja, na kwamba walipaswa kusubiri kwa uvumilivu kutimia kwa maono. Ushahidi uleule uliowaongoza kumtazamia Bwana wao mwaka 1843, uliwaongoza kumtarajia mwaka 1844. Maandishi ya Mapema, 247.</w:t>
      </w:r>
    </w:p>
    <w:p>
      <w:pPr>
        <w:pStyle w:val="ArticleBody"/>
        <w:jc w:val="left"/>
      </w:pPr>
      <w:r>
        <w:rPr>
          <w:rFonts w:ascii="Times New Roman" w:hAnsi="Times New Roman" w:eastAsia="Times New Roman" w:cs="Times New Roman"/>
        </w:rPr>
        <w:t>Leo ujumbe unaofananishwa na ujumbe uliotoka kwenye mkutano wa kambi wa Exeter utakuwa ukamilifu wa utabiri uliokosa kutimia hapo awali. Kukatishwa Tamaa Kuu katika historia ya Wamilerite kunawakilisha tukio la kukatishwa tamaa kubwa linalotokea wakati wa sheria ya Jumapili, lakini kukatishwa tamaa huko kutakuwa katika muktadha wa utabiri kuhusu Uislamu. Ujumbe wa Samuel Snow ulikuwa utambuzi wa tarehe sahihi. Ilikuwa tarehe sahihi, lakini tukio lilikuwa si sahihi. Ujumbe wa leo unaowakilishwa na ujumbe wa Snow utakuwa ujumbe kuhusu Uislamu ambao ni ukamilifu wa ujumbe uliokosa kutimia katika tukio la kwanza la kukatishwa tamaa la tarehe 18 Julai 2020.</w:t>
      </w:r>
    </w:p>
    <w:p>
      <w:pPr>
        <w:pStyle w:val="ArticleBody"/>
        <w:jc w:val="left"/>
      </w:pPr>
      <w:r>
        <w:rPr>
          <w:rFonts w:ascii="Times New Roman" w:hAnsi="Times New Roman" w:eastAsia="Times New Roman" w:cs="Times New Roman"/>
        </w:rPr>
        <w:t>Kwa sasa hakuna nyakati wala tarehe zinazohusika, kwa maana tangu tarehe 22 Oktoba 1844, kuweka wakati si tena sehemu ya ujumbe wa kinabii wa Mungu.</w:t>
      </w:r>
    </w:p>
    <w:p>
      <w:pPr>
        <w:pStyle w:val="ArticleScripture"/>
        <w:jc w:val="left"/>
      </w:pPr>
      <w:r>
        <w:rPr>
          <w:rFonts w:ascii="Times New Roman" w:hAnsi="Times New Roman" w:eastAsia="Times New Roman" w:cs="Times New Roman"/>
        </w:rPr>
        <w:t>“Bwana amenionyesha kwamba ujumbe wa malaika wa tatu lazima uende, na utangazwe kwa watoto wa Bwana waliotawanyika, na kwamba usifunganishwe na wakati; kwa maana wakati kamwe hautakuwa tena mtihani. Niliona kwamba baadhi walikuwa wanapata msisimko wa uwongo unaotokana na kuhubiri wakati; kwamba ujumbe wa malaika wa tatu ulikuwa wenye nguvu kuliko wakati unavyoweza kuwa. Niliona kwamba ujumbe huu unaweza kusimama juu ya msingi wake wenyewe, na kwamba hauhitaji wakati kuutia nguvu, na kwamba utaenda kwa nguvu kuu, na kutenda kazi yake, na utakatizwa kwa haki.” Uzoefu na Maono, 48, 49.</w:t>
      </w:r>
    </w:p>
    <w:p>
      <w:pPr>
        <w:pStyle w:val="ArticleBody"/>
        <w:jc w:val="left"/>
      </w:pPr>
      <w:r>
        <w:rPr>
          <w:rFonts w:ascii="Times New Roman" w:hAnsi="Times New Roman" w:eastAsia="Times New Roman" w:cs="Times New Roman"/>
        </w:rPr>
        <w:t>Alama ya nne ya njia katika historia yetu lazima iwe sheria ya Jumapili, kwa kuwa historia takatifu za mistari yote ya matengenezo, zilizojumlishwa pamoja—mstari juu ya mstari—pamoja na ufafanuzi uliovuviwa wa historia hizo kupitia Roho ya Unabii, zinathibitisha pasipo shaka kwamba sheria ya Jumapili ndiyo alama ya nne ya njia baada ya malaika mwenye nguvu kushuka katika historia yetu. Alama ya nne ya njia katika historia ya ngurumo saba ambazo ni "matukio ya wakati ujao yatakayofunuliwa kwa mpangilio wao" lazima ihusishwe na Uislamu, kwa msingi wa ukweli kwamba mada ile ile huwapo daima katika alama zile zile nne za njia katika kila harakati ya matengenezo.</w:t>
      </w:r>
    </w:p>
    <w:p>
      <w:pPr>
        <w:pStyle w:val="ArticleBody"/>
        <w:jc w:val="left"/>
      </w:pPr>
      <w:r>
        <w:rPr>
          <w:rFonts w:ascii="Times New Roman" w:hAnsi="Times New Roman" w:eastAsia="Times New Roman" w:cs="Times New Roman"/>
        </w:rPr>
        <w:t>Uislamu utakuwa sehemu ya matukio ya kinabii wakati wa sheria ya Jumapili kwa sababu ya pili. Yesu, Simba wa kabila la Yuda, ameichukua kwa makusudi historia ya matukio haya manne na kuyaainisha kama ishara inayojitegemea. Ishara hiyo ni ngurumo saba. Kuna alama nyingine za njia katika kila harakati ya urekebisho ambazo zipo kabla na baada ya zile alama nne za njia ambazo Simba wa kabila la Yuda anazitaja kuwa ndizo ngurumo saba. Kama ishara inayojitegemea, alama ya kwanza ya njia ya historia ya mfano inayojumuisha alama hizi nne iliwakilisha shambulio la Uislamu dhidi ya Marekani tarehe 11 Septemba 2001. Ukweli kwamba Alfa na Omega wanauhusisha mwisho na mwanzo unaweka Uislamu katika sheria ya Jumapili, kwa kuwa alama ya kwanza kati ya hizo nne ilikuwa shambulio la Uislamu tarehe 11 Septemba 2001; hivyo, alama ya nne na ya mwisho pia lazima iwe shambulio la Uislamu dhidi ya Marekani.</w:t>
      </w:r>
    </w:p>
    <w:p>
      <w:pPr>
        <w:pStyle w:val="ArticleBody"/>
        <w:jc w:val="left"/>
      </w:pPr>
      <w:r>
        <w:rPr>
          <w:rFonts w:ascii="Times New Roman" w:hAnsi="Times New Roman" w:eastAsia="Times New Roman" w:cs="Times New Roman"/>
        </w:rPr>
        <w:t>Inawezekana kabisa kwamba sheria ya Jumapili ni shambulio jingine la Uislamu dhidi ya Jiji la New York, na hilo lingeendana na mwisho unaotambuliwa na mwanzo, lakini angalau itakuwa shambulio la Uislamu kama ilivyotabiriwa tarehe 18 Julai 2020.</w:t>
      </w:r>
    </w:p>
    <w:p>
      <w:pPr>
        <w:pStyle w:val="ArticleBody"/>
        <w:jc w:val="left"/>
      </w:pPr>
      <w:r>
        <w:rPr>
          <w:rFonts w:ascii="Times New Roman" w:hAnsi="Times New Roman" w:eastAsia="Times New Roman" w:cs="Times New Roman"/>
        </w:rPr>
        <w:t>Tumebainisha pia kwamba Alfa na Omega alificha historia ndani ya zile historia nne. Kwa kweli, historia hiyo ya ndani iliyo fichwa ni ufunuo wa msingi ambao sasa unaletwa hadharani sambamba na amri ya 'usitie muhuri maneno ya unabii wa kitabu cha Ufunuo.' Historia hiyo ya ndani iliyo fichwa inatambuliwa tunapoona kwamba ndani ya zile alama nne za njia zinazowakilishwa na ngurumo saba kuna kipindi ndani ya hizo alama nne za njia kinachoanza kwa kukatishwa tamaa na kuishia kwa kukatishwa tamaa. Kuanzia ujio wa malaika wa pili hadi ujio wa malaika wa tatu katika historia ya Wamileraiti ni historia mahsusi inayojidhihirisha kama ishara yenyewe. Inaanza na ujumbe wa malaika unaopaswa kuliwa, na hivyo kutia alama wakati wa kusubiri katika mfano wa wanawali kumi. Kisha inatambulisha Kilio cha Usiku wa Manane ambacho pia ni ujumbe unaopaswa kuliwa, na kisha inaongoza hadi ujio wa ujumbe wa tatu unaopaswa kuliwa.</w:t>
      </w:r>
    </w:p>
    <w:p>
      <w:pPr>
        <w:pStyle w:val="ArticleBody"/>
        <w:jc w:val="left"/>
      </w:pPr>
      <w:r>
        <w:rPr>
          <w:rFonts w:ascii="Times New Roman" w:hAnsi="Times New Roman" w:eastAsia="Times New Roman" w:cs="Times New Roman"/>
        </w:rPr>
        <w:t>Mstari wa ndani uliofichwa ndani ya mstari wa ngurumo saba unathibitishwa kinabii si tu na mwanzo unaowakilisha kukatishwa tamaa, na kuwasili kwa malaika na ujumbe wa kula, mambo yanayorudiwa tena katika kukatishwa tamaa kuu, bali pia unathibitishwa na "kweli".</w:t>
      </w:r>
    </w:p>
    <w:p>
      <w:pPr>
        <w:pStyle w:val="ArticleBody"/>
        <w:jc w:val="left"/>
      </w:pPr>
      <w:r>
        <w:rPr>
          <w:rFonts w:ascii="Times New Roman" w:hAnsi="Times New Roman" w:eastAsia="Times New Roman" w:cs="Times New Roman"/>
        </w:rPr>
        <w:t>Neno la Kiebrania "'ĕmeṯ" linalotafsiriwa kuwa "ukweli" katika Agano la Kale liliundwa na mwanaisimu mahiri kwa kutumia herufi ya kwanza ya alfabeti ya Kiebrania, ikifuatiwa na herufi ya kumi na tatu ya alfabeti, kisha kuhitimishwa na herufi ya mwisho ya alfabeti ili kuunda neno linalotafsiriwa kama ukweli. Tumeonyesha kwamba herufi hizo zinawakilisha kanuni ya sheria ya kutajwa kwa mara ya kwanza, kanuni inayotambua mwisho tangu mwanzo. Herufi ya kwanza ni herufi "alfa". Herufi ya katikati ni herufi ya kumi na tatu ya alfabeti ya Kiebrania na inawakilisha uasi. Herufi ya mwisho ni ya mwisho, ni tamati, ni "omega". Tumeonyesha kwamba herufi hizi tatu zinawakilisha hatua tatu za injili ya milele kama ilivyothibitishwa na mistari kadhaa ya kinabii.</w:t>
      </w:r>
    </w:p>
    <w:p>
      <w:pPr>
        <w:pStyle w:val="ArticleBody"/>
        <w:jc w:val="left"/>
      </w:pPr>
      <w:r>
        <w:rPr>
          <w:rFonts w:ascii="Times New Roman" w:hAnsi="Times New Roman" w:eastAsia="Times New Roman" w:cs="Times New Roman"/>
        </w:rPr>
        <w:t>Maana za zile herufi tatu zinaendana na maana ya kila mmoja wa ujumbe tatu wa malaika. Maana za zile herufi tatu zinaendana na mchakato wa utakaso wa wenye hekima na waovu katika Danieli kumi na mbili aya ya kumi, ambao hutakaswa, hufanywa weupe na hujaribiwa. Herufi tatu za Kiebrania zilizojumuishwa kuunda neno 'ukweli' zinabeba saini ya Alfa na Omega, na hatua tatu ambazo herufi hizo zinazitambulisha katika ujumbe wa malaika wa kwanza huitwa Injili ya Milele. Hatua tatu zinazoonyeshwa na hizo herufi pia zinawakilisha kazi ya Roho Mtakatifu kama ilivyoelezwa katika Yohana kumi na sita.</w:t>
      </w:r>
    </w:p>
    <w:p>
      <w:pPr>
        <w:pStyle w:val="ArticleScripture"/>
        <w:jc w:val="left"/>
      </w:pPr>
      <w:r>
        <w:rPr>
          <w:rFonts w:ascii="Times New Roman" w:hAnsi="Times New Roman" w:eastAsia="Times New Roman" w:cs="Times New Roman"/>
        </w:rPr>
        <w:t>Naye atakapokuja, atauonyesha ulimwengu hatia kuhusu dhambi, na kuhusu haki, na kuhusu hukumu: Kuhusu dhambi, kwa sababu hawaniamini mimi; Kuhusu haki, kwa sababu mimi namwendea Baba, wala hamtaniona tena; Kuhusu hukumu, kwa sababu mkuu wa ulimwengu huu amekwisha kuhukumiwa. Yohana 16:8-11.</w:t>
      </w:r>
    </w:p>
    <w:p>
      <w:pPr>
        <w:pStyle w:val="ArticleBody"/>
        <w:jc w:val="left"/>
      </w:pPr>
      <w:r>
        <w:rPr>
          <w:rFonts w:ascii="Times New Roman" w:hAnsi="Times New Roman" w:eastAsia="Times New Roman" w:cs="Times New Roman"/>
        </w:rPr>
        <w:t>Kukatishwa tamaa ya kwanza kunaonyeshwa kama dhambi, kama kunavyoonyeshwa na Musa, Uza, Mariamu na Martha, na Wamillerite; maana kama Yohana kumi na sita inavyoeleza kazi ya Roho Mtakatifu ya kuonyesha hatia ya “dhambi,” ilikuwa kwa sababu “hawaamini.” Kila moja ya ishara tulizotaja inawakilisha kukatishwa tamaa ya kwanza, na kila moja ya historia zao hushuhudia kwamba kukatishwa tamaa huko kulitokana na dhambi ya kutokuamini jambo ambalo lilikuwa limefunuliwa kwao hapo awali. Hatua ya kwanza ni kutambua hatia ya dhambi. Hatua ya kwanza ni herufi ya kwanza ya alfabeti ya Kiebrania.</w:t>
      </w:r>
    </w:p>
    <w:p>
      <w:pPr>
        <w:pStyle w:val="ArticleBody"/>
        <w:jc w:val="left"/>
      </w:pPr>
      <w:r>
        <w:rPr>
          <w:rFonts w:ascii="Times New Roman" w:hAnsi="Times New Roman" w:eastAsia="Times New Roman" w:cs="Times New Roman"/>
        </w:rPr>
        <w:t>Alama ya pili ya njia ya historia iliyofichika ni haki, ambapo udhihirisho wa nguvu za Mungu unaonekana katika haki ya wale wanaobeba ujumbe wa Kilio cha Usiku wa Manane. Wanaidhihirisha haki ya Mungu mwishoni mwa wakati wa kungojea, kwa maana Yohana kumi na sita inasema Kristo alimwendea Baba yake, nao hawakumwona tena Kristo. Kristo alikuwa amekawia kabla ya udhihirisho wa haki. Kwa Wamileriti, Kristo alipoondoa mkono Wake, kosa lilitambuliwa. Kisha yaliyomo katika ujumbe uliosahihishwa yalizalisha makundi mawili ya waabudu. Kundi moja lilidhihirisha haki, kwa kuwa walikuwa na mafuta, na kundi lingine lilidhihirisha uasi unaowakilishwa na herufi ya kumi na tatu ya alfabeti ya Kiebrania.</w:t>
      </w:r>
    </w:p>
    <w:p>
      <w:pPr>
        <w:pStyle w:val="ArticleScripture"/>
        <w:jc w:val="left"/>
      </w:pPr>
      <w:r>
        <w:rPr>
          <w:rFonts w:ascii="Times New Roman" w:hAnsi="Times New Roman" w:eastAsia="Times New Roman" w:cs="Times New Roman"/>
        </w:rPr>
        <w:t>Waliopakwa mafuta wanaosimama karibu na Bwana wa dunia yote wana nafasi ambayo zamani ilipewa Shetani kama kerubi wa kufunika. Kupitia viumbe watakatifu wanaouzunguka kiti chake cha enzi, Bwana hudumisha mawasiliano ya kudumu na wakaaji wa dunia. Mafuta ya dhahabu yanawakilisha neema ambayo kwayo Mungu huendelea kuzijaza taa za waumini, ili zisififie wala kuzimika. Lau si kwamba mafuta haya matakatifu humiminwa kutoka mbinguni kupitia ujumbe wa Roho wa Mungu, mawakala wa uovu wangekuwa na udhibiti kamili juu ya wanadamu.</w:t>
      </w:r>
    </w:p>
    <w:p>
      <w:pPr>
        <w:pStyle w:val="ArticleScripture"/>
        <w:jc w:val="left"/>
      </w:pPr>
      <w:r>
        <w:rPr>
          <w:rFonts w:ascii="Times New Roman" w:hAnsi="Times New Roman" w:eastAsia="Times New Roman" w:cs="Times New Roman"/>
        </w:rPr>
        <w:t>Mungu hatukuzwi tunapokosa kupokea ujumbe anaotutumia. Kwa kufanya hivyo tunakataa mafuta ya dhahabu ambayo angeyamimina ndani ya nafsi zetu ili yawasilishwe kwa wale walioko gizani. Mwito utakapokuja, ‘Tazama, bwana arusi anakuja; tokeni kumlaki,’ wale ambao hawajapokea mafuta matakatifu, ambao hawajathamini neema ya Kristo mioyoni mwao, watagundua, kama wale wanawali wapumbavu, kwamba hawako tayari kumlaki Bwana wao. Hawana ndani yao wenyewe uwezo wa kupata yale mafuta, na maisha yao yameharibiwa. Lakini ikiwa Roho Mtakatifu wa Mungu ataombwa, tukisihi, kama alivyofanya Musa, ‘Nionyeshe utukufu wako,’ upendo wa Mungu utamiminwa mioyoni mwetu. Kupitia mirija ya dhahabu, mafuta ya dhahabu yatawasilishwa kwetu. ‘Si kwa nguvu, wala si kwa uwezo, bali kwa Roho yangu, asema Bwana wa majeshi.’ Kwa kupokea miale angavu ya Jua la Haki, watoto wa Mungu hung’aa kama nuru katika ulimwengu. Review and Herald, Julai 20, 1897.</w:t>
      </w:r>
    </w:p>
    <w:p>
      <w:pPr>
        <w:pStyle w:val="ArticleBody"/>
        <w:jc w:val="left"/>
      </w:pPr>
      <w:r>
        <w:rPr>
          <w:rFonts w:ascii="Times New Roman" w:hAnsi="Times New Roman" w:eastAsia="Times New Roman" w:cs="Times New Roman"/>
        </w:rPr>
        <w:t>Tilia maanani kwamba wale wanaopokea ujumbe wa Mwito wa Usiku wa Manane wamefananishwa na Musa aliyekuwa katika pango la Horebu, akimsihi Mungu amwonyeshe utukufu Wake. Makundi yale mawili yalikuwa yamekamilisha tabia zao kabla ya Mwito wa Usiku wa Manane, katika kipindi cha kukawia.</w:t>
      </w:r>
    </w:p>
    <w:p>
      <w:pPr>
        <w:pStyle w:val="ArticleScripture"/>
        <w:jc w:val="left"/>
      </w:pPr>
      <w:r>
        <w:rPr>
          <w:rFonts w:ascii="Times New Roman" w:hAnsi="Times New Roman" w:eastAsia="Times New Roman" w:cs="Times New Roman"/>
        </w:rPr>
        <w:t>Sasa tunaishi katika wakati wa hatari sana, na hakuna hata mmoja wetu anayepaswa kuchelewa katika kutafuta maandalizi ya kuja kwa Kristo. Mtu yeyote asifuate mfano wa wanawali wapumbavu, akidhani kwamba itakuwa salama kusubiri hadi krisi itakapokuja kabla ya kuandaa tabia itakayokuwezesha kusimama wakati huo. Itakuwa kuchelewa mno kutafuta haki ya Kristo wakati wageni watakapoitwa ndani na kuchunguzwa. Sasa ndio wakati wa kuvaa haki ya Kristo—vazi la arusi litakalokufaa kuingia katika karamu ya ndoa ya Mwanakondoo. Katika mfano huo, wanawali wapumbavu wanaonyeshwa wakiomba mafuta, lakini hawakuyapata walipoomba. Hii inaashiria wale ambao hawajajiandaa kwa kujenga tabia ya kusimama wakati wa krisi. The Youth's Instructor, Januari 16, 1896.</w:t>
      </w:r>
    </w:p>
    <w:p>
      <w:pPr>
        <w:pStyle w:val="ArticleBody"/>
        <w:jc w:val="left"/>
      </w:pPr>
      <w:r>
        <w:rPr>
          <w:rFonts w:ascii="Times New Roman" w:hAnsi="Times New Roman" w:eastAsia="Times New Roman" w:cs="Times New Roman"/>
        </w:rPr>
        <w:t>Katika mwito wa usiku wa manane kundi moja lilikuwa na mafuta yaliyohitajika, na kundi lingine halikuwa nayo. Hatua ya pili ni udhihirisho wa ama haki au uovu mwishoni mwa kipindi cha kusubiri "kwa sababu" bwana arusi alienda "kwa" "Baba yake, na ninyi hamtaniona tena." Hatua ya pili ni herufi ya kumi na tatu ya alfabeti ya Kiebrania. Hatua ya tatu katika historia iliyofichika ni hukumu na kukatishwa tamaa kuu na herufi ya mwisho ya alfabeti.</w:t>
      </w:r>
    </w:p>
    <w:p>
      <w:pPr>
        <w:pStyle w:val="ArticleBody"/>
        <w:jc w:val="left"/>
      </w:pPr>
      <w:r>
        <w:rPr>
          <w:rFonts w:ascii="Times New Roman" w:hAnsi="Times New Roman" w:eastAsia="Times New Roman" w:cs="Times New Roman"/>
        </w:rPr>
        <w:t>Historia iliyofichwa ndani ya ngurumo saba inashuhudiwa na neno "kweli," na kukatishwa tamaa la kwanza linalobainisha kukatishwa tamaa la mwisho, na malaika anayewasili na ujumbe mwanzoni na mwishoni. Historia iliyofichwa itatambuliwa tu na wale waliokubali kanuni za kujifunza Biblia ambazo zimetolewa na mamlaka ya juu kabisa. Kanuni za Miller mwanzoni na Vifunguo vya Kinabii mwishoni.</w:t>
      </w:r>
    </w:p>
    <w:p>
      <w:pPr>
        <w:pStyle w:val="ArticleBody"/>
        <w:jc w:val="left"/>
      </w:pPr>
      <w:r>
        <w:rPr>
          <w:rFonts w:ascii="Times New Roman" w:hAnsi="Times New Roman" w:eastAsia="Times New Roman" w:cs="Times New Roman"/>
        </w:rPr>
        <w:t>Kwa historia ya ngurumo saba, kama tulivyoieleza hivi punde, kuna msisitizo unaopaswa kurudiwa na kukumbukwa. Kukatishwa tamaa kwa kwanza katika kila mstari wa mageuzi ni kupuuza ukweli uliokwisha thibitishwa awali. Musa alisahau kumtahiri mwanawe, ijapokuwa hilo ndilo ishara yenyewe ya Agano ambayo unabii wa Abrahamu ulikuwa ukiainisha. Uzzah alisahau kwamba ni ukuhani tu ulioweza kugusa sanduku. Mariamu na Elizabeti wanatoa ushuhuda katika simulizi la Lazaro kwamba hapo kabla walijua kuhusu nguvu ya ufufuo ya Kristo. Chati ya 1843 ilipotolewa, viongozi (shinikizo la wenzao) walimwekea shinikizo Baba Miller ili apuuze yale aliyokuwa akisema daima kuhusu mwaka 1843. Walisisitiza abadilishe ushuhuda wake uliokuwa umeimarishwa, ambao uliacha mwanya hadi mwaka 1843 kama utabiri wao wa utimilifu wa siku elfu mbili mia tatu. Ushuhuda wa Miller unaonyesha kwamba shinikizo la wenzao lililoletwa na viongozi wengine wa harakati lilimfanya aache utambulisho wake usio wazi wa tarehe ya kutimia kwa unabii na atamke moja kwa moja kwamba ungetimia mwaka 1843.</w:t>
      </w:r>
    </w:p>
    <w:p>
      <w:pPr>
        <w:pStyle w:val="ArticleBody"/>
        <w:jc w:val="left"/>
      </w:pPr>
      <w:r>
        <w:rPr>
          <w:rFonts w:ascii="Times New Roman" w:hAnsi="Times New Roman" w:eastAsia="Times New Roman" w:cs="Times New Roman"/>
        </w:rPr>
        <w:t>Katika Future for America, tulijua kwamba kamwe hakutakuwepo tena ujumbe mwingine “uliotundikwa juu ya wakati.” Future for America ilikuwa imefundisha mara kwa mara ukweli huo katika historia yote ya harakati hiyo. Kukatishwa tamaa la kwanza daima hujengwa juu ya kupuuza ukweli wa kujaribu uliothibitishwa. Ilikuwa ni dhambi ya kupuuza ukweli, lakini muhimu zaidi ilikuwa ni dhambi ya kupuuza kanuni ya msingi ya William Miller, ambayo ilikuwa imeainishwa mahsusi kuwa iliisha mwaka 1844.</w:t>
      </w:r>
    </w:p>
    <w:p>
      <w:pPr>
        <w:pStyle w:val="ArticleScripture"/>
        <w:jc w:val="left"/>
      </w:pPr>
      <w:r>
        <w:rPr>
          <w:rFonts w:ascii="Times New Roman" w:hAnsi="Times New Roman" w:eastAsia="Times New Roman" w:cs="Times New Roman"/>
        </w:rPr>
        <w:t>Naye yule malaika niliyemwona amesimama juu ya bahari na juu ya nchi akainua mkono wake mbinguni; akaapa kwa yeye aliye hai hata milele na milele, aliyeumba mbingu, na vitu vilivyomo ndani yake, na nchi, na vitu vilivyomo ndani yake, na bahari, na vitu vilivyomo ndani yake, ya kwamba hakutakuwako tena wakati. Ufunuo 10:5, 6.</w:t>
      </w:r>
    </w:p>
    <w:p>
      <w:pPr>
        <w:pStyle w:val="ArticleBody"/>
        <w:jc w:val="left"/>
      </w:pPr>
      <w:r>
        <w:rPr>
          <w:rFonts w:ascii="Times New Roman" w:hAnsi="Times New Roman" w:eastAsia="Times New Roman" w:cs="Times New Roman"/>
        </w:rPr>
        <w:t>Malaika aliyesimama juu ya nchi na bahari, kulingana na Dada White, alikuwa “si mtu mwingine ila Yesu Kristo.” Future for America ilipuuza amri ya moja kwa moja kutoka kwa Yesu Kristo! Binafsi, nimewasiliana tu na watu wachache niliokuwa nikihusiana nao kabla ya 18 Julai 2020. Ni wawili tu kati ya hao wachache—na mmoja wa hao wawili sasa amelala katika Yesu—ndiyo ambao nimejifunza nao na kupima kile kilichokuwa kikitoka katika Neno la Mungu kuhusu tukio la 18 Julai 2020. Lakini kwa msingi wa historia ya Wamileriti, ambayo ni mwanzo na sisi ndiyo mwisho wake, nina hakika kwamba bado wapo waliokuwa katika harakati wakati huo ambao bado wanatoa tafsiri za unabii zinazofungamanishwa na wakati. Hakuna jipya chini ya jua.</w:t>
      </w:r>
    </w:p>
    <w:p>
      <w:pPr>
        <w:pStyle w:val="ArticleBody"/>
        <w:jc w:val="left"/>
      </w:pPr>
      <w:r>
        <w:rPr>
          <w:rFonts w:ascii="Times New Roman" w:hAnsi="Times New Roman" w:eastAsia="Times New Roman" w:cs="Times New Roman"/>
        </w:rPr>
        <w:t>Wakati ni mfupi mno kuendelea na msisimko wa kinabii wa aina hiyo, lakini kila mtu na awe ameshawishika kikamilifu katika akili yake mwenyewe. Na kila mmoja wa wanaume anayechukua msimamo upande ambao bado unachezea wakati, ajue kwamba Future for America inakataa matumizi hayo yote, kwa kuwa hayo si lolote ila madanganyo ya kishetani.</w:t>
      </w:r>
    </w:p>
    <w:p>
      <w:pPr>
        <w:pStyle w:val="ArticleBody"/>
        <w:jc w:val="left"/>
      </w:pPr>
      <w:r>
        <w:rPr>
          <w:rFonts w:ascii="Times New Roman" w:hAnsi="Times New Roman" w:eastAsia="Times New Roman" w:cs="Times New Roman"/>
        </w:rPr>
        <w:t>Mstari wa kinabii wa ndani uliofichika ndani ya alama nne za njia zinazounda ngurumo saba ndicho kinachofunuliwa sasa na Simba wa kabila la Yuda. Makala hii imekuwa tu mapitio ya yale tuliyoyasema kuhusu neno la Kiebrania “‘ĕmeṯ” linalotafsiriwa kama “kweli.” Haikugusia yote tuliyoshiriki hapo awali, lakini kusudi la mapitio haya ni kuonyesha kwamba Yohana sura ya kumi na sita, aya ya nane, inakubaliana kikamilifu na mfano wa kinabii tunaopendekeza kwa ajili ya mstari wa kinabii wa ndani uliofichika ndani ya ngurumo saba.</w:t>
      </w:r>
    </w:p>
    <w:p>
      <w:pPr>
        <w:pStyle w:val="ArticleBody"/>
        <w:jc w:val="left"/>
      </w:pPr>
      <w:r>
        <w:rPr>
          <w:rFonts w:ascii="Times New Roman" w:hAnsi="Times New Roman" w:eastAsia="Times New Roman" w:cs="Times New Roman"/>
        </w:rPr>
        <w:t>Bado kunahitajika mapitio kidogo zaidi kabla ya kufikia hitimisho ambalo tutalijadili katika makala ijayo.</w:t>
      </w:r>
    </w:p>
    <w:p>
      <w:pPr>
        <w:pStyle w:val="ArticleScripture"/>
        <w:jc w:val="left"/>
      </w:pPr>
      <w:r>
        <w:rPr>
          <w:rFonts w:ascii="Times New Roman" w:hAnsi="Times New Roman" w:eastAsia="Times New Roman" w:cs="Times New Roman"/>
        </w:rPr>
        <w:t>Usizitie muhuri maneno ya unabii wa kitabu hiki, kwa maana wakati umekaribia. Yeye aliye dhalimu, na aendelee kuwa dhalimu; na yeye aliye mchafu, na aendelee kuwa mchafu; na yeye aliye mwenye haki, na aendelee kufanya haki; na yeye aliye mtakatifu, na aendelee kuwa mtakatifu. Na tazama, naja upesi; na ujira wangu upo nami, ili nimpe kila mtu kulingana na matendo yake. Mimi ni Alfa na Omega, mwanzo na mwisho, wa kwanza na wa mwisho. Ufunuo 22:10-13.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Ukweli ni nini? - Nambari Mbili</dc:title>
  <dc:subject>Usitie muhuri maneno ya unabii wa kitabu hiki</dc:subject>
  <dc:creator>Jeff Pippenger</dc:creator>
  <cp:keywords/>
  <dc:description>Generated by ArticleDigger from truth\02_truth.json</dc:description>
  <cp:lastModifiedBy>ArticleDigger</cp:lastModifiedBy>
  <cp:revision>1</cp:revision>
  <dcterms:created xsi:type="dcterms:W3CDTF">2000-01-01T00:00:00Z</dcterms:created>
  <dcterms:modified xsi:type="dcterms:W3CDTF">2000-01-01T00:00:00Z</dcterms:modified>
  <cp:category>truth</cp:category>
  <cp:lastPrinted>2000-01-01T00:00:00Z</cp:lastPrinted>
</cp:coreProperties>
</file>