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ஐம்பத்தாறு</w:t>
      </w:r>
    </w:p>
    <w:p>
      <w:pPr>
        <w:pStyle w:val="ArticleSubtitle"/>
        <w:jc w:val="left"/>
      </w:pPr>
      <w:r>
        <w:rPr>
          <w:rFonts w:ascii="Nirmala UI" w:hAnsi="Nirmala UI" w:eastAsia="Nirmala UI" w:cs="Nirmala UI"/>
        </w:rPr>
        <w:t>தானியேலின் கடைசி தரிசனத்தை வெளிப்படுத்தல்: இன்றைக்கான தீர்க்கதரிசனச் சத்தியங்களின் மீது ஒரு மில்லரைட் கண்ணோட்டம்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தானியேலின் கடைசி தரிசனத்தைப் பற்றிய எங்கள் ஆராய்ச்சியை, அல்பாவாலும் ஓமேகாவாலும் குறிக்கப்படும் அந்தக் கொள்கையைப் பயன்படுத்தி ஆரம்பிக்கிறோம்; அந்தக் கொள்கை, அவர் எப்போதும் முடிவை ஆரம்பத்தோடு அடையாளப்படுத்துகிறார் என்பதை வெளிப்படுத்துகிறது. ஆகையால், தானியேலின் கடைசி தரிசனத்தின் முதலாவது வசனத்திலேயே தானியேல் என்று இருக்கும் பெல்தேஷாத்சாரும், அதே தரிசனத்தின் இறுதிப் பகுதியில் கூட பிரதிநிதித்துவப்படுத்தப்பட்டிருப்பார். “சாசோன்” எனப்படும், தீர்க்கதரிசன வரலாற்றின் தரிசனத்தை, முதலாம் வசனத்தில் “விஷயம்” என்ற சொல்லால் சுட்டிக்காட்டப்பட்டபடியே, புரிந்துகொள்ளும் கடைசி நாட்களின் தேவனுடைய உடன்படிக்கை ஜனங்களை பெல்தேஷாத்சார் பிரதிநிதித்துவப்படுத்துகிறார் என்பதை நாங்கள் அடையாளம் கண்டுள்ளோம். அந்தத் தீர்க்கதரிசன வரலாற்றின் தரிசனம், லேவியராகமம் இருபத்தாறு-இல் உள்ள “ஏழு காலங்கள்” ஆகும்; அது இரண்டாயிரத்து ஐந்நூற்று இருபது ஆண்டுகளுக்கு ஒப்பாகிறது. பெல்தேஷாத்சார், முதலாம் வசனத்தில் உள்ள “தரிசனத்தையும்” புரிந்துகொள்கிறார்; அது இரண்டாயிரத்து முந்நூறு ஆண்டுகளுடைய “மரே” தரிசனம் ஆகும்; அது கிறிஸ்துவின் திடீர் வெளிப்பாட்டைப் பிரதிநிதித்துவப்படுத்துகிறது.</w:t>
      </w:r>
    </w:p>
    <w:p>
      <w:pPr>
        <w:pStyle w:val="ArticleBody"/>
        <w:jc w:val="left"/>
      </w:pPr>
      <w:r>
        <w:rPr>
          <w:rFonts w:ascii="Nirmala UI" w:hAnsi="Nirmala UI" w:eastAsia="Nirmala UI" w:cs="Nirmala UI"/>
        </w:rPr>
        <w:t>பன்னிரண்டாம் அதிகாரத்தில், தானியேல் முதல் தூதனின் இயக்கத்தையும் மேலும் மூன்றாம் தூதனின் இயக்கத்தையும் பிரதிநிதித்துவப்படுத்துகிறார்; ஏனெனில் இவ்விரு இயக்கங்களும் பத்து கன்னியரின் உவமையை நிறைவேற்றுகின்றன. பன்னிரண்டாம் அதிகாரத்தில், மில்லரைட் இயக்கத்தின் ஒரு பகுதியாக இருந்த குறைந்தது ஐந்து சத்தியங்கள் உள்ளன; அவை, மூன்றாம் தூதனின் இயக்கமும் அனுபவித்து அறிந்துகொள்ள வேண்டிய சத்தியங்களைப் பிரதிநிதித்துவப்படுத்துகின்றன. இவ்விரு இயக்கங்களும் பத்து கன்னியரின் உவமையை நிறைவேற்றுகின்றன; மேலும், இவ்விரு இயக்கங்களிலும் உள்ள புத்திசாலி கன்னியர் அந்தத் தீர்க்கதரிசன உண்மையைப் புரிந்துகொள்ள வேண்டியவர்கள் ஆவர். இவ்விரு இயக்கங்களும், லேவியராகமம் இருபத்தாறு அதிகாரத்தின் “ஏழு காலங்கள்” என்பதினால் சுட்டிக்காட்டப்படுகிறபடி, மில்லர் அறிந்துகொள்ள வழிநடத்தப்பட்ட முதல் தீர்க்கதரிசன உண்மையைப் புரிந்துகொள்ள வேண்டும். இதனுடன் இணையான மற்ற மூன்று அனுபவங்களும் புரிதல்களும் அந்த அதிகாரத்தின் கடைசி சில வசனங்களில் காணப்படுகின்றன.</w:t>
      </w:r>
    </w:p>
    <w:p>
      <w:pPr>
        <w:pStyle w:val="ArticleScripture"/>
        <w:jc w:val="left"/>
      </w:pPr>
      <w:r>
        <w:rPr>
          <w:rFonts w:ascii="Nirmala UI" w:hAnsi="Nirmala UI" w:eastAsia="Nirmala UI" w:cs="Nirmala UI"/>
        </w:rPr>
        <w:t>அன்றாடப் பலி நீக்கப்பட்டு, பாழாக்குகிற அருவருப்பானது நிறுவப்படும் காலத்திலிருந்து ஆயிரத்து இருநூற்று தொண்ணூறு நாட்கள் உண்டாகும். காத்திருந்து ஆயிரத்து முந்நூற்று முப்பத்திஐந்து நாட்களின்வரை அடைகிறவன் பாக்கியவான். ஆனால் நீ முடிவு வரைக்கும் உன் வழியில் போ; ஏனெனில் நீ இளைப்பாறி, நாட்களின் முடிவில் உனக்குக் கிடைக்கப்பெற்ற பங்கில் நிலைநிற்பாய். தானியேல் 12:11–13.</w:t>
      </w:r>
    </w:p>
    <w:p>
      <w:pPr>
        <w:pStyle w:val="ArticleBody"/>
        <w:jc w:val="left"/>
      </w:pPr>
      <w:r>
        <w:rPr>
          <w:rFonts w:ascii="Nirmala UI" w:hAnsi="Nirmala UI" w:eastAsia="Nirmala UI" w:cs="Nirmala UI"/>
        </w:rPr>
        <w:t>வெளிப்படுத்தின விசேஷம் என்னும் புத்தகத்தில் தேவனுடைய மீதமுள்ள ஜனங்கள் மூன்று பிரதான தீர்க்கதரிசனச் சிறப்பியல்புகளை உடையவர்களாய் இருக்கின்றனர். அவர்கள் தேவனுடைய கற்பனைகளைக் கைக்கொள்கிறார்கள், இயேசுவின் விசுவாசத்தை உடையவர்களாயிருக்கிறார்கள், மேலும் தீர்க்கதரிசன ஆவியை நிலைநிறுத்துகிறார்கள்.</w:t>
      </w:r>
    </w:p>
    <w:p>
      <w:pPr>
        <w:pStyle w:val="ArticleScripture"/>
        <w:jc w:val="left"/>
      </w:pPr>
      <w:r>
        <w:rPr>
          <w:rFonts w:ascii="Nirmala UI" w:hAnsi="Nirmala UI" w:eastAsia="Nirmala UI" w:cs="Nirmala UI"/>
        </w:rPr>
        <w:t>அவன் என்னிடத்தில்: எழுதுக; ஆட்டுக்குட்டியின் கல்யாண விருந்திற்குப் அழைக்கப்பட்டவர்கள் பாக்கியவான்கள் என்று சொன்னான். மேலும் அவன் என்னிடத்தில்: இவைகள் தேவனுடைய உண்மையான வார்த்தைகள் என்று சொன்னான். அப்பொழுது நான் அவனை வணங்குவதற்கு அவன் பாதங்களில் விழுந்தேன். ஆனால் அவன் என்னிடத்தில்: அவ்வாறு செய்யாதே; நான் உனக்கும் இயேசுவின் சாட்சியத்தைக் கொண்டுள்ள உன் சகோதரருக்கும் உடன்வேலைக்காரன்; தேவனை வணங்கு; ஏனெனில் இயேசுவின் சாட்சியே தீர்க்கதரிசனத்தின் ஆவியாகும் என்று சொன்னான். வெளிப்படுத்தின விசேஷம் 19:9, 10.</w:t>
      </w:r>
    </w:p>
    <w:p>
      <w:pPr>
        <w:pStyle w:val="ArticleBody"/>
        <w:jc w:val="left"/>
      </w:pPr>
      <w:r>
        <w:rPr>
          <w:rFonts w:ascii="Nirmala UI" w:hAnsi="Nirmala UI" w:eastAsia="Nirmala UI" w:cs="Nirmala UI"/>
        </w:rPr>
        <w:t>தானியேல் புத்தகத்தில் “அன்றாடம்” என்பது புறமதத்தைச் சுட்டிக்காட்டுகிறது என்றும், “அன்றாடம்” “அகற்றப்பட்ட” காலம் கி.பி. 508 ஆம் ஆண்டு என்றும் மில்லரைட்டுகள் சரியாகப் புரிந்துகொண்டார்கள். அந்தச் சத்தியத்தை நிராகரிப்பது, “இயேசுவின் சாட்சியின்” அதிகாரத்தையே நிராகரிப்பதாகும்; ஏனெனில் அது “தீர்க்கதரிசனத்தின் ஆவி” ஆகும், மேலும் “அன்றாடம்” குறித்த தங்களுடைய புரிதலில் மில்லரைட்டுகள் சரியாக இருந்தார்கள் என்பதை தீர்க்கதரிசனத்தின் ஆவி தெளிவாக அடையாளப்படுத்துகிறது.</w:t>
      </w:r>
    </w:p>
    <w:p>
      <w:pPr>
        <w:pStyle w:val="ArticleScripture"/>
        <w:jc w:val="left"/>
      </w:pPr>
      <w:r>
        <w:rPr>
          <w:rFonts w:ascii="Nirmala UI" w:hAnsi="Nirmala UI" w:eastAsia="Nirmala UI" w:cs="Nirmala UI"/>
        </w:rPr>
        <w:t>“அப்போது ‘Daily’ குறித்து நான் கண்டது என்னவெனில், ‘sacrifice’ என்ற சொல் மனித ஞானத்தினால் சேர்க்கப்பட்டது; அது மூலஉரைக்கு உரியதல்ல; மேலும், நியாயத்தீர்ப்பின் நேரம் வந்ததெனும் அழைப்பை அறிவித்தவர்களுக்கு அதைப் பற்றிய சரியான கருத்தை கர்த்தர் அளித்தார். 1844-க்கு முன்பு, ஐக்கியம் நிலவியிருந்த காலத்தில், ‘Daily’ பற்றிய சரியான கருத்தில் ஏறத்தாழ அனைவரும் ஒன்றுபட்டிருந்தனர்; ஆனால் 1844 முதல், குழப்பத்தின் நிலையிலே, பிற கருத்துக்கள் ஏற்றுக்கொள்ளப்பட்டன; அதனால் இருளும் குழப்பமும் தொடர்ந்தன.” Review and Herald, November 1, 1850.</w:t>
      </w:r>
    </w:p>
    <w:p>
      <w:pPr>
        <w:pStyle w:val="ArticleBody"/>
        <w:jc w:val="left"/>
      </w:pPr>
      <w:r>
        <w:rPr>
          <w:rFonts w:ascii="Nirmala UI" w:hAnsi="Nirmala UI" w:eastAsia="Nirmala UI" w:cs="Nirmala UI"/>
        </w:rPr>
        <w:t>538 ஆம் ஆண்டில் பாப்பரசர் ஆட்சிச் செல்வாக்குக்கு உயர்வதற்கு எதிராக நின்ற புறமதத்தின் எதிர்ப்பு, 508 ஆம் ஆண்டில் அகற்றப்பட்டது என்று மில்லரைட்டுகள் புரிந்துகொண்டனர். மில்லரைட்டுகள் சரியாக இருந்தனர்; ஆனால் அவர்களுடைய புரிதல் வரையறுக்கப்பட்டதாக இருந்தது. முதல் வசனத்தில் பெல்தெஷாச்சார் மூலம் பிரதிநிதித்துவப்படுத்தப்படும் தேவனுடைய கடைசி நாள் ஜனங்கள், 508 முதல் 538 ஆம் ஆண்டு வரையிலான காலம் ஒரு தீர்க்கதரிசனக் காலப்பகுதியைக் குறிக்கிறது என்பதை காண்பார்கள்; அது, கிறிஸ்துவின் ஸ்நானத்தில் அவர் அதிகாரமளிக்கப்பட்டதற்கு முன்பாக இருந்த, அவருடைய வரலாற்றிலுள்ள முப்பது ஆண்டுகளான ஆயத்தக்காலத்தால் முன்மாதிரியாகக் காட்டப்பட்டது. அந்தத் தீர்க்கதரிசனக் காலப்பகுதி 1776 முதல் 1798 வரையிலான தீர்க்கதரிசனக் காலப்பகுதியையும் குறிக்கிறது என்பதையும், அவ்வாறு கூறப்பட்ட அந்த மூன்று காலப்பகுதிகளும் 2001 செப்டம்பர் 11 அன்று ஆரம்பித்து, விரைவில் வரவிருக்கும் ஞாயிற்றுக்கிழமைச் சட்டத்தில் நிறைவுறும், ஒரு இலட்சத்து நாற்பத்திநான்கு ஆயிரம் பேரின் முத்திரையிடும் காலத்தைக் குறிக்கின்றன என்பதையும் அவர்கள் காண்பார்கள்.</w:t>
      </w:r>
    </w:p>
    <w:p>
      <w:pPr>
        <w:pStyle w:val="ArticleBody"/>
        <w:jc w:val="left"/>
      </w:pPr>
      <w:r>
        <w:rPr>
          <w:rFonts w:ascii="Nirmala UI" w:hAnsi="Nirmala UI" w:eastAsia="Nirmala UI" w:cs="Nirmala UI"/>
        </w:rPr>
        <w:t>பன்னிரண்டாம் அதிகாரத்தில், பெல்தேஷாச்சாரால் பிரதிநிதித்துவப்படுத்தப்பட்டவர்களில் மீண்டும் நிகழ வேண்டிய ஐந்து முக்கியமான சத்தியங்களையும் அனுபவங்களையும் டானியேல், மில்லரைட்டுகளையும் பிரதிநிதித்துவப்படுத்துகிறார். மில்லரைட்டுகளின் மூன்றாவது சத்தியமும் அனுபவமும், “நியாயத்தீர்ப்பின் வேளையின் கூக்குரலை அறிவித்தவர்களுக்கு … கர்த்தர் வழங்கிய … ‘தினந்தோறும்’ என்பதற்கான சரியான பார்வை” ஆகும். அந்தச் சத்தியத்தை நிராகரிப்பது, தீர்க்கதரிசனத்தின் ஆவியாகிய எலன் வைட்டின் எழுத்துக்களை நிராகரிப்பதாகும். மில்லரைட்டுகளின் நான்காவது சத்தியமும் அனுபவமும், மூன்றாம் தூதனுடைய தூதர்களினதும் அதேபோல, ஆயிரத்து முந்நூற்று முப்பத்தைந்து ஆண்டுகளின் தீர்க்கதரிசனமாகும்; அது “தினந்தோறும்” அகற்றப்பட்ட 508 ஆம் ஆண்டில் தொடங்கியது.</w:t>
      </w:r>
    </w:p>
    <w:p>
      <w:pPr>
        <w:pStyle w:val="ArticleBody"/>
        <w:jc w:val="left"/>
      </w:pPr>
      <w:r>
        <w:rPr>
          <w:rFonts w:ascii="Nirmala UI" w:hAnsi="Nirmala UI" w:eastAsia="Nirmala UI" w:cs="Nirmala UI"/>
        </w:rPr>
        <w:t>508ஆம் ஆண்டில் தொடங்கி, ஆயிரத்து மூன்றுநூற்று முப்பத்திஐந்து ஆண்டுகள் 1843ஆம் ஆண்டை எட்டச் செய்கின்றன; ஆனால் வெறுமனே 1843ஆம் ஆண்டையே அல்ல, ஏனெனில் தீர்க்கதரிசனம் உண்மையில் 1843ஆம் ஆண்டின் இறுதியான நாளையே துல்லியமாகச் சுட்டிக்காட்டுகிறது; ஏனெனில் அது, “காத்திருந்து, ஆயிரத்து மூன்றுநூற்று முப்பத்திஐந்து நாட்களின்வரை வந்து சேருகிறவன் பாக்கியவான்” என்று கூறுகிறது. “வந்து சேருகிறவன்” என்று மொழிபெயர்க்கப்பட்டுள்ள எபிரேயச் சொல் “naga” ஆகும்; அதற்கு “தொடு” அல்லது “கையில் பற்றிக் கொள்” என்று பொருள். ஆகையால் அந்தத் தீர்க்கதரிசனத்தின் பொருள், “காத்திருந்து, 1843ஆம் ஆண்டைத் தொட்டடைகிறவன் அல்லது அதின்மேல் கைகளை வைக்கிறவன் பாக்கியவான்” என்பதாகும்.</w:t>
      </w:r>
    </w:p>
    <w:p>
      <w:pPr>
        <w:pStyle w:val="ArticleBody"/>
        <w:jc w:val="left"/>
      </w:pPr>
      <w:r>
        <w:rPr>
          <w:rFonts w:ascii="Nirmala UI" w:hAnsi="Nirmala UI" w:eastAsia="Nirmala UI" w:cs="Nirmala UI"/>
        </w:rPr>
        <w:t>மில்லரீயர் வரலாற்றில் காத்திருப்பதின் ஆசீர்வாதம், முதல் ஏமாற்றத்தை அனுபவித்தும் தாமதித்த தரிசனத்திற்காக காத்திருந்த அந்த ஞானமுள்ள கன்னியருக்கே இருந்தது. பத்து கன்னியரின் உவமையும் ஆபக்கூக் இரண்டாம் அதிகாரமும் நிறைவேறுவதில், மில்லரீயர்கள் “தாமதித்த தரிசனத்திற்காக” காத்திருந்தபோது, அவர்கள் ஆசீர்வதிக்கப்பட்டார்கள். அந்தத் தாமதத்தின் காலத்தில், அவர்கள் தாமே அந்த உவமையை நிறைவேற்றிக் கொண்டிருக்கிறார்கள் என்றும், முடிவில் அந்தத் தரிசனம் “பேசும்” என்றும் அவர்கள் கண்டார்கள். அவர்களின் தாமதக் காலமும் ஏமாற்றமும், இரண்டாயிரத்து மூன்றுநூறு ஆண்டுகள் 1843-இல் முடிவடையும் என்ற தவறான அடையாளப்படுத்தலின் மேல் அமைந்திருந்தது; ஆனால் தரிசனம் உண்மையில் 1844-க்கே இருந்தது. 1843 ஆண்டு கிறிஸ்துவின் திரும்பிவருதல் இல்லாமல் முடிவடைந்தபோது உண்டான அவர்களின் அனுபவத்தின் அடிப்படையிலேயே அவர்களின் ஏமாற்றம் இருந்தது. அவர்களின் ஏமாற்றமும், அதன் பின்பு காத்திருக்கத் தேர்ந்தெடுத்தவர்கள்மேல் அறிவிக்கப்பட்ட ஆசீர்வாதமும், அனைத்தும் 1843 ஆம் ஆண்டின் இறுதியான நாளின் மேல் அமைந்திருந்தது; அது 1844-ஐ “தொட்டடைகிறது” அல்லது “அதற்குள் வருகிறது.”</w:t>
      </w:r>
    </w:p>
    <w:p>
      <w:pPr>
        <w:pStyle w:val="ArticleBody"/>
        <w:jc w:val="left"/>
      </w:pPr>
      <w:r>
        <w:rPr>
          <w:rFonts w:ascii="Nirmala UI" w:hAnsi="Nirmala UI" w:eastAsia="Nirmala UI" w:cs="Nirmala UI"/>
        </w:rPr>
        <w:t>பத்து கன்னியரின் உவமையின் நிறைவேற்றமாகிய முதல் ஏமாற்றத்தின் அனுபவம், பெல்தேஷாச்சாரால் பிரதிநிதித்துவப்படுத்தப்பட்டவர்களிடத்தில் புரிந்துகொள்ளப்பட்டு மறுபடியும் நிகழ்கிறது. பெல்தேஷாச்சாரால் பிரதிநிதித்துவப்படுத்தப்பட்டவர்களால் அறியப்படவிருக்கும் ஐந்தாவது சத்தியமும் அனுபவமும் என்னவெனில், “நாட்களின் முடிவில்” தானியேல் “தன் பங்கில்” நிற்பான் என்பதே.</w:t>
      </w:r>
    </w:p>
    <w:p>
      <w:pPr>
        <w:pStyle w:val="ArticleScripture"/>
        <w:jc w:val="left"/>
      </w:pPr>
      <w:r>
        <w:rPr>
          <w:rFonts w:ascii="Nirmala UI" w:hAnsi="Nirmala UI" w:eastAsia="Nirmala UI" w:cs="Nirmala UI"/>
        </w:rPr>
        <w:t>“முத்திரை நீக்கப்பட்டதிலிருந்து, மேலும் சத்தியத்தின் ஒளி அவன் தரிசனங்களின் மீது பிரகாசித்து வந்ததிலிருந்து, தானியேல் தன் பங்கில் நிலைத்திருக்கிறான். நாட்களின் முடிவில் புரிந்துகொள்ளப்படவேண்டியிருந்த சாட்சியைத் தாங்கிக்கொண்டு, அவன் தன் பங்கில் நிற்கிறான்.” Sermons and Talks, volume 1, 225, 226.</w:t>
      </w:r>
    </w:p>
    <w:p>
      <w:pPr>
        <w:pStyle w:val="ArticleBody"/>
        <w:jc w:val="left"/>
      </w:pPr>
      <w:r>
        <w:rPr>
          <w:rFonts w:ascii="Nirmala UI" w:hAnsi="Nirmala UI" w:eastAsia="Nirmala UI" w:cs="Nirmala UI"/>
        </w:rPr>
        <w:t>1798-ஆம் ஆண்டில் முத்திரையிழக்கப்பட்ட தானியேல் புத்தகத்திலிருந்து வந்த அறிவின் அதிகரிப்பினால் நிறைவேற்றப்பட்ட சுத்திகரிப்பு செயல்முறையை மில்லரைட்டுகள் அனுபவித்தனர். பெல்தேஷாத்சாரால் பிரதிநிதித்துவப்படுத்தப்படுகிறவர்கள், 1989-ஆம் ஆண்டில் முத்திரையிழக்கப்பட்ட தானியேல் புத்தகத்திலிருந்து வந்த அறிவின் அதிகரிப்பினால் நிறைவேற்றப்படும் சுத்திகரிப்பு செயல்முறையை அனுபவிப்பார்கள். மேலும், ஒரு இலட்சத்து நாற்பத்திநான்காயிரம் பேரின் முத்திரையிடுதலில் தானியேல் புத்தகத்திற்கு ஒரு சிறப்பான நோக்கம் உண்டு என்பதையும் அவர்கள் புரிந்துகொள்வார்கள்.</w:t>
      </w:r>
    </w:p>
    <w:p>
      <w:pPr>
        <w:pStyle w:val="ArticleScripture"/>
        <w:jc w:val="left"/>
      </w:pPr>
      <w:r>
        <w:rPr>
          <w:rFonts w:ascii="Nirmala UI" w:hAnsi="Nirmala UI" w:eastAsia="Nirmala UI" w:cs="Nirmala UI"/>
        </w:rPr>
        <w:t>“ஒரு மனிதனுக்குச் செய்யும்படி தேவன் ஒரு விசேஷமான பணியை அளிக்கும்போது, தானியேல் செய்ததுபோல அவன் தன் பங்கிலும் இடத்திலும் நிலைநின்று, தேவனுடைய அழைப்பிற்கு பதிலளிக்கத் தயாராகவும், அவருடைய நோக்கத்தை நிறைவேற்றத் தயாராகவும் இருக்க வேண்டும்.” Manuscript Releases, volume 6, 108.</w:t>
      </w:r>
    </w:p>
    <w:p>
      <w:pPr>
        <w:pStyle w:val="ArticleBody"/>
        <w:jc w:val="left"/>
      </w:pPr>
      <w:r>
        <w:rPr>
          <w:rFonts w:ascii="Nirmala UI" w:hAnsi="Nirmala UI" w:eastAsia="Nirmala UI" w:cs="Nirmala UI"/>
        </w:rPr>
        <w:t>முன்னாள் லவோதிக்கேயராய் இருந்தவர்களாகிய, பெல்தேசாத்சார் மூலம் பிரதிநிதித்துவப்படுத்தப்படுகிறவர்கள், இறுதியான மறுமலர்ச்சி தானியேல் மற்றும் வெளிப்படுத்தின விசேஷம் என்னும், ஒரே புத்தகமாகிய இந்நூல்கள் மூலமாகவே நிறைவேறுகிறது என்பதை அறிவார்கள்.</w:t>
      </w:r>
    </w:p>
    <w:p>
      <w:pPr>
        <w:pStyle w:val="ArticleScripture"/>
        <w:jc w:val="left"/>
      </w:pPr>
      <w:r>
        <w:rPr>
          <w:rFonts w:ascii="Nirmala UI" w:hAnsi="Nirmala UI" w:eastAsia="Nirmala UI" w:cs="Nirmala UI"/>
        </w:rPr>
        <w:t>“தானியேல் மற்றும் வெளிப்படுத்தல் என்னும் புத்தகங்கள் இன்னும் சிறப்பாகப் புரிந்துகொள்ளப்படும்போது, விசுவாசிகள் முற்றிலும் வேறுபட்ட ஒரு மத அனுபவத்தைப் பெறுவார்கள்... வெளிப்படுத்தலை ஆய்வு செய்வதிலிருந்து நிச்சயமாகப் புரிந்துகொள்ளப்படும் ஒரு விஷயம் இதுவே—தேவனுக்கும் அவருடைய ஜனங்களுக்கும் இடையிலான தொடர்பு நெருக்கமானதும் உறுதியானதும் ஆகும்.” The Faith I Live By, 345.</w:t>
      </w:r>
    </w:p>
    <w:p>
      <w:pPr>
        <w:pStyle w:val="ArticleBody"/>
        <w:jc w:val="left"/>
      </w:pPr>
      <w:r>
        <w:rPr>
          <w:rFonts w:ascii="Nirmala UI" w:hAnsi="Nirmala UI" w:eastAsia="Nirmala UI" w:cs="Nirmala UI"/>
        </w:rPr>
        <w:t>முன்னாள் லவோதிக்கேயர்களாகிய அவர்கள், தங்களுடைய லவோதிக்கேய நிலையை உணர்ந்து, ஆவிக்குரிய நிலையில் தாங்கள் உலர்ந்த எலும்புகளின் பள்ளத்தாக்கைப் போல மரித்தவர்களாக இருந்ததை அறிந்திருப்பார்கள்; மேலும், தாங்கள் மரித்தும் இழந்தும் போயிருந்த நிலையைப் பற்றிய நேர்மையான சாட்சிக்கு எதிர்வினையாக, உயிரோடிருக்க வேண்டிய அவசியமே முதலாவது முன்னுரிமை என்பதை அவர்கள் உணர்ந்துகொள்வார்கள்.</w:t>
      </w:r>
    </w:p>
    <w:p>
      <w:pPr>
        <w:pStyle w:val="ArticleScripture"/>
        <w:jc w:val="left"/>
      </w:pPr>
      <w:r>
        <w:rPr>
          <w:rFonts w:ascii="Nirmala UI" w:hAnsi="Nirmala UI" w:eastAsia="Nirmala UI" w:cs="Nirmala UI"/>
        </w:rPr>
        <w:t>“நம்மிடத்தில் உண்மையான தேவபக்தியின் ஒரு மறுமலர்ச்சி ஏற்படுவது, எங்களுடைய அனைத்து தேவைகளிலும் மிகப்பெரியதும் மிகவும் அவசரமானதுமாகும். இதனை நாடுவது நமது முதல் வேலையாக இருக்க வேண்டும்.” Selected Messages, புத்தகம் 1, 121.</w:t>
      </w:r>
    </w:p>
    <w:p>
      <w:pPr>
        <w:pStyle w:val="ArticleBody"/>
        <w:jc w:val="left"/>
      </w:pPr>
      <w:r>
        <w:rPr>
          <w:rFonts w:ascii="Nirmala UI" w:hAnsi="Nirmala UI" w:eastAsia="Nirmala UI" w:cs="Nirmala UI"/>
        </w:rPr>
        <w:t>வேதாகமத்தின் வாக்குத்தத்தம் என்னவெனில், தேடுகிறவன் எவனாயினும் கண்டடைவான்; அப்பொழுது பரிசுத்த ஆவியானவர், தேவையான புத்துயிர்ப்பை உண்டாக்குவது தானியேல் மற்றும் வெளிப்படுத்தின விசேஷம் என்னும் புத்தகங்களே என்பதை அவர்களுக்கு உணர்த்தித் நடத்துவார்.</w:t>
      </w:r>
    </w:p>
    <w:p>
      <w:pPr>
        <w:pStyle w:val="ArticleScripture"/>
        <w:jc w:val="left"/>
      </w:pPr>
      <w:r>
        <w:rPr>
          <w:rFonts w:ascii="Nirmala UI" w:hAnsi="Nirmala UI" w:eastAsia="Nirmala UI" w:cs="Nirmala UI"/>
        </w:rPr>
        <w:t>“நாம் ஒரு ஜனமாக இந்நூல் எமக்குப் பொருள் தருவது என்ன என்பதைக் உணரும்போது, எங்களிடையில் ஒரு மகத்தான மறுமலர்ச்சி காணப்படும்.” Testimonies to Ministers, 113.</w:t>
      </w:r>
    </w:p>
    <w:p>
      <w:pPr>
        <w:pStyle w:val="ArticleBody"/>
        <w:jc w:val="left"/>
      </w:pPr>
      <w:r>
        <w:rPr>
          <w:rFonts w:ascii="Nirmala UI" w:hAnsi="Nirmala UI" w:eastAsia="Nirmala UI" w:cs="Nirmala UI"/>
        </w:rPr>
        <w:t>தானியேலின் கடைசி தரிசனத்தின் முடிவு, பன்னிரண்டாம் அதிகாரத்தில் வெளிப்படுத்தப்பட்டிருப்பதுபோல, கடைசி தரிசனத்தின் முதல் வசனத்தில் பெல்தேஷாத்சார் எனக் குறிக்கப்படுகிற தேவனுடைய கடைசி நாளின் உடன்படிக்கை ஜனங்களை உருவாக்கும் அனுபவத்தை அடையாளப்படுத்துகிறது. அங்கே தானியேல், பெல்தேஷாத்சார் எனக் குறிக்கப்படுகிறவனாக, இரண்டாயிரத்து மூன்றுநூறு ஆண்டுகளின் உள்தரிசனத்தையும் இரண்டாயிரத்து ஐந்நூற்று இருபது ஆண்டுகளின் வெளித்தரிசனத்தையும் இரண்டையும் புரிந்துகொள்கிறான். அவன் “விஷயத்தையும்” “தரிசனத்தையும்” புரிந்துகொள்கிறான். அவன் chazon தரிசனத்தையும் mareh தரிசனத்தையும் புரிந்துகொள்கிறான். பரிசுத்தஸ்தலமும் சேனையும் மிதிக்கப்படுதலையும், பரிசுத்தஸ்தலமும் சேனையும் மீளநிறுத்தப்படுதலையும் அவன் புரிந்துகொள்கிறான். அவன் உலாய் நதித் தரிசனத்தையும் இத்தேக்கேல் நதித் தரிசனத்தையும் இரண்டையும் புரிந்துகொள்கிறான்.</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“தேவனுடைய வார்த்தையை இன்னும் மிக நெருக்கமாக ஆய்வு செய்ய வேண்டிய அவசியம் உள்ளது; குறிப்பாக, நமது பணியின் வரலாற்றில் இதற்கு முன் எப்போதும் இல்லாத அளவிற்கு தானியேலும் வெளிப்படுத்தின விசேஷமும் கவனிக்கப்பட வேண்டும். ரோமப் பேரரசையும் பாப்பரசுத் துறையையும் குறித்து சில அம்சங்களில் நாம் குறைவாகச் சொல்லக்கூடும்; ஆனால், தேவனுடைய பரிசுத்த ஆவியின் உந்துதலின் கீழ் தீர்க்கதரிசிகளும் அப்போஸ்தலரும் எழுதியவற்றின்மேல் நாம் கவனத்தைச் செலுத்த வேண்டும். தீர்க்கதரிசனத்தை அருளியதிலும் சித்தரிக்கப்பட்ட நிகழ்வுகளிலும், மனித கருவி கண்களுக்குப் புலப்படாமல், கிறிஸ்துவில் மறைந்திருக்க வேண்டும் என்றும், பரலோகத்தின் ஆண்டவராகிய தேவனும் அவருடைய நியாயப்பிரமாணமும் உயர்த்தப்பட வேண்டும் என்றும் போதிக்கும்படி, பரிசுத்த ஆவியே நிகழ்வுகளை அவ்வாறு வடிவமைத்திருக்கிறார். தானியேல் புத்தகத்தை வாசியுங்கள். அங்கே பிரதிநிதித்துவப்படுத்தப்பட்டுள்ள இராச்சியங்களின் வரலாற்றை, ஒவ்வொரு அம்சமாகவும் முன்வையுங்கள். அரசியல்வாதிகளை, ஆலோசனைக்குழுக்களை, வல்லமையுள்ள படைகளைப் பாருங்கள்; மனிதரின் அகந்தையைத் தாழ்த்தி, மனித மகிமையைத் தூளில் இடும்படி தேவன் எவ்வாறு கிரியைத்தீர்த்தார் என்பதை காணுங்கள்…. ”</w:t>
      </w:r>
    </w:p>
    <w:p>
      <w:pPr>
        <w:pStyle w:val="ArticleScripture"/>
        <w:jc w:val="left"/>
      </w:pPr>
      <w:r>
        <w:rPr>
          <w:rFonts w:ascii="Nirmala UI" w:hAnsi="Nirmala UI" w:eastAsia="Nirmala UI" w:cs="Nirmala UI"/>
        </w:rPr>
        <w:t>“தேவன் தானியேலுக்கு அருளிய ஒளி, விசேஷமாக இந்தக் கடைசி நாட்களுக்காகவே அளிக்கப்பட்டது. ஷிநாரின் மகா நதிகளான உலை மற்றும் இதெக்கேலின் கரைகளில் அவர் கண்ட தரிசனங்கள் இப்போது நிறைவேறும் செயல்முறையில் உள்ளன; முன்னறிவிக்கப்பட்ட எல்லா நிகழ்வுகளும் விரைவில் சம்பவிக்கப் போகின்றன.</w:t>
      </w:r>
    </w:p>
    <w:p>
      <w:pPr>
        <w:pStyle w:val="ArticleScripture"/>
        <w:jc w:val="left"/>
      </w:pPr>
      <w:r>
        <w:rPr>
          <w:rFonts w:ascii="Nirmala UI" w:hAnsi="Nirmala UI" w:eastAsia="Nirmala UI" w:cs="Nirmala UI"/>
        </w:rPr>
        <w:t>“தானியேலின் தீர்க்கதரிசனங்கள் அளிக்கப்பட்ட காலத்தில் யூத ஜாதியின் சூழ்நிலைகளைப் பரிசீலியுங்கள்.</w:t>
      </w:r>
    </w:p>
    <w:p>
      <w:pPr>
        <w:pStyle w:val="ArticleScripture"/>
        <w:jc w:val="left"/>
      </w:pPr>
      <w:r>
        <w:rPr>
          <w:rFonts w:ascii="Nirmala UI" w:hAnsi="Nirmala UI" w:eastAsia="Nirmala UI" w:cs="Nirmala UI"/>
        </w:rPr>
        <w:t>“வேதாகமத்தை ஆராய்வதற்கு நாம் அதிக நேரம் ஒதுக்குவோமாக. நாம் வார்த்தையை அறிந்திருக்க வேண்டியபடி அறிந்திருக்கவில்லை. வெளிப்படுத்தின விசேஷம் என்னும் புத்தகம், அதில் உள்ள போதனையை நாம் புரிந்துகொள்ளும்படி நமக்குக் கொடுக்கப்பட்ட ஒரு கட்டளையோடு தொடங்குகிறது. ‘இந்தத் தீர்க்கதரிசனத்தின் வார்த்தைகளை வாசிக்கிறவன் பாக்கியவான்; அவைகளை கேட்டு, அதில் எழுதப்பட்டிருக்கிறவற்றைக் காக்கிறவர்களும் பாக்கியவான்கள்; ஏனெனில் காலம் சமீபமாயிருக்கிறது’ என்று தேவன் அறிவிக்கிறார். இந்தப் புத்தகம் நமக்கென்ன அர்த்தம் கொண்டது என்பதை நாம் ஒரு ஜனமாகப் புரிந்துகொள்ளும் போது, நம்மிடையில் ஒரு மகத்தான மறுமலர்ச்சி காணப்படும். இதனை ஆராய்ந்து படிக்கும்படி நமக்குக் கொடுக்கப்பட்ட கட்டளை இருந்தபோதிலும், இது போதிக்கும் பாடங்களை நாம் முழுமையாகப் புரிந்துகொள்ளவில்லை.”</w:t>
      </w:r>
    </w:p>
    <w:p>
      <w:pPr>
        <w:pStyle w:val="ArticleScripture"/>
        <w:jc w:val="left"/>
      </w:pPr>
      <w:r>
        <w:rPr>
          <w:rFonts w:ascii="Nirmala UI" w:hAnsi="Nirmala UI" w:eastAsia="Nirmala UI" w:cs="Nirmala UI"/>
        </w:rPr>
        <w:t>“கடந்த காலத்தில், போதகர்கள் தானியேலும் வெளிப்படுத்தலும் முத்திரையிடப்பட்ட புத்தகங்கள் என்று அறிவித்துள்ளனர்; ஜனங்களும் அவற்றிலிருந்து விலகிச் சென்றுள்ளனர். பலரை அதைப் உயர்த்திப் பார்க்காமல் தடுத்துவந்த அதன் தோற்றமளிக்கும் இரகசியத்தின் மறைதிரையை, தேவன் தமது வார்த்தையின் இப்பகுதிகளிலிருந்து தமது சொந்த கரத்தால் அகற்றியுள்ளார். ‘வெளிப்படுத்தல்’ என்ற பெயரே அது முத்திரையிடப்பட்ட புத்தகம் என்ற கூற்றுக்கு முரணாக உள்ளது. ‘வெளிப்படுத்தல்’ என்பதன் பொருள், முக்கியத்துவமுள்ள ஏதோ ஒன்று வெளிக்காட்டப்படுகிறது என்பதே. இப்புத்தகத்தின் சத்தியங்கள் இந்தக் கடைசி நாட்களில் வாழ்கிறவர்களுக்கே உரையாகக் கூறப்பட்டுள்ளன. புனிதமான காரியங்களின் பரிசுத்த ஸ்தலத்தில், மறைதிரை நீக்கப்பட்ட நிலையில் நாம் நிற்கிறோம். நாம் வெளியில் நின்றிருக்கக் கூடாது. நாம் உள்ளே நுழைய வேண்டும்; அது கவனக்குறைவான, மரியாதையற்ற சிந்தனைகளோடும் அல்ல, அவசரமான அடிகளோடும் அல்ல, ஆனால் பயபக்தியுடனும் தெய்வபயத்துடனும் ஆகும். வெளிப்படுத்தல் புத்தகத்தின் தீர்க்கதரிசனங்கள் நிறைவேறப்போகும் காலத்துக்கு நாம் நெருங்கிக் கொண்டிருக்கிறோம்….”</w:t>
      </w:r>
    </w:p>
    <w:p>
      <w:pPr>
        <w:pStyle w:val="ArticleScripture"/>
        <w:jc w:val="left"/>
      </w:pPr>
      <w:r>
        <w:rPr>
          <w:rFonts w:ascii="Nirmala UI" w:hAnsi="Nirmala UI" w:eastAsia="Nirmala UI" w:cs="Nirmala UI"/>
        </w:rPr>
        <w:t>“தேவனுடைய கற்பனைகளையும், தீர்க்கதரிசனத்தின் ஆவியாகிய இயேசு கிறிஸ்துவின் சாட்சியத்தையும் நாம் உடையவர்களாயிருக்கிறோம். விலையிடற்கரிய ரத்தினங்கள் தேவனுடைய வார்த்தையில் காணப்படுகின்றன. இந்த வார்த்தையை ஆராய்கிறவர்கள் தங்கள் மனதைத் தெளிவாக வைத்திருக்க வேண்டும். உண்பதிலும் குடிப்பதிலும் அவர்கள் ஒருபோதும் வக்கிரமான ஆசைக்குப் இடமளிக்கக்கூடாது.”</w:t>
      </w:r>
    </w:p>
    <w:p>
      <w:pPr>
        <w:pStyle w:val="ArticleScripture"/>
        <w:jc w:val="left"/>
      </w:pPr>
      <w:r>
        <w:rPr>
          <w:rFonts w:ascii="Nirmala UI" w:hAnsi="Nirmala UI" w:eastAsia="Nirmala UI" w:cs="Nirmala UI"/>
        </w:rPr>
        <w:t>“அவர்கள் இதைச் செய்தால், மூளை குழப்பமடையும்; இப்பூமியின் வரலாற்றின் இறுதிக்காட்சிகளுடன் தொடர்புடைய அந்த விஷயங்களின் அர்த்தத்தை அறிந்து கொள்ள ஆழமாகத் தோண்டிப் பார்ப்பதற்கான மன அழுத்தத்தை அவர்கள் தாங்க முடியாதவர்களாக இருப்பார்கள்.</w:t>
      </w:r>
    </w:p>
    <w:p>
      <w:pPr>
        <w:pStyle w:val="ArticleScripture"/>
        <w:jc w:val="left"/>
      </w:pPr>
      <w:r>
        <w:rPr>
          <w:rFonts w:ascii="Nirmala UI" w:hAnsi="Nirmala UI" w:eastAsia="Nirmala UI" w:cs="Nirmala UI"/>
        </w:rPr>
        <w:t>“தானியேல் மற்றும் வெளிப்படுத்தின விசேஷம் என்னும் புத்தகங்கள் மேலும் நன்கு புரிந்துகொள்ளப்படும்போது, விசுவாசிகள் முற்றிலும் வேறுபட்ட ஒரு சமய அனுபவத்தைப் பெறுவார்கள். வானத்தின் திறந்த வாசல்களின் அத்தகைய ஒளிவீச்சுகள் அவர்களுக்கு அளிக்கப்படும்; இதனால், இதயத்திலும் மனதிலும், இருதயத்தில் சுத்தமுள்ளவர்களுக்கு பலனாக இருக்கிற பாக்கியத்தை அடைவதற்காக அனைவரும் வளர்த்துக்கொள்ள வேண்டிய குணநலனின் முத்திரை பதியப்படும்.”</w:t>
      </w:r>
    </w:p>
    <w:p>
      <w:pPr>
        <w:pStyle w:val="ArticleScripture"/>
        <w:jc w:val="left"/>
      </w:pPr>
      <w:r>
        <w:rPr>
          <w:rFonts w:ascii="Nirmala UI" w:hAnsi="Nirmala UI" w:eastAsia="Nirmala UI" w:cs="Nirmala UI"/>
        </w:rPr>
        <w:t>“வெளிப்படுத்தினதில் வெளிப்படுத்தப்பட்டதைத் தாழ்மையுடனும் சாந்தத்துடனும் புரிந்துகொள்ளத் தேடுகிற அனைவரையும் கர்த்தர் ஆசீர்வதிப்பார். இந்தப் புத்தகத்தில் அமரத்துவ மகிமையால் மிகுதியாக நிரம்பியதாய், மகிமையால் பூரணமானதாய் அநேகம் அடங்கியுள்ளன; ஆகையால் இதனை வாசித்து ஆர்வமுடன் ஆராய்கிற அனைவரும், ‘இந்தத் தீர்க்கதரிசனத்தின் வசனங்களைக் கேட்டு, அதில் எழுதப்பட்டவைகளை கைக்கொள்ளுகிறவர்களுக்கு’ உண்டான அந்த ஆசீர்வாதத்தைப் பெறுகின்றனர்.”</w:t>
      </w:r>
    </w:p>
    <w:p>
      <w:pPr>
        <w:pStyle w:val="ArticleScripture"/>
        <w:jc w:val="left"/>
      </w:pPr>
      <w:r>
        <w:rPr>
          <w:rFonts w:ascii="Nirmala UI" w:hAnsi="Nirmala UI" w:eastAsia="Nirmala UI" w:cs="Nirmala UI"/>
        </w:rPr>
        <w:t>வெளிப்படுத்தல் நூலை ஆய்வு செய்வதன் மூலம் ஒரு விஷயம் நிச்சயமாகப் புரிந்துகொள்ளப்படும்—அதாவது, தேவனுக்கும் அவருடைய ஜனங்களுக்கும் இடையிலான தொடர்பு நெருக்கமானதுமாகவும் உறுதியானதுமாகவும் இருக்கிறது.</w:t>
      </w:r>
    </w:p>
    <w:p>
      <w:pPr>
        <w:pStyle w:val="ArticleScripture"/>
        <w:jc w:val="left"/>
      </w:pPr>
      <w:r>
        <w:rPr>
          <w:rFonts w:ascii="Nirmala UI" w:hAnsi="Nirmala UI" w:eastAsia="Nirmala UI" w:cs="Nirmala UI"/>
        </w:rPr>
        <w:t>“வானத்தின் பிரபஞ்சத்துக்கும் இவ்வுலகத்துக்கும் இடையில் ஒரு அதிசயமான தொடர்பு காணப்படுகிறது. தானியேலுக்கு வெளிப்படுத்தப்பட்டவை, பின்னர் பாத்மோஸ் தீவில் யோவானுக்குக் கொடுக்கப்பட்ட வெளிப்பாட்டினால் பூர்த்திசெய்யப்பட்டன. இந்த இரு புத்தகங்களும் மிகுந்த கவனத்துடன் ஆய்ந்து படிக்கப்பட வேண்டும். ‘முடிவுகாலம் வரையில் எத்தனை காலம் ஆகும்?’ என்று தானியேல் இருமுறை விசாரித்தான்.”</w:t>
      </w:r>
    </w:p>
    <w:p>
      <w:pPr>
        <w:pStyle w:val="ArticleScripture"/>
        <w:jc w:val="left"/>
      </w:pPr>
      <w:r>
        <w:rPr>
          <w:rFonts w:ascii="Nirmala UI" w:hAnsi="Nirmala UI" w:eastAsia="Nirmala UI" w:cs="Nirmala UI"/>
        </w:rPr>
        <w:t>“‘நான் கேட்டேன்; ஆனாலும் எனக்குப் புரியவில்லை; அப்பொழுது நான், என் ஆண்டவரே, இவைகளின் முடிவு என்னவாயிருக்கும்? என்று சொன்னேன். அதற்கு அவர், தானியேலே, நீ உன் வழியாகப் போ; ஏனெனில் முடிவுகாலம் வரையிலும் இவ்வார்த்தைகள் அடைக்கப்பட்டும் முத்திரையிடப்பட்டும் இருக்கும். அநேகர் சுத்திகரிக்கப்படுவார்கள், வெளுக்கப்படுவார்கள், சோதிக்கப்படுவார்கள்; ஆனால் துன்மார்க்கர் துன்மார்க்கமாய்ச் செயல்படுவார்கள்; துன்மார்க்கரில் ஒருவரும் உணரமாட்டார்கள்; ஞானிகள் மட்டுமே உணர்வார்கள். நித்திய பலி நீக்கப்பட்டு, பாழாக்குகிற அருவருப்பு நிலைநிறுத்தப்படும் காலத்திலிருந்து ஆயிரத்து இருநூற்று தொண்ணூறு நாட்கள் இருக்கும். காத்திருந்து ஆயிரத்து முந்நூற்று முப்பத்தைந்து நாட்களை எட்டுகிறவன் பாக்கியவான். ஆனால் நீ முடிவுகாலம் வரையிலும் உன் வழியாகப் போ; ஏனெனில் நீ இளைப்பாறுவாய்; நாட்களின் முடிவில் உன் பங்கில் நிலைநிற்பாய்.’”</w:t>
      </w:r>
    </w:p>
    <w:p>
      <w:pPr>
        <w:pStyle w:val="ArticleScripture"/>
        <w:jc w:val="left"/>
      </w:pPr>
      <w:r>
        <w:rPr>
          <w:rFonts w:ascii="Nirmala UI" w:hAnsi="Nirmala UI" w:eastAsia="Nirmala UI" w:cs="Nirmala UI"/>
        </w:rPr>
        <w:t>“யூதா கோத்திரத்தின் சிங்கமே அந்தப் புத்தகத்தின் முத்திரைகளைத் திறந்து, இக்கடைசி நாட்களில் நிகழ வேண்டியவற்றினுடைய வெளிப்பாட்டை யோவானுக்கு அளித்தது.</w:t>
      </w:r>
    </w:p>
    <w:p>
      <w:pPr>
        <w:pStyle w:val="ArticleScripture"/>
        <w:jc w:val="left"/>
      </w:pPr>
      <w:r>
        <w:rPr>
          <w:rFonts w:ascii="Nirmala UI" w:hAnsi="Nirmala UI" w:eastAsia="Nirmala UI" w:cs="Nirmala UI"/>
        </w:rPr>
        <w:t>“முடிவுகாலம் வரையிலும் முத்திரையிடப்பட்டிருந்த தனது சாட்சியைச் சுமப்பதற்காக, தானியேல் தன்னுடைய பங்கில் நின்றான்; அந்தக் காலத்திலே முதல் தூதனின் செய்தி நமது உலகிற்கு அறிவிக்கப்பட வேண்டியிருந்தது. இந்த இறுதி நாட்களில் இவ்விஷயங்கள் அளவற்ற முக்கியத்துவமுடையவையாகும்; ஆனால் ‘அநேகர் சுத்திகரிக்கப்பட்டும், வெண்மையாக்கப்பட்டும், சோதிக்கப்பட்டும் இருப்பார்கள்,’ ‘துன்மார்க்கரோ துன்மார்க்கமாய்ச் செய்வார்கள்; துன்மார்க்கரில் ஒருவரும் புரிந்துகொள்ளமாட்டார்கள்.’ இது எவ்வளவு உண்மையானது! பாவம் என்பது தேவனுடைய நியாயப்பிரமாணத்தைக் மீறுதலாகும்; ஆகையால் தேவனுடைய நியாயப்பிரமாணத்தைப் பற்றிய ஒளியை ஏற்றுக்கொள்ளாதவர்கள் முதல், இரண்டாம், மூன்றாம் தூதர்களின் செய்திகளின் அறிவிப்பை உணரமாட்டார்கள். தானியேல் புத்தகம் யோவானுக்கு அளிக்கப்பட்ட வெளிப்பாட்டில் முத்திரை நீக்கப்படுகிறது; அது இந்தப் பூமியின் வரலாற்றின் இறுதிக் காட்சிகள்வரை எங்களை முன்னே நடத்திச் செல்கிறது.”</w:t>
      </w:r>
    </w:p>
    <w:p>
      <w:pPr>
        <w:pStyle w:val="ArticleScripture"/>
        <w:jc w:val="left"/>
      </w:pPr>
      <w:r>
        <w:rPr>
          <w:rFonts w:ascii="Nirmala UI" w:hAnsi="Nirmala UI" w:eastAsia="Nirmala UI" w:cs="Nirmala UI"/>
        </w:rPr>
        <w:t>“நாம் கடைசி நாட்களின் அபாயங்களின் நடுவில் வாழ்ந்து கொண்டிருக்கிறோம் என்பதை நம்முடைய சகோதரர்கள் நினைவில் கொள்ளுவார்களா? தானியேலோடு தொடர்புபடுத்தி வெளிப்படுத்தின விசேஷத்தை வாசியுங்கள். இவ்விஷயங்களைப் போதியுங்கள்.”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ஐம்பத்தாறு</dc:title>
  <dc:subject>தானியேலின் கடைசி தரிசனத்தை வெளிப்படுத்தல்: இன்றைக்கான தீர்க்கதரிசனச் சத்தியங்களின் மீது ஒரு மில்லரைட் கண்ணோட்டம்</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