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நூற்று அறுபத்தொன்பது</w:t>
      </w:r>
    </w:p>
    <w:p>
      <w:pPr>
        <w:pStyle w:val="ArticleSubtitle"/>
        <w:jc w:val="left"/>
      </w:pPr>
      <w:r>
        <w:rPr>
          <w:rFonts w:ascii="Nirmala UI" w:hAnsi="Nirmala UI" w:eastAsia="Nirmala UI" w:cs="Nirmala UI"/>
        </w:rPr>
        <w:t>தீர்க்கதரிசன நூலின் நூலிழைகளை அவிழ்த்தறிதல்: தானியேலில் “கோட்டை” என்பதின் அடையாளார்த்தத்தைப் புரிந்துகொள்வது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2024-03-31</w:t>
      </w:r>
    </w:p>
    <w:p>
      <w:pPr>
        <w:pStyle w:val="ArticleBody"/>
        <w:jc w:val="left"/>
      </w:pPr>
      <w:r>
        <w:rPr>
          <w:rFonts w:ascii="Nirmala UI" w:hAnsi="Nirmala UI" w:eastAsia="Nirmala UI" w:cs="Nirmala UI"/>
        </w:rPr>
        <w:t>தானியேல் பதினொன்றாம் அதிகாரத்தின் பத்தாம் வசனம், “அரண்” என்ற சொல்லின் மூலம் உள் செய்தியையும் புறச் செய்தியையும் ஒன்றிணைக்கிறது. அது ஏசாயாவின் அறுபத்தைந்து ஆண்டு தீர்க்கதரிசனத்துடன் ஏற்படுத்தும் தொடர்பு, புறத் தீர்க்கதரிசனத்தின் “அரண்” என்பது ரஷ்யா என்பதையும், அதே வரலாற்றுக் காலப்பகுதியில் கிறிஸ்து எழுப்பும் ஆலயத்தின் உள் “அரண்” என்பதையும் அடையாளப்படுத்துகிறது. முப்பத்தொன்றாம் வசனத்தில் காணப்படும் புற அரண், “பலத்தின் பரிசுத்தஸ்தலம்” என்று அடையாளப்படுத்தப்படுவது, ஒரு பூமியார்ந்த ராஜாவையோ ராஜ்யத்தையோ குறிக்கிறது. உள் அரண், அல்லது உள் பலத்தின் பரிசுத்தஸ்தலம், உடன்படிக்கையின் தூதன் நாற்பத்தாறு ஆண்டுகளில் எழுப்பும் ஆலயமே ஆகும்.</w:t>
      </w:r>
    </w:p>
    <w:p>
      <w:pPr>
        <w:pStyle w:val="ArticleBody"/>
        <w:jc w:val="left"/>
      </w:pPr>
      <w:r>
        <w:rPr>
          <w:rFonts w:ascii="Nirmala UI" w:hAnsi="Nirmala UI" w:eastAsia="Nirmala UI" w:cs="Nirmala UI"/>
        </w:rPr>
        <w:t>அந்த ஆலயத்தின் (அரணின்) மகாபரிசுத்த ஸ்தலத்தில், தேவன் பரலோக ஸ்தானங்களில் அமர்ந்திருக்கிறார்.</w:t>
      </w:r>
    </w:p>
    <w:p>
      <w:pPr>
        <w:pStyle w:val="ArticleBody"/>
        <w:jc w:val="left"/>
      </w:pPr>
      <w:r>
        <w:rPr>
          <w:rFonts w:ascii="Nirmala UI" w:hAnsi="Nirmala UI" w:eastAsia="Nirmala UI" w:cs="Nirmala UI"/>
        </w:rPr>
        <w:t>தானியேல் புத்தகத்தில் “பரிசுத்தஸ்தலம்” என்று மொழிபெயர்க்கப்பட்டிருக்கும் இரண்டு எபிரெயச் சொற்கள் உள்ளன. ஒன்று “miqdash,” மற்றொன்று “qodesh.” “Miqdash” என்பது ஒரு புறமதப் பரிசுத்தஸ்தலத்தையோ, அல்லது தேவனுடைய பரிசுத்தஸ்தலத்தையோ, அல்லது ஒரு கோட்டையையோ கூட குறிக்கக்கூடும். “Qodesh” என்பது வேதாகமத்தில் தேவனுடைய பரிசுத்தஸ்தலத்தை மட்டுமே குறிக்கப் பயன்படுகிறது. தானியேல் 11ஆம் அதிகாரம் 31ஆம் வசனத்தில் வரும் வல்லமையின் (கோட்டையின்) “பரிசுத்தஸ்தலம்” (miqdash), “வல்லமையின் பரிசுத்தஸ்தலம்” என்று மொழிபெயர்க்கப்பட்டுள்ளது; அங்கு “பரிசுத்தஸ்தலம்” என்று மொழிபெயர்க்கப்பட்ட எபிரெயச் சொல் “miqdash” ஆகும்; அது ரோமா நகரத்தைச் சுட்டிக்காட்டுகிறது; அந்த நகரம் புறமத ரோமாவிலும் பாப்பரசர் ரோமாவிலும், இரண்டின் வரலாறிலும் ரோமிய வல்லமையின் அடையாளமாக உள்ளது. தானியேல் இந்த இரண்டு எபிரெயச் சொற்களையும் மிகுந்த கவனத்தோடு பயன்படுத்தினார். அட்வெண்டிசத்தின் மையத் தூணாகிய வசனங்களில், “பரிசுத்தஸ்தலம்” என்ற சொல் காணப்படுகிறது.</w:t>
      </w:r>
    </w:p>
    <w:p>
      <w:pPr>
        <w:pStyle w:val="ArticleScripture"/>
        <w:jc w:val="left"/>
      </w:pPr>
      <w:r>
        <w:rPr>
          <w:rFonts w:ascii="Nirmala UI" w:hAnsi="Nirmala UI" w:eastAsia="Nirmala UI" w:cs="Nirmala UI"/>
        </w:rPr>
        <w:t>அப்பொழுது ஒரு பரிசுத்தவான் பேசுவதைக் கேட்டேன்; பேசிக்கொண்டிருந்த அந்தப் பரிசுத்தவானிடத்தில் மற்றொரு பரிசுத்தவான், “நித்திய பலியையும், பாழாக்குகிற மீறுதலையும் குறித்து, பரிசுத்தஸ்தலமும் சேனையும் காலடியில் மிதிக்கப்படும்படி ஒப்புக்கொடுக்கப்படும் அந்தத் தரிசனம் எத்தனை காலம் இருக்கும்?” என்று கேட்டான். அதற்கு அவன் என்னிடத்தில், “இரண்டாயிரத்து முன்னூறு நாட்கள் வரை; பின்னர் பரிசுத்தஸ்தலம் சுத்திகரிக்கப்படும்” என்றான். தானியேல் 8:13, 14.</w:t>
      </w:r>
    </w:p>
    <w:p>
      <w:pPr>
        <w:pStyle w:val="ArticleBody"/>
        <w:jc w:val="left"/>
      </w:pPr>
      <w:r>
        <w:rPr>
          <w:rFonts w:ascii="Nirmala UI" w:hAnsi="Nirmala UI" w:eastAsia="Nirmala UI" w:cs="Nirmala UI"/>
        </w:rPr>
        <w:t>இரு வசனங்களிலும் “பரிசுத்தஸ்தலம்” என்று மொழிபெயர்க்கப்பட்டுள்ள எபிரெயச் சொல் “qodesh” ஆகும்; அது தேவனுடைய பரிசுத்தஸ்தலத்தைக் குறிப்பதற்கே மட்டும் பயன்படுத்தப்படுகிறது. பதினொன்றாம் வசனத்தில், புறஜாதியரான ரோமையும், குறிப்பாக ரோம் நகரிலுள்ள பாந்தியோன் ஆலயத்தையும் அடையாளப்படுத்தும்போது, “பரிசுத்தஸ்தலம்” என்ற சொல் காணப்படுகிறது; ஆனால் அந்த வசனத்தில் அது “miqdash” என்ற எபிரெயச் சொலாகும்.</w:t>
      </w:r>
    </w:p>
    <w:p>
      <w:pPr>
        <w:pStyle w:val="ArticleScripture"/>
        <w:jc w:val="left"/>
      </w:pPr>
      <w:r>
        <w:rPr>
          <w:rFonts w:ascii="Nirmala UI" w:hAnsi="Nirmala UI" w:eastAsia="Nirmala UI" w:cs="Nirmala UI"/>
        </w:rPr>
        <w:t>ஆமாம், அவன் படைத்தளத்தின் அதிபதியினிடத்துக்கும் தன்னை உயர்த்திக்கொண்டான்; அவனாலே நித்திய பலி அகற்றப்பட்டது; அவருடைய பரிசுத்தஸ்தலத்தின் இடமும் கீழே தள்ளப்பட்டது. தானியேல் 8:11.</w:t>
      </w:r>
    </w:p>
    <w:p>
      <w:pPr>
        <w:pStyle w:val="ArticleBody"/>
        <w:jc w:val="left"/>
      </w:pPr>
      <w:r>
        <w:rPr>
          <w:rFonts w:ascii="Nirmala UI" w:hAnsi="Nirmala UI" w:eastAsia="Nirmala UI" w:cs="Nirmala UI"/>
        </w:rPr>
        <w:t>தானியேல் பதினொன்றாம் அதிகாரத்தின் முப்பத்தொன்றாம் வசனத்தில் உள்ள “வல்லமையின் பரிசுத்தஸ்தலம்” என்பது எபிரெயச் சொல்லான “மிக்தாஷ்” ஆகும்; மேலும் அது, பதினொன்றாம் அதிகாரத்தின் ஏழாம் மற்றும் பத்தாம் வசனங்களில் “அரண்” என்று மொழிபெயர்க்கப்பட்டுள்ள எபிரெயச் சொல்லுடன் தொடர்புடையதாகத் தோன்றுகிறது. ஏழாம் வசனத்தில் தெற்கின் ராஜா நேராக ரோம் நகரத்திற்குள் சென்று வடக்கின் ராஜாவைச் சிறைபிடித்தான்; ஏனெனில் அவன் அவனுடைய அரணுக்குள் பிரவேசித்தான். ஆனால் பத்தாம் வசனத்தில் வடக்கின் ராஜா “அரணுக்குச்” செல்லுகிறான் மட்டுமே; ஏனெனில் அவன் தன் ராஜ்யத்திற்கும் எகிப்திற்கும் இடையிலான எல்லைப்பகுதியில் நின்றுவிட்டான். அடுத்த வசனம் உரையாட வேண்டியதாக இருந்தது ராபியாவின் எல்லைப்பகுதியையே. முப்பத்தொன்றாம் வசனத்தில் உள்ள “வல்லமையின் பரிசுத்தஸ்தலம்” என்பது “அரணின்” “மிக்தாஷ்” ஆகும்.</w:t>
      </w:r>
    </w:p>
    <w:p>
      <w:pPr>
        <w:pStyle w:val="ArticleBody"/>
        <w:jc w:val="left"/>
      </w:pPr>
      <w:r>
        <w:rPr>
          <w:rFonts w:ascii="Nirmala UI" w:hAnsi="Nirmala UI" w:eastAsia="Nirmala UI" w:cs="Nirmala UI"/>
        </w:rPr>
        <w:t>ராபியாவில் நிகழ்ந்த எல்லைக்கோட்டுப் போர், உக்ரைனில் நிகழும் எல்லைக்கோட்டுப் போருக்கு முன்மாதிரியாக விளங்குகிறது. அந்தத் தீர்க்கதரிசன வரலாறு, “தலை” என்பது இராச்சியம் அல்லது ராஜாவைக் குறிக்கிறது; அது அவன் வல்லமையின் கோட்டையாகும் என்பதைப் புரிந்துகொள்வதன் மூலம் அறியப்படுகிறது; ஆனால் அந்தத் தீர்க்கதரிசனம் ஒரு உள்சார்ந்த உண்மையையும் ஒரு வெளிச்சார்ந்த உண்மையையும் உரைக்கிறது. வெளிப்புற வரிக்கான “வல்லமையின் பரிசுத்தஸ்தலம்” “மிக்தாஷ்” எனும் பரிசுத்தஸ்தலத்தால் பிரதிநிதித்துவப்படுத்தப்படுகிறது; உள்புற வரிக்கான வல்லமையின் பரிசுத்தஸ்தலம் “கோதேஷ்” எனும் பரிசுத்தஸ்தலத்தால் பிரதிநிதித்துவப்படுத்தப்படுகிறது.</w:t>
      </w:r>
    </w:p>
    <w:p>
      <w:pPr>
        <w:pStyle w:val="ArticleBody"/>
        <w:jc w:val="left"/>
      </w:pPr>
      <w:r>
        <w:rPr>
          <w:rFonts w:ascii="Nirmala UI" w:hAnsi="Nirmala UI" w:eastAsia="Nirmala UI" w:cs="Nirmala UI"/>
        </w:rPr>
        <w:t>1844 முதல் 1863 வரையிலான காலம், ஒரு இலட்சத்து நாற்பத்திநான்கு ஆயிரம் பேரின் முத்திரையிடுதலை விளக்கும் ஒரு தீர்க்கதரிசன வரலாற்றுக் கோட்டைக் குறிக்கிறது. வடக்கு இராச்சியத்தின்மேல் சிதறடிக்கப்படுதல் குறித்த இரண்டாயிரத்து ஐந்நூற்று இருபது ஆண்டுகள் 1798-இல் முடிவுற்றன; அதேபோல தெற்கு இராச்சியத்தின்மேல் இருந்த அதே இரண்டாயிரத்து ஐந்நூற்று இருபது ஆண்டுகளின் கோடு 1844-இல் முடிவுற்றது. அந்த இரண்டு கோடுகளும் மனிதகுலத்தின் தாழ்ந்த இயல்பையும் மனிதகுலத்தின் உயர்ந்த இயல்பையும் பிரதிநிதித்துவப்படுத்துகின்றன. வடக்கு இராச்சியத்தால் பிரதிநிதித்துவப்படுத்தப்படும் தாழ்ந்த இயல்பு உடலாகும்; உயர்ந்த இயல்பு தலை ஆகும். தலை இராச்சியத்தின் தலைநகரமாகும்; அதுவே ராஜாவும் ஆகும். இந்த விளக்கத்திற்காக கிறிஸ்து தமது நாமத்தை வைக்க தெற்கு இராச்சியமான யூதாவைத் தேர்ந்தெடுத்தார்; அதன் தலைநகரம் எருசலேம் ஆகும். உண்மையான வல்லமையின் பரிசுத்தஸ்தலம் அமைந்திருக்கிற இடம் எருசலேம்; அந்த பரிசுத்தஸ்தலத்தில் தலைவனாகிய ராஜாவுக்கான சிங்காசன அறை இருக்கிறது.</w:t>
      </w:r>
    </w:p>
    <w:p>
      <w:pPr>
        <w:pStyle w:val="ArticleBody"/>
        <w:jc w:val="left"/>
      </w:pPr>
      <w:r>
        <w:rPr>
          <w:rFonts w:ascii="Nirmala UI" w:hAnsi="Nirmala UI" w:eastAsia="Nirmala UI" w:cs="Nirmala UI"/>
        </w:rPr>
        <w:t>லேவியராகமம் 26-இல் உள்ள “ஏழு காலங்கள்” என்பது 1856-ஆம் ஆண்டில் இறுதியான முத்திரையிடும் சத்தியமாக இருந்து, பணியை முடிக்க ஒரு கொடியை வல்லமையூட்டுவதற்காக நோக்கமாயிருந்தது. 1844 முதல் 1863 வரை, கிறிஸ்து தமது தெய்வீகத்தைக் மனிதத்துவத்துடன் நித்தியத்திற்காக இணைக்க எண்ணினார்; ஆனால் மனிதத்துவம் கலகம்பண்ணியது.</w:t>
      </w:r>
    </w:p>
    <w:p>
      <w:pPr>
        <w:pStyle w:val="ArticleBody"/>
        <w:jc w:val="left"/>
      </w:pPr>
      <w:r>
        <w:rPr>
          <w:rFonts w:ascii="Nirmala UI" w:hAnsi="Nirmala UI" w:eastAsia="Nirmala UI" w:cs="Nirmala UI"/>
        </w:rPr>
        <w:t>அந்த நேரத்தில் அவர் மனிதனின் தாழ்ந்த இயல்பை மாற்ற இயலவில்லை; ஏனெனில் அது அவருடைய இரண்டாம் வருகையிலே நிகழ்கிறது. அப்பொழுது, மனிதகுலத்தின் தலையை தெய்வீகத்தின் தலையோடு ஒன்றுசேர்த்துக் கொண்டு, அவர் மனிதனின் உயர்ந்த இயல்பைத் தமது சாயலுக்கேற்ப மாற்றுவார். தலை என்பது இராஜ்யத்தின் தலைநகரமாக இருந்தது. தலைவே ராஜாவாக இருந்தது; மேலும், கிறிஸ்து தெய்வீகம் மனிதத்துவத்தோடு ஒன்றிணைவதற்கான அந்த மாற்றத்தை நிறைவேற்றும் போது, அவர் எருசலேமிலுள்ள பரிசுத்த ஸ்தலத்தில், அதாவது மகா பரிசுத்த ஸ்தலத்தில், கிறிஸ்து தமது பிதாவுடன் அமர்ந்திருக்கிற இடத்தில், மனிதத்துவத்தின் தலையையும் தெய்வீகத்தின் தலையையும் ஒன்றிணைக்கிறார்.</w:t>
      </w:r>
    </w:p>
    <w:p>
      <w:pPr>
        <w:pStyle w:val="ArticleScripture"/>
        <w:jc w:val="left"/>
      </w:pPr>
      <w:r>
        <w:rPr>
          <w:rFonts w:ascii="Nirmala UI" w:hAnsi="Nirmala UI" w:eastAsia="Nirmala UI" w:cs="Nirmala UI"/>
        </w:rPr>
        <w:t>ஜெயங்கொள்ளுகிறவனுக்கு, நான் ஜெயங்கொண்டு என் பிதாவினுடைய சிங்காசனத்தில் அவரோடுகூட அமர்ந்ததுபோல, எனது சிங்காசனத்தில் என்னோடுகூட அமரும்படி நான் அருளுவேன். செவியுள்ளவன் ஆவியானவர் சபைகளுக்குச் சொல்லுகிறதை கேட்கக்கடவன். வெளிப்படுத்தின விசேஷம் 3:21, 22.</w:t>
      </w:r>
    </w:p>
    <w:p>
      <w:pPr>
        <w:pStyle w:val="ArticleBody"/>
        <w:jc w:val="left"/>
      </w:pPr>
      <w:r>
        <w:rPr>
          <w:rFonts w:ascii="Nirmala UI" w:hAnsi="Nirmala UI" w:eastAsia="Nirmala UI" w:cs="Nirmala UI"/>
        </w:rPr>
        <w:t>கிறிஸ்து தாம் ஜெயங்கொண்டதுபோல ஜெயங்கொள்ளுகிறவர்கள் (லவோதிக்கேயர்கள்) (பிலதெல்பியராக ஆகிறவர்கள்), பரலோக ஸ்தலங்களில் தம்மோடு உட்காரப்பண்ணப்படுவார்கள் என்று வாக்களிக்கிறார்.</w:t>
      </w:r>
    </w:p>
    <w:p>
      <w:pPr>
        <w:pStyle w:val="ArticleScripture"/>
        <w:jc w:val="left"/>
      </w:pPr>
      <w:r>
        <w:rPr>
          <w:rFonts w:ascii="Nirmala UI" w:hAnsi="Nirmala UI" w:eastAsia="Nirmala UI" w:cs="Nirmala UI"/>
        </w:rPr>
        <w:t>அவர் கிறிஸ்துவில் செயல்படுத்தின ஆற்றல் இதுவே: அவரை மரித்தோரிடமிருந்து எழுப்பி, பரலோக இடங்களில் தம்முடைய வலதுபாரிசத்தில் உட்காரப்பண்ணினார், … மேலும், நம்மையும் அவரோடு கூட எழுப்பி, கிறிஸ்து இயேசுவில் பரலோக இடங்களில் அவரோடு கூட உட்காரப்பண்ணினார். எபேசியர் 1:20; 2:6.</w:t>
      </w:r>
    </w:p>
    <w:p>
      <w:pPr>
        <w:pStyle w:val="ArticleBody"/>
        <w:jc w:val="left"/>
      </w:pPr>
      <w:r>
        <w:rPr>
          <w:rFonts w:ascii="Nirmala UI" w:hAnsi="Nirmala UI" w:eastAsia="Nirmala UI" w:cs="Nirmala UI"/>
        </w:rPr>
        <w:t>எசேக்கியேலின் இரண்டு கோல்களின் இணைப்பு (மனிதத்துவம் தெய்வத்துவத்தோடு) தேவனுடைய வல்லமையின் பரிசுத்தஸ்தலத்தில் (qodesh) நிறைவேறுகிறது; அதே சமயத்தில், வல்லமையின் கோட்டையாகிய (miqdash) ஒன்று, ஒரு இலட்சத்து நாற்பத்து நாலாயிரம் பேரின் முத்திரையிடும் காலத்தில் தேவனுடைய ஜனங்களுக்கு நேரவிருந்தவற்றைப் பற்றித் தானியேல் புரிந்துகொள்ளும்படியாக கபிரியேல் வந்து விளக்கமாகச் செய்த தீர்க்கதரிசனத்தின் உள்புற மற்றும் வெளிப்புற இரு வரிகளையும் இணைக்கும் தீர்க்கதரிசனத் திறவுகோலாக அடையாளங்காணப்படுகிறது. கிறிஸ்து இந்தப் பணியை மில்லரைட் வரலாற்றில் நிறைவேற்ற விரும்பினார்; ஆனால் 1863-ஆம் ஆண்டின் கலகத்தினால் அந்தப் பணி தடைசெய்யப்பட்டது; இருப்பினும் 1844 முதல் 1863 வரையான வரலாறு, முயற்சிக்கப்பட்ட அந்தப் பணியை விளக்கிக் காட்டும் ஒரு வரியாக இன்னும் நிலைத்திருக்கிறது.</w:t>
      </w:r>
    </w:p>
    <w:p>
      <w:pPr>
        <w:pStyle w:val="ArticleBody"/>
        <w:jc w:val="left"/>
      </w:pPr>
      <w:r>
        <w:rPr>
          <w:rFonts w:ascii="Nirmala UI" w:hAnsi="Nirmala UI" w:eastAsia="Nirmala UI" w:cs="Nirmala UI"/>
        </w:rPr>
        <w:t>தானியேல் அதிகாரம் பதினொன்றின் பத்தாம் வசனம், 2014 ஆம் ஆண்டில் எங்கள் தீர்க்கதரிசன வரலாற்றிற்குள் வந்த பதினொன்றாம் வசனத்திலிருந்து பதினைந்தாம் வசனம் வரை உள்ளவற்றின் உட்புறமும் வெளிப்புறமும் ஆகிய செய்தியைப் புரிந்துகொள்ளும் திறவுகோலைக் கொண்டுள்ளது. பத்தாம் வசனம், நூற்று நாற்பத்து நான்கு ஆயிரம் பேரின் சீர்திருத்த இயக்கத்தில் முடிவுக் காலமான 1989 ஆம் ஆண்டை அடையாளப்படுத்துகிறது; ஆனால் அதேவேளையில், முத்திரையிடுதலின் வரலாற்றில் 2014 ஐ ஒரு வழிக்குறியாக அறிய அனுமதிக்கும் திறவுகோலையும் அது உட்கொண்டுள்ளது.</w:t>
      </w:r>
    </w:p>
    <w:p>
      <w:pPr>
        <w:pStyle w:val="ArticleBody"/>
        <w:jc w:val="left"/>
      </w:pPr>
      <w:r>
        <w:rPr>
          <w:rFonts w:ascii="Nirmala UI" w:hAnsi="Nirmala UI" w:eastAsia="Nirmala UI" w:cs="Nirmala UI"/>
        </w:rPr>
        <w:t>1844 அக்டோபர் 22 அன்று, உடன்படிக்கையின் தூதர் தாம் எழுப்பிய ஆலயத்திற்குத் திடீரென வந்தார். அந்த வழிக்குறி, மூன்றாம் தூதன் மறுபடியும் வந்து, ஏழாம் எக்காளம் மறுபடியும் முழங்கத் தொடங்கிய 2001 செப்டம்பர் 11-ஐ முன்மாதிரியாகக் காட்டுகிறது. அப்பொழுது 1840 முதல் 1844 வரையிலான வரலாறும் மறுபடியும் நிகழ வேண்டியதாயிற்று; ஏனெனில் 1840 ஆகஸ்ட் 11 அன்று இறங்கிவந்த தூதன், இயேசு கிறிஸ்துவைத் தவிர வேறு எவருமல்ல; தமது மகிமையினால் பூமியை ஒளிரச்செய்வதே அவருடைய பணி ஆகும்.</w:t>
      </w:r>
    </w:p>
    <w:p>
      <w:pPr>
        <w:pStyle w:val="ArticleBody"/>
        <w:jc w:val="left"/>
      </w:pPr>
      <w:r>
        <w:rPr>
          <w:rFonts w:ascii="Nirmala UI" w:hAnsi="Nirmala UI" w:eastAsia="Nirmala UI" w:cs="Nirmala UI"/>
        </w:rPr>
        <w:t>1840 முதல் 1844 வரையிலான காலமும், 1844 முதல் 1863 வரையிலான காலம் போலவே, 2001 செப்டம்பர் 11 முதல் விரைவில் வரவிருக்கும் ஞாயிற்றுக்கிழமைச் சட்டம் வரையிலான காலத்தைச் சுட்டிக்காட்டுகிறது. சகோதரி வைட், 1844-ன் வரலாற்றை சிலுவையின் வரலாற்றுடன் ஒப்பிணைக்கிறார்; சிலுவை, ஒன்றுக்கொன்று ஒத்திசைவாக நிற்கும் மூன்றரை ஆண்டுகளைக் கொண்ட இரண்டு வரலாறுகளின் பிரிவைக் குறிக்கிறது. 1840-ல் தொடங்கி 1844-ல் முடிவுறும் முந்தைய வரலாறும், அதற்குப் பின்வரும் 1863 வரை செல்லும் வரலாறும், முத்திரையிடும் காலத்தைச் சுட்டிக்காட்டும் இரண்டு இணைவரலாறுகள் என்பதை சிலுவை நிறுவுகிறது.</w:t>
      </w:r>
    </w:p>
    <w:p>
      <w:pPr>
        <w:pStyle w:val="ArticleBody"/>
        <w:jc w:val="left"/>
      </w:pPr>
      <w:r>
        <w:rPr>
          <w:rFonts w:ascii="Nirmala UI" w:hAnsi="Nirmala UI" w:eastAsia="Nirmala UI" w:cs="Nirmala UI"/>
        </w:rPr>
        <w:t>1840 முதல் 1844 வரையிலான முதல் கோடு பிலாதெல்பியர் அத்வென்டிஸ்டுகளின் வெற்றியைச் சுட்டிக்காட்டுகிறது; 1844 முதல் 1863 வரையிலான மற்ற கோடு லவோதிக்கேயர் அத்வென்டிஸ்டுகளின் தோல்வியைச் சுட்டிக்காட்டுகிறது. இவ்விரு வகுப்பினரும் தானியேல் பத்தாம் அதிகாரத்தில் பிரதிநிதித்துவப்படுத்தப்பட்டுள்ளனர்; ஏனெனில், ஒரு இலட்சத்து நாற்பத்துநான்கு ஆயிரத்தின் முத்திரையிடும் காலத்தில் வெற்றியடைந்த ஞானமுள்ள கன்னிகைகளை பிரதிநிதித்துவப்படுத்துகிற தானியேல் தரிசனத்தைக் கண்டான்; ஆனால் அவனுடன் இருந்தவர்கள் அந்த தரிசனத்தினால் ஓடிப்போயினர்.</w:t>
      </w:r>
    </w:p>
    <w:p>
      <w:pPr>
        <w:pStyle w:val="ArticleScripture"/>
        <w:jc w:val="left"/>
      </w:pPr>
      <w:r>
        <w:rPr>
          <w:rFonts w:ascii="Nirmala UI" w:hAnsi="Nirmala UI" w:eastAsia="Nirmala UI" w:cs="Nirmala UI"/>
        </w:rPr>
        <w:t>முதலாம் மாதத்தின் இருபத்துநான்காம் நாளில், நான் ஹித்தெக்கேல் என்னும் பெரிய நதியின் கரையோரத்தில் இருந்தபோது, என் கண்களை உயர்த்திப் பார்த்தேன்; இதோ, மென்மையான சணல் வஸ்திரம் அணிந்திருந்த ஒருவன் தோன்றினான்; அவன் இடுப்பு ஊபாஸ் தேசத்தின் சுத்தமான பொன்னினால் கட்டப்பட்டிருந்தது. அவன் உடல் படிகப்பச்சைக்கல்லைப்போல இருந்தது; அவன் முகம் மின்னலின் தோற்றம்போல இருந்தது; அவன் கண்கள் அக்கினி விளக்குகளைப்போல இருந்தன; அவன் புயங்களும் அவன் பாதங்களும் மெருகூட்டப்பட்ட வெண்கலத்தின் நிறம்போல இருந்தன; அவன் சொற்களின் சத்தம் திரளான ஜனங்களின் சத்தம்போல இருந்தது. இந்த தரிசனத்தை நான் தானியேல் ஒருவனே கண்டேன்; என்னோடு இருந்த மனிதர்கள் அந்தத் தரிசனத்தைக் காணவில்லை; ஆகிலும் அவர்கள்மேல் மிகுந்த நடுக்கம் விழுந்தது; அதனால் அவர்கள் தங்களை மறைத்துக்கொள்ள ஓடிப்போனார்கள். தானியேல் 10:4–7.</w:t>
      </w:r>
    </w:p>
    <w:p>
      <w:pPr>
        <w:pStyle w:val="ArticleBody"/>
        <w:jc w:val="left"/>
      </w:pPr>
      <w:r>
        <w:rPr>
          <w:rFonts w:ascii="Nirmala UI" w:hAnsi="Nirmala UI" w:eastAsia="Nirmala UI" w:cs="Nirmala UI"/>
        </w:rPr>
        <w:t>தானியேல் ஏழாம் அதிகாரத்தில், தானியேல் கொடிய மிருகங்களின் தரிசனத்தை கண்ட பின்பு, கபிரியேல் வந்து அந்தத் தரிசனத்தை விளக்கினார்.</w:t>
      </w:r>
    </w:p>
    <w:p>
      <w:pPr>
        <w:pStyle w:val="ArticleScripture"/>
        <w:jc w:val="left"/>
      </w:pPr>
      <w:r>
        <w:rPr>
          <w:rFonts w:ascii="Nirmala UI" w:hAnsi="Nirmala UI" w:eastAsia="Nirmala UI" w:cs="Nirmala UI"/>
        </w:rPr>
        <w:t>நான் தானியேல், என் உடலின் நடுவில் என் ஆவியில் துக்கமடைந்தேன்; என் தலையின் தரிசனங்கள் என்னை கலங்கச் செய்தன. அங்கே நின்றவர்களில் ஒருவரிடத்தில் நான் நெருங்கிச் சென்று, இவ்வையத்தினுடைய உண்மையை அவரிடத்தில் கேட்டேன். ஆகையால் அவர் எனக்குச் சொல்லி, அவைகளின் பொருளை எனக்குத் தெரியப்படுத்தினார். தானியேல் 7:15, 16.</w:t>
      </w:r>
    </w:p>
    <w:p>
      <w:pPr>
        <w:pStyle w:val="ArticleBody"/>
        <w:jc w:val="left"/>
      </w:pPr>
      <w:r>
        <w:rPr>
          <w:rFonts w:ascii="Nirmala UI" w:hAnsi="Nirmala UI" w:eastAsia="Nirmala UI" w:cs="Nirmala UI"/>
        </w:rPr>
        <w:t>தானியேல் எட்டாம் அதிகாரத்தில், பரிசுத்தஸ்தலத்துடன் தொடர்புடைய மிருகங்களின் தரிசனத்தை தானியேல் கண்டபின், அந்தத் தரிசனத்தை விளக்குவதற்காக கபிரியேல் வந்தான்.</w:t>
      </w:r>
    </w:p>
    <w:p>
      <w:pPr>
        <w:pStyle w:val="ArticleScripture"/>
        <w:jc w:val="left"/>
      </w:pPr>
      <w:r>
        <w:rPr>
          <w:rFonts w:ascii="Nirmala UI" w:hAnsi="Nirmala UI" w:eastAsia="Nirmala UI" w:cs="Nirmala UI"/>
        </w:rPr>
        <w:t>நானாகிய தானியேல் அந்த தரிசனத்தை கண்டபின் அதன் பொருளை அறிந்துகொள்ள முயன்றபோது, இதோ, ஒரு மனிதன் தோற்றமுடையவர் எனக்கு முன்னால் நின்றார். அப்பொழுது உலாய் நதிக்கரைகளின் நடுவிலிருந்து ஒரு மனிதக் குரலை நான் கேட்டேன்; அது கூப்பிட்டு, “காபிரியேலே, இந்த மனிதனுக்குத் தரிசனத்தின் பொருளைப் புரியச்செய்” என்று சொன்னது. தானியேல் 8:15, 16.</w:t>
      </w:r>
    </w:p>
    <w:p>
      <w:pPr>
        <w:pStyle w:val="ArticleBody"/>
        <w:jc w:val="left"/>
      </w:pPr>
      <w:r>
        <w:rPr>
          <w:rFonts w:ascii="Nirmala UI" w:hAnsi="Nirmala UI" w:eastAsia="Nirmala UI" w:cs="Nirmala UI"/>
        </w:rPr>
        <w:t>தானியேல் ஒன்பதாம் அதிகாரத்தில், எரேமியா குறிப்பிட்டிருந்த ஆண்டுகளின் எண்ணிக்கையைத் தானியேல் உணர்ந்து, அவை மோசேயின் எழுத்துகளில் சாபமாகவும் தேவனுடைய சத்தியப்பிரமாணமாகவும் பிரதிநிதித்துவப்படுத்தப்பட்டிருந்தபின், அந்த தரிசனத்தை விளக்க காபிரியேல் வந்தான்.</w:t>
      </w:r>
    </w:p>
    <w:p>
      <w:pPr>
        <w:pStyle w:val="ArticleScripture"/>
        <w:jc w:val="left"/>
      </w:pPr>
      <w:r>
        <w:rPr>
          <w:rFonts w:ascii="Nirmala UI" w:hAnsi="Nirmala UI" w:eastAsia="Nirmala UI" w:cs="Nirmala UI"/>
        </w:rPr>
        <w:t>நான் பேசிக்கொண்டும், ஜெபித்துக்கொண்டும், என் பாவத்தையும் என் ஜனமாகிய இஸ்ரவேலின் பாவத்தையும் அறிக்கையிட்டுக்கொண்டும், என் தேவனுடைய பரிசுத்த மலையினிமித்தம் என் தேவனாகிய கர்த்தரின் சந்நிதியில் என் விண்ணப்பத்தைச் செலுத்திக்கொண்டும் இருந்தபோது; ஆம், நான் ஜெபத்தில் பேசிக்கொண்டிருந்தபோதே, ஆரம்பத்தில் தரிசனத்தில் நான் கண்ட அந்த மனிதனாகிய காபிரியேல், விரைவாகப் பறந்து வந்து, சாயங்கால காணிக்கையின் நேரத்தில் என்னைத் தொட்டான். அவன் எனக்கு அறிவித்தும், என்னோடே பேசித்தும், “தானியேலே, உனக்குத் திறமையையும் புத்தியையும் அளிக்கும்படி நான் இப்போது வந்திருக்கிறேன்” என்று சொன்னான். தானியேல் 9:20–22.</w:t>
      </w:r>
    </w:p>
    <w:p>
      <w:pPr>
        <w:pStyle w:val="ArticleBody"/>
        <w:jc w:val="left"/>
      </w:pPr>
      <w:r>
        <w:rPr>
          <w:rFonts w:ascii="Nirmala UI" w:hAnsi="Nirmala UI" w:eastAsia="Nirmala UI" w:cs="Nirmala UI"/>
        </w:rPr>
        <w:t>ஆகையால், தானியேல் புத்தகத்திலிருந்தே வந்த மூன்று சாட்சிகளின் அடிப்படையில், பத்தாம் அதிகாரத்தில் கபிரியேல் தானியேலிடம், கடைசி நாட்களில் தேவனுடைய ஜனங்களுக்கு நேரப்போகிறதைக் தானியேல் உணரும்படி செய்யத் தான் வந்திருக்கிறேன் என்று சொல்லும்போது, தானியேல் கண்டதும் மற்ற வகுப்பு ஓடிப்போனதுமான பெண்பால் “மராஹ்,” காரணவியல் தரிசனத்தைக் கபிரியேல் விளக்கிக் கூறுகின்றான்.</w:t>
      </w:r>
    </w:p>
    <w:p>
      <w:pPr>
        <w:pStyle w:val="ArticleScripture"/>
        <w:jc w:val="left"/>
      </w:pPr>
      <w:r>
        <w:rPr>
          <w:rFonts w:ascii="Nirmala UI" w:hAnsi="Nirmala UI" w:eastAsia="Nirmala UI" w:cs="Nirmala UI"/>
        </w:rPr>
        <w:t>இப்பொழுது கடைசி நாட்களில் உன் ஜனங்களுக்கு நேரிடப்போகும்தை உனக்குப் புரியும்படி செய்ய நான் வந்திருக்கிறேன்; ஏனெனில் இந்தத் தரிசனம் இன்னும் பல நாட்களுக்கு உரியது. தானியேல் 10:14.</w:t>
      </w:r>
    </w:p>
    <w:p>
      <w:pPr>
        <w:pStyle w:val="ArticleBody"/>
        <w:jc w:val="left"/>
      </w:pPr>
      <w:r>
        <w:rPr>
          <w:rFonts w:ascii="Nirmala UI" w:hAnsi="Nirmala UI" w:eastAsia="Nirmala UI" w:cs="Nirmala UI"/>
        </w:rPr>
        <w:t>விசுவாசிகளுக்குள் ஒரு பிரிவை உண்டாக்கிய தானியேல் கண்ட தரிசனம், கிறிஸ்துவின் வெளிப்பாட்டினுடைய தரிசனமாகிய இரண்டாயிரத்து மூன்றுநூறு ஆண்டுகளின் தரிசனமே ஆகும்; ஆனால் அது அந்தத் தரிசனத்தின் ஸ்திரீயான வெளிப்பாடாக இருந்தது. உடன்படிக்கையின் தூதராக கிறிஸ்து திடீரென வெளிப்படுகிறாரென்ற தரிசனத்தின் புரிதல்தான் தானியேலை (தானியேலால் பிரதிநிதித்துவப்படுத்தப்படுகிறவர்களையும்) கிறிஸ்துவின் சாயலாக மாற்றியது. “கடைசி நாட்களில் தேவனுடைய ஜனங்களுக்கு நேரிடுவது” என்பது, 1840 முதல் 1844 வரையிலான மில்லரைட்டுகளின் வரலாற்றாலும், 1844 முதல் 1863 வரையிலான மில்லரைட்டுகளாலும் பிரதிநிதித்துவப்படுத்தப்படுகிறது. ஒரு வகுப்பினர் கலகத்தில் அந்தத் தரிசனத்திலிருந்து தப்பிச் செல்கின்றனர்; மற்ற வகுப்பினர் விசுவாசத்தினால் கிறிஸ்துவைப் பின்பற்றி மகா பரிசுத்த ஸ்தலத்திற்குள் சென்று, பரலோக ஸ்தலங்களில் அவரோடே உட்காரவைக்கப்படுகின்றனர்.</w:t>
      </w:r>
    </w:p>
    <w:p>
      <w:pPr>
        <w:pStyle w:val="ArticleBody"/>
        <w:jc w:val="left"/>
      </w:pPr>
      <w:r>
        <w:rPr>
          <w:rFonts w:ascii="Nirmala UI" w:hAnsi="Nirmala UI" w:eastAsia="Nirmala UI" w:cs="Nirmala UI"/>
        </w:rPr>
        <w:t>ஆயினும், தேவனுடைய கடைசி நாள்களின் ஜனங்கள் கிறிஸ்துவின் சாயலாக மாற்றப்படுகிற தரிசனத்தை காபிரியேல் விளக்கும்போது, உலகத்தின் வெளிப்புற வரலாற்றை அவன் முன்வைக்கிறான். கிறிஸ்துவைப் பற்றிய தானியேலின் தரிசனம், காபிரியேலால் ஒரு இலட்சத்து நாற்பத்துநான்கு ஆயிரம் பேரின் முத்திரையிடும் காலத்தின் வெளிப்புற வரலாறாக விளக்கப்பட்டது. காபிரியேலின் விளக்கத்தில் 2001 செப்டம்பர் 11-இன் வரலாறு எட்டப்படும்போது, பதினாறாம் வசனத்திலுள்ள ஞாயிற்றுக்கிழமைச் சட்டத்துக்கு முன்பாக இருப்பதாக வலியுறுத்தப்படும் அந்த வரலாறு, பத்தாம் வசனத்தில் “அரண்” என்று குறிக்கப்படும் புரிதலின் திறவுகோலினாலே மட்டும் அறியப்படுகிறது. 2001 செப்டம்பர் 11 அன்று, ஒவ்வொரு தரிசனத்தின் விளைவும் சக்கரங்களுக்குள் சக்கரங்கள் போல விரிவடைந்து வெளிப்படத் தொடங்கியது.</w:t>
      </w:r>
    </w:p>
    <w:p>
      <w:pPr>
        <w:pStyle w:val="ArticleScripture"/>
        <w:jc w:val="left"/>
      </w:pPr>
      <w:r>
        <w:rPr>
          <w:rFonts w:ascii="Nirmala UI" w:hAnsi="Nirmala UI" w:eastAsia="Nirmala UI" w:cs="Nirmala UI"/>
        </w:rPr>
        <w:t>கர்த்தருடைய வார்த்தை எனக்கு உண்டாயிற்று; அவர் சொன்னது: மனுபுத்திரனே, ‘நாட்கள் நீள்கின்றன, ஒவ்வொரு தரிசனமும் பலனற்றதாயிற்று’ என்று சொல்லப்படும் இந்தப் பழமொழி இஸ்ரவேல் தேசத்தில் உங்களிடத்தில் என்ன? ஆகையால் அவர்களிடம் சொல்லு: கர்த்தராகிய ஆண்டவர் இவ்வாறு உரைக்கிறார்: இந்தப் பழமொழியை ஒழியப்பண்ணுவேன்; இனி அவர்கள் இதை இஸ்ரவேலில் பழமொழியாக உபயோகிக்கமாட்டார்கள்; ஆனால் அவர்களிடம், ‘நாட்கள் சமீபமாயிருக்கின்றன; ஒவ்வொரு தரிசனத்தின் நிறைவேற்றமும் நெருங்கிவிட்டது’ என்று சொல். ஏனெனில் இஸ்ரவேல் வம்சத்தின் நடுவில் இனி எந்தப் பொய்த் தரிசனமும் முகஸ்துதியான குறிசொல்லுதலும் இருக்காது. ஏனெனில் நான் கர்த்தர்; நான் பேசுவேன், நான் பேசுகிற வார்த்தை நிறைவேறும்; அது இனி தாமதிக்காது; கிளர்ச்சியுள்ள வம்சத்தாரே, உங்களுடைய நாட்களிலேயே நான் வார்த்தையைக் கூறி அதை நிறைவேற்றுவேன் என்று கர்த்தராகிய ஆண்டவர் உரைக்கிறார். மறுபடியும் கர்த்தருடைய வார்த்தை எனக்கு உண்டாயிற்று; அவர் சொன்னது: மனுபுத்திரனே, இதோ, இஸ்ரவேல் வம்சத்தார், ‘அவன் காண்கிற தரிசனம் இன்னும் அநேக நாட்களுக்குப்பிறகானது; அவன் உரைக்கிற தீர்க்கதரிசனம் மிகவும் தூரத்திலுள்ள காலங்களைச் சார்ந்தது’ என்று சொல்லுகிறார்கள். ஆகையால் அவர்களிடம் சொல்லு: கர்த்தராகிய ஆண்டவர் இவ்வாறு உரைக்கிறார்: என் வார்த்தைகளில் ஒன்றும் இனி தாமதிக்காது; நான் உரைத்த வார்த்தை நிறைவேறும் என்று கர்த்தராகிய ஆண்டவர் உரைக்கிறார். எசேக்கியேல் 12:21–28.</w:t>
      </w:r>
    </w:p>
    <w:p>
      <w:pPr>
        <w:pStyle w:val="ArticleBody"/>
        <w:jc w:val="left"/>
      </w:pPr>
      <w:r>
        <w:rPr>
          <w:rFonts w:ascii="Nirmala UI" w:hAnsi="Nirmala UI" w:eastAsia="Nirmala UI" w:cs="Nirmala UI"/>
        </w:rPr>
        <w:t>அந்த வரலாற்றில் மற்ற தீர்க்கதரிசனச் சக்கரங்களுக்குள் சுழன்றுகொண்டிருக்கும் எல்லா தீர்க்கதரிசனச் சக்கரங்களிலும், கடைசி நாட்களின் தீர்க்கதரிசன மாணவர்களுக்கு தங்கள் நித்திய விதி தீர்மானிக்கப்படும் சக்கரம் இதுவே என்று பிரேரித்த அறிவுறுத்தியுள்ளது ஒரு சக்கரம் உண்டு. வரிக்கு வரி, அந்தச் சக்கரம் தானியேல் கண்ட, அவரை கிறிஸ்துவின் சாயலாக மாற்றிய தரிசனமாகவும் இருக்க வேண்டும்; ஏனெனில் கடைசி நாட்களில் தேவனுடைய ஜனங்களுக்கு எது நேர்கிறது என்பதை அடையாளப்படுத்தும் தரிசனம் அதுவே ஆகும்.</w:t>
      </w:r>
    </w:p>
    <w:p>
      <w:pPr>
        <w:pStyle w:val="ArticleScripture"/>
        <w:jc w:val="left"/>
      </w:pPr>
      <w:r>
        <w:rPr>
          <w:rFonts w:ascii="Nirmala UI" w:hAnsi="Nirmala UI" w:eastAsia="Nirmala UI" w:cs="Nirmala UI"/>
        </w:rPr>
        <w:t>“கர்த்தர் எனக்குத் தெளிவாகக் காண்பித்திருக்கிறார்: சோதனைக்காலம் முடிவடைவதற்கு முன்பே மிருகத்தின் உருவம் அமைக்கப்படும்; ஏனெனில் அதுவே தேவனுடைய ஜனங்களுக்கு மிகப்பெரிய சோதனையாக இருந்து, அதன்மூலம் அவர்களின் நித்திய விதி தீர்மானிக்கப்படும். உங்கள் நிலைப்பாடு இவ்வளவு முரண்பாடுகளின் குழப்பக் கலவையாக இருப்பதால், மிகச் சிலரே ஏமாற்றப்படுவார்கள்.</w:t>
      </w:r>
    </w:p>
    <w:p>
      <w:pPr>
        <w:pStyle w:val="ArticleScripture"/>
        <w:jc w:val="left"/>
      </w:pPr>
      <w:r>
        <w:rPr>
          <w:rFonts w:ascii="Nirmala UI" w:hAnsi="Nirmala UI" w:eastAsia="Nirmala UI" w:cs="Nirmala UI"/>
        </w:rPr>
        <w:t>“வெளிப்படுத்தின விசேஷம் 13 ஆம் அதிகாரத்தில் இந்தப் பொருள் தெளிவாக முன்வைக்கப்படுகிறது; [வெளிப்படுத்தின விசேஷம் 13:11–17, மேற்கோள்].”</w:t>
      </w:r>
    </w:p>
    <w:p>
      <w:pPr>
        <w:pStyle w:val="ArticleScripture"/>
        <w:jc w:val="left"/>
      </w:pPr>
      <w:r>
        <w:rPr>
          <w:rFonts w:ascii="Nirmala UI" w:hAnsi="Nirmala UI" w:eastAsia="Nirmala UI" w:cs="Nirmala UI"/>
        </w:rPr>
        <w:t>“இது, தேவனுடைய ஜனங்கள் முத்திரையிடப்படுவதற்கு முன் அவர்கள் எதிர்கொள்ள வேண்டிய சோதனை ஆகும். அவருடைய நியாயப்பிரமாணத்தைக் கடைப்பிடித்து, போலியான ஓய்வுநாளை ஏற்க மறுத்து, தேவனிடத்திலான தங்கள் நம்பிக்கைத்தன்மையை நிரூபித்த அனைவரும், கர்த்தராகிய யெகோவா தேவனுடைய கொடியின் கீழ் அணிவகுத்து, ஜீவனுள்ள தேவனுடைய முத்திரையைப் பெறுவார்கள். விண்ணகத் தோற்றமுடைய சத்தியத்தை விட்டுக்கொடுத்து, ஞாயிற்றுக்கிழமை ஓய்வுநாளை ஏற்றுக்கொள்ளும்வர்கள், மிருகத்தின் முத்திரையைப் பெறுவார்கள்.” Manuscript Releases, volume 15, 15.</w:t>
      </w:r>
    </w:p>
    <w:p>
      <w:pPr>
        <w:pStyle w:val="ArticleBody"/>
        <w:jc w:val="left"/>
      </w:pPr>
      <w:r>
        <w:rPr>
          <w:rFonts w:ascii="Nirmala UI" w:hAnsi="Nirmala UI" w:eastAsia="Nirmala UI" w:cs="Nirmala UI"/>
        </w:rPr>
        <w:t>மிருகத்தின் உருவச் சோதனை என அடையாளப்படுத்தப்படும் சோதனை இரு அம்சங்களைக் கொண்டது. அது, ஞாயிறு சட்டத்திற்கு முன்பாகவே அமெரிக்க ஐக்கிய நாடுகளில் திருச்சபையும் அரசும் இணையும் மிருகத்தின் உருவத்தின் வளர்ச்சியை தீர்க்கதரிசனத்தின் மாணவர் அறிந்து கொள்ள வேண்டும் என்று வலியுறுத்தும் சோதனையாகும். மேலும், தானியேலால் அல்லது தப்பிச் சென்றவர்களால் பிரதிநிதித்துவப்படுத்தப்படுகிறவர்களுக்குள் மிருகத்தின் உருவமோ கிறிஸ்துவின் உருவமோ ஒன்றை உருவாக்கும் சோதனையும் அதுவே ஆகும். அந்தப் பிரிவுபாடு, அந்தக் கன்னியர் தானியேல் செய்ததுபோல் “இந்த மகத்தான தரிசனத்தைப் பார்க்கிறார்களா,” அல்லது அந்தத் தரிசனத்திலிருந்து தப்பிச் செல்கிறார்களா என்பதின் அடிப்படையில் அமைந்துள்ளது. அந்த மகத்தான தரிசனத்தைப் பார்ப்பதற்கான திறவுகோல் “கோட்டை” என்ற சொல்லால் பிரதிநிதித்துவப்படுத்தப்படுகிறது.</w:t>
      </w:r>
    </w:p>
    <w:p>
      <w:pPr>
        <w:pStyle w:val="ArticleBody"/>
        <w:jc w:val="left"/>
      </w:pPr>
      <w:r>
        <w:rPr>
          <w:rFonts w:ascii="Nirmala UI" w:hAnsi="Nirmala UI" w:eastAsia="Nirmala UI" w:cs="Nirmala UI"/>
        </w:rPr>
        <w:t>இந்த ஆய்வை அடுத்த கட்டுரையில் தொடர்வோம்.</w:t>
      </w:r>
    </w:p>
    <w:p>
      <w:pPr>
        <w:pStyle w:val="ArticleScripture"/>
        <w:jc w:val="left"/>
      </w:pPr>
      <w:r>
        <w:rPr>
          <w:rFonts w:ascii="Nirmala UI" w:hAnsi="Nirmala UI" w:eastAsia="Nirmala UI" w:cs="Nirmala UI"/>
        </w:rPr>
        <w:t>யோவானுக்கு உபதேசம் செய்த வல்லமையுள்ள தூதன், இயேசு கிறிஸ்துவைத் தவிர வேறு யாருமல்ல. தமது வலது பாதத்தை சமுத்திரத்தின் மேல் வைத்து, இடது பாதத்தை உலர்ந்த நிலத்தின் மேல் வைத்திருப்பது, சாத்தானுடனான மகா போராட்டத்தின் இறுதி நிகழ்வுகளில் அவர் ஏற்றுக்கொண்டிருக்கும் பங்கைக் காட்டுகிறது. இந்த நிலைப்பாடு, பூமி முழுவதின்மேலும் அவருடைய பரம வல்லமையையும் அதிகாரத்தையும் குறிக்கிறது. இந்தப் போராட்டம் யுகம் தோறும் இன்னும் வலிமையாகவும் மேலும் உறுதியாகவும் வளர்ந்து வந்திருக்கிறது; மேலும், இருளின் சக்திகளின் வல்லமைமிக்க செயற்பாடு தன் உச்சியை எட்டும் அந்த இறுதி நிகழ்வுகள் வரையிலும் அது தொடரும். சாத்தான், தீய மனிதர்களுடன் ஒன்றுபட்டு, சத்தியத்தின் அன்பை ஏற்காத உலகமெங்கும் உள்ளவர்களையும் அந்தச் சபைகளையும் வஞ்சிப்பான். ஆனால் அந்த வல்லமையுள்ள தூதன் கவனத்தை வலியுறுத்தித் தேடுகிறார். அவர் உரத்த சத்தத்தோடு கூவுகிறார். சத்தியத்துக்கு விரோதமாக நிற்கும்படி சாத்தானுடன் இணைந்தவர்களுக்கு, தமது சத்தத்தின் வல்லமையையும் அதிகாரத்தையும் வெளிப்படுத்தவே அவர் இருக்கிறார்.</w:t>
      </w:r>
    </w:p>
    <w:p>
      <w:pPr>
        <w:pStyle w:val="ArticleScripture"/>
        <w:jc w:val="left"/>
      </w:pPr>
      <w:r>
        <w:rPr>
          <w:rFonts w:ascii="Nirmala UI" w:hAnsi="Nirmala UI" w:eastAsia="Nirmala UI" w:cs="Nirmala UI"/>
        </w:rPr>
        <w:t>“இந்த ஏழு இடிமுழக்கங்களும் தங்கள் சத்தங்களை ஒலித்தபின், சிறிய புத்தகத்தைப் பற்றிய விஷயத்தில் தானியேலுக்குக் கொடுக்கப்பட்டதுபோல யோவானுக்கும் இந்தக் கட்டளை வருகிறது: ‘ஏழு இடிமுழக்கங்கள் உரைத்தவற்றை முத்திரையிட்டு வை.’ இவை வருங்கால நிகழ்வுகளைச் சார்ந்தவை; அவை தங்களுக்கு உரிய வரிசையில் வெளிப்படுத்தப்படும். தானியேல் நாட்களின் முடிவில் தன்னுடைய பங்கில் நிற்பான். யோவான் அந்தச் சிறிய புத்தகம் முத்திரை நீக்கப்பட்டதைக் காண்கிறான். அப்பொழுது தானியேலின் தீர்க்கதரிசனங்களுக்கு உலகத்துக்குக் கொடுக்கப்பட வேண்டிய முதல், இரண்டாம், மூன்றாம் தூதர்களின் செய்திகளில் தக்க இடம் உண்டு. அந்தச் சிறிய புத்தகத்தின் முத்திரை நீக்கப்படுதல் காலத்தைக் குறித்த செய்தியாக இருந்தது.”</w:t>
      </w:r>
    </w:p>
    <w:p>
      <w:pPr>
        <w:pStyle w:val="ArticleScripture"/>
        <w:jc w:val="left"/>
      </w:pPr>
      <w:r>
        <w:rPr>
          <w:rFonts w:ascii="Nirmala UI" w:hAnsi="Nirmala UI" w:eastAsia="Nirmala UI" w:cs="Nirmala UI"/>
        </w:rPr>
        <w:t>“தானியேல் மற்றும் வெளிப்படுத்தின விசேஷம் என்னும் புத்தகங்கள் ஒன்றே. ஒன்று தீர்க்கதரிசனம்; மற்றொன்று வெளிப்படுத்தல்; ஒன்று முத்திரையிடப்பட்ட புத்தகம்; மற்றொன்று திறக்கப்பட்ட புத்தகம். இடிமுழக்கங்கள் உரைத்த இரகசியங்களை யோவான் கேட்டான்; ஆனால் அவைகளை எழுதக்கூடாது என்று அவனுக்குக் கட்டளையிடப்பட்டது.</w:t>
      </w:r>
    </w:p>
    <w:p>
      <w:pPr>
        <w:pStyle w:val="ArticleScripture"/>
        <w:jc w:val="left"/>
      </w:pPr>
      <w:r>
        <w:rPr>
          <w:rFonts w:ascii="Nirmala UI" w:hAnsi="Nirmala UI" w:eastAsia="Nirmala UI" w:cs="Nirmala UI"/>
        </w:rPr>
        <w:t>“ஏழு இடிகளின் மூலம் வெளிப்படுத்தப்பட்டு யோவானுக்குக் கொடுக்கப்பட்ட சிறப்பு ஒளி, முதல் மற்றும் இரண்டாம் தூதர்களின் செய்திகளின் கீழ் நிகழப்போகும் நிகழ்வுகளின் ஒரு வர்ணனையாக இருந்தது.” The Seventh-day Adventist Bible Commentary, volume 7, 971.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நூற்று அறுபத்தொன்பது</dc:title>
  <dc:subject>தீர்க்கதரிசன நூலின் நூலிழைகளை அவிழ்த்தறிதல்: தானியேலில் “கோட்டை” என்பதின் அடையாளார்த்தத்தைப் புரிந்துகொள்வது</dc:subject>
  <dc:creator>Jeff Pippenger</dc:creator>
  <cp:keywords/>
  <dc:description>Generated by ArticleDigger from daniel\169_daniel.json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