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எழுபத்திரண்டு</w:t>
      </w:r>
    </w:p>
    <w:p>
      <w:pPr>
        <w:pStyle w:val="ArticleSubtitle"/>
        <w:jc w:val="left"/>
      </w:pPr>
      <w:r>
        <w:rPr>
          <w:rFonts w:ascii="Nirmala UI" w:hAnsi="Nirmala UI" w:eastAsia="Nirmala UI" w:cs="Nirmala UI"/>
        </w:rPr>
        <w:t>ஃபாதிமாவின் நிழல்: கத்தோலிக்க திருச்சபையின் தீர்க்கதரிசனத் தரிசனங்களின் பின்னுள்ள சாத்தானிய தாக்கத்தை அவிழ்த்தறிதல்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கிறிஸ்துவைப் போலவே தோற்றமளித்து நடித்துக்கொள்ளும் போது கத்தோலிக்கச் சபை தங்களுடைய அமைப்பை அவனுக்கே ஒப்புக்கொடுக்கும்படி அதனை ஆயத்தப்படுத்துவதில், பாத்திமாவின் தீர்க்கதரிசனம் சாத்தானின் முன்னேற்பாட்டு செயல் ஆகும்; ஏனெனில் அது “சாத்தானின் வல்லமையின் தலைசிறந்த படைப்பு—தன் சித்தத்தின்படி பூமியை ஆள சிங்காசனத்தின் மேல் தன்னை அமர்த்திக்கொள்ள அவன் செய்த முயற்சிகளின் நினைவுச் சின்னம்” ஆகும். அற்புதங்களை நிகழ்த்துவதற்கான சாத்தானின் திறனை நம்ப விருப்பமில்லாத காரணத்தினால், கத்தோலிக்க மதத்தை வழிநடத்துவதில் பாத்திமாவின் பங்கினை அடையாளப்படுத்தும் தீர்க்கதரிசனச் சாட்சியினால் பயன் அடையாதவர்கள், தங்களைத் தாங்களே வஞ்சிக்கப்படுவதற்காக ஒப்புக்கொடுக்கிறார்கள். பாத்திமாவின் தீர்க்கதரிசனம், கத்தோலிக்க மதத்தின் உள் போராட்டத்தையும், நாத்திகத்துக்கு எதிரான கத்தோலிக்க மதத்தின் போரையும் குறித்து உரைத்தது.</w:t>
      </w:r>
    </w:p>
    <w:p>
      <w:pPr>
        <w:pStyle w:val="ArticleBody"/>
        <w:jc w:val="left"/>
      </w:pPr>
      <w:r>
        <w:rPr>
          <w:rFonts w:ascii="Nirmala UI" w:hAnsi="Nirmala UI" w:eastAsia="Nirmala UI" w:cs="Nirmala UI"/>
        </w:rPr>
        <w:t>நாத்திகத்துடன் கத்தோலிக்க மதம் நடத்திய போர் தானியேல் பதினொன்றாம் அதிகாரத்தின் நாற்பதாம் வசனத்தின் பொருளாகும். அந்தப் போராட்டத்தின் எடுத்துக்காட்டு நாற்பதாம் வசனத்தில், 1798 ஆம் ஆண்டில் ஆரம்பமானது. அது 1798 ஆம் ஆண்டில் தெற்கின் ராஜாவாகிய நெப்போலியன் போப்பை சிறைபிடித்த போரினால் தொடங்கியது; அந்த வசனத்திலுள்ள சாட்சியம் பின்னர் 1989 ஆம் ஆண்டில் வடக்கின் ராஜா தெற்கின் ராஜாவை அடித்துச் செல்லுவதோடு முடிவடைகிறது. அந்த வரலாற்றின் உட்பகுதியில் (1798 முதல் 1989 வரை), 1917 மற்றும் 1918 ஆம் ஆண்டுகளில் இருந்த இரு எதிரிகளும், தீர்க்கதரிசனச் சின்னங்களால் தனித்தனியாகக் குறிக்கப்படுகின்றனர்; அவை இருவரின் சாட்சிகளையும் ஒன்றோடொன்று இணைத்துக்கொண்டபடியே, அந்த வசனத்தின் மொத்த கருப்பொருளையும் நிலைநிறுத்துகின்றன. பாத்திமாவின் தீர்க்கதரிசனம் சந்தேகமற்றவாறு சாத்தானியத் தீர்க்கதரிசனமே ஆகும்; இருந்தபோதிலும் அது தேவனுடைய தீர்க்கதரிசன வார்த்தையின் ஒரு பொருளாக இருக்கிறது; ஆகையால் அது சரியாகப் புரிந்துகொள்ளப்பட வேண்டிய வரலாறாகும்.</w:t>
      </w:r>
    </w:p>
    <w:p>
      <w:pPr>
        <w:pStyle w:val="ArticleScripture"/>
        <w:jc w:val="left"/>
      </w:pPr>
      <w:r>
        <w:rPr>
          <w:rFonts w:ascii="Nirmala UI" w:hAnsi="Nirmala UI" w:eastAsia="Nirmala UI" w:cs="Nirmala UI"/>
        </w:rPr>
        <w:t>“இந்தக் காலத்தில் ஆத்துமாவுக்கான ஒரேயொரு பாதுகாப்பு, ஒவ்வொரு படியிலும், கர்த்தர் தம்முடைய தாசனுக்குச் சொல்லுவது என்ன? என்று விசாரிப்பதே ஆகும். கர்த்தருடைய வார்த்தை என்றென்றைக்கும் நிலைத்திருக்கிறது. வேதாகமமே நமக்கான வழிகாட்டும் புத்தகமாக இருக்கவேண்டும்; மனிதர்களின் ஞானத்தை நாடி, வரையறுக்கப்பட்ட மரணமுள்ள மனிதர்களின் கூறுகைகளை தெய்வீக சத்தியமாக ஏற்றுக்கொள்ளுவதற்குப் பதிலாக, நாம் தீர்க்கதரிசனத்தின் நிச்சயமான வார்த்தையை ஆராயவேண்டும். தேவன் பேசியிருக்கிறார்; அவருடைய வார்த்தை நம்பத்தகுந்தது; ஆகையால், ‘கர்த்தர் சொல்லுகிறதாவது’ என்பதின்மேல் நமது விசுவாசத்தை நிலைநிறுத்தவேண்டும். நம்மைச் சூழ்ந்து நடைபெறுகிற நிகழ்வுகளை நாம் ஆராய்ந்து, அவற்றை அவருடைய வார்த்தையின் முன்கூறல்களோடு ஒப்பிடும்படி தேவன் விரும்புகிறார்; அப்படிச் செய்வதன் மூலம் நாம் கடைசி நாட்களில் வாழ்கிறோம் என்பதை அறிந்துகொள்ளலாம். நமக்கு நமது வேதாகமங்கள் வேண்டும்; அவற்றில் எழுதப்பட்டிருப்பது என்ன என்பதை நாம் அறிந்திருக்கவும் வேண்டும். தீர்க்கதரிசனத்தை விடாமுயற்சியுடன் ஆராய்கிற மாணவன் சத்தியத்தின் தெளிவான வெளிப்பாடுகளால் பலனடைவான்; ஏனெனில் இயேசு, ‘உம்முடைய வசனமே சத்தியம்’ என்று கூறினார்.” Signs of the Times, October 1, 1894.</w:t>
      </w:r>
    </w:p>
    <w:p>
      <w:pPr>
        <w:pStyle w:val="ArticleBody"/>
        <w:jc w:val="left"/>
      </w:pPr>
      <w:r>
        <w:rPr>
          <w:rFonts w:ascii="Nirmala UI" w:hAnsi="Nirmala UI" w:eastAsia="Nirmala UI" w:cs="Nirmala UI"/>
        </w:rPr>
        <w:t>தானியேல் பதினொன்றாம் அதிகாரத்தின் பதின்மூன்றாம் முதல் பதினைந்தாம் வசனங்களில் சுட்டிக்காட்டப்பட்டுள்ள மூன்றாம் பிரதிநிதிப் போரில், தரிசனத்தை நிலைநிறுத்துவதற்காகத் தன்னை உயர்த்திக்கொள்ளும் வல்லமை அறிமுகப்படுத்தப்படுகிறது. அந்த வசனம் கி.மு. 200 ஆம் ஆண்டில் நிறைவேறியது; அப்போது “எகிப்தின் இளைய ராஜாவின் சார்பாக ரோமர் தலையிட்டார்கள்,” மேலும் “அந்தியோகும் பிலிப்பும் தீட்டிய அழிவிலிருந்து அவன் பாதுகாக்கப்பட வேண்டும் என்று தீர்மானித்தார்கள்.” அந்த வசனமும் கி.மு. 200 ஆம் ஆண்டின் வரலாறும், ஞாயிற்றுக்கிழமைச் சட்டத்திற்கு முன்பாகவே, பலவீனமடைந்த புட்டினின் மாற்றீட்டினைப் பாதுகாப்பதெனும் அடிப்படையில், ஐக்கிய அமெரிக்காவும் ஐக்கிய நாடுகளும் (செலேயூக்கசும் மாசிடோனியாவின் பிலிப்பும்) ருஷ்யப் பகுதிகளை கைப்பற்றி, அவற்றைத் தமக்குள் பரஸ்பர நலனுக்காகப் பங்கிட்டுக்கொள்ளத் தீர்மானித்திருக்கும் காலத்தில், பாப்பரசு ரோம் (தீரின் வேசி) பூமியின் ராஜாக்களோடு விபசாரம் செய்யப் புறப்படத் தொடங்குகின்றபோது, தன் இசையை இசைக்கத் தொடங்கும் என்பதை அடையாளப்படுத்துகின்றன.</w:t>
      </w:r>
    </w:p>
    <w:p>
      <w:pPr>
        <w:pStyle w:val="ArticleBody"/>
        <w:jc w:val="left"/>
      </w:pPr>
      <w:r>
        <w:rPr>
          <w:rFonts w:ascii="Nirmala UI" w:hAnsi="Nirmala UI" w:eastAsia="Nirmala UI" w:cs="Nirmala UI"/>
        </w:rPr>
        <w:t>கி.பி. 533 ஆம் ஆண்டு, மேலும் யூஸ்டினியனின் ஆணை அப்போது வெளிப்படுத்தின விசேஷம் 13:2 இல் தீர்க்கதரிசனமாக சித்தரிக்கப்பட்டபடி மீண்டும் நிகழும்; அங்கே திராகன் (புறமத ரோம்) பாப்பரசாட்சிக்கு மூன்று காரியங்களை வழங்கும் என்று அடையாளப்படுத்தப்படுகிறது.</w:t>
      </w:r>
    </w:p>
    <w:p>
      <w:pPr>
        <w:pStyle w:val="ArticleScripture"/>
        <w:jc w:val="left"/>
      </w:pPr>
      <w:r>
        <w:rPr>
          <w:rFonts w:ascii="Nirmala UI" w:hAnsi="Nirmala UI" w:eastAsia="Nirmala UI" w:cs="Nirmala UI"/>
        </w:rPr>
        <w:t>நான் கண்ட மிருகம் சிறுத்தையை ஒத்திருந்தது; அதன் கால்கள் கரடியின் கால்களைப் போலவும், அதன் வாய் சிங்கத்தின் வாயைப் போலவும் இருந்தது; அதற்கு வலுசர்ப்பம் தன் வல்லமையையும், தன் சிங்காசனத்தையும், மிகுந்த அதிகாரத்தையும் கொடுத்தது. வெளிப்படுத்தின விசேஷம் 13:2.</w:t>
      </w:r>
    </w:p>
    <w:p>
      <w:pPr>
        <w:pStyle w:val="ArticleBody"/>
        <w:jc w:val="left"/>
      </w:pPr>
      <w:r>
        <w:rPr>
          <w:rFonts w:ascii="Nirmala UI" w:hAnsi="Nirmala UI" w:eastAsia="Nirmala UI" w:cs="Nirmala UI"/>
        </w:rPr>
        <w:t>புறமத ரோமாவின் மகா நாகம், கி.பி. 330-ஆம் ஆண்டில் கான்ஸ்டாண்டின் தன் தலைநகரத்தை கான்ஸ்டாண்டினோப்பிளுக்கு மாற்றியபோது, தன் “அரியாசனத்தை” (ரோமா நகரத்தை) பாப்பரசாட்சிக்கு அளித்தது. க்ளோவிஸ், கி.பி. 496 முதல் தன் இராணுவ “வல்லமையை” பாப்பரசாட்சிக்கு அளித்தான்; மேலும் கி.பி. 533-இல் ஜஸ்டினியன் குடியியல் “அதிகாரத்தை” பாப்பரசாட்சிக்கு வழங்கினான். ஐந்து ஆண்டுகள் கழித்து, தானியேல் பதினொன்றாம் அதிகாரத்தின் பதினாறு, முப்பத்தொன்று மற்றும் நாற்பத்தொன்று ஆகிய வசனங்களில் சுட்டிக்காட்டப்பட்டபடி, புறமத ரோமா பாப்பரசாட்சியை அரியாசனத்தில் அமர்த்தியது. அமெரிக்க ஐக்கிய நாடுகள் மூன்றாவது பிரதிநிதிப் போரில் வெற்றி பெறும் போது, அது பாத்திமா தீர்க்கதரிசனத்தின் பொருளாகிய ரஷ்யாவின் கம்யூனிஸ்ட் வல்லமையை பாப்பரசாட்சி தோற்கடித்திருக்கும் என்பதைக் குறிக்கும். அந்த பிரதிநிதிப் போர்கள் சத்தியத்தின் முத்திரையைத் தாங்குகின்றன; ஏனெனில் அந்த மூன்று போர்களும் பாப்பரசாட்சிக்குப் பதிலாகச் செயல்படும் ஒரு பிரதிநிதி இராணுவத்தின் மூலம் நிறைவேற்றப்படுகின்றன.</w:t>
      </w:r>
    </w:p>
    <w:p>
      <w:pPr>
        <w:pStyle w:val="ArticleBody"/>
        <w:jc w:val="left"/>
      </w:pPr>
      <w:r>
        <w:rPr>
          <w:rFonts w:ascii="Nirmala UI" w:hAnsi="Nirmala UI" w:eastAsia="Nirmala UI" w:cs="Nirmala UI"/>
        </w:rPr>
        <w:t>முதல் மற்றும் கடைசி பாப்பரசரின் பிரதிநிதிப் படை அமெரிக்க ஐக்கிய நாடுகள் (விசுவாசதுறந்த புராட்டஸ்டண்டியம்) ஆகும். நடுப்பகுதியிலுள்ள பிரதிநிதிப் படை உக்ரைனின் நாசிகள்; அவர்கள் இரண்டாம் உலகப் போரில் கம்யூனிஸ்ட் ரஷ்யாவுக்கு எதிராகக் கத்தோலிக்க பிரதிநிதிப் படையாகவும் இருந்தனர். மூன்று உலகப் போர்களும் உள்ளன, மேலும் மூன்று பிரதிநிதிப் போர்களும் உள்ளன. உலகப் போர்களிலும் பிரதிநிதிப் போர்களிலும் இரண்டாவது போர் நாசிசமே ஆகும். உக்ரைனிலுள்ள தற்போதைய போர், ராபியா போரில் முதலில் பதினொன்றாம் மற்றும் பன்னிரண்டாம் வசனங்களை நிறைவேற்றிய எல்லைக்கோட்டுப் போராகும். உக்ரைனிலுள்ள போர், குறிப்பிட்ட அந்தப் போரில் இஸ்லாம் தொடர்புபட்டிருக்காவிட்டாலும், மூன்றாம் அயோவின் இஸ்லாமின் மூன்று அடிகளுள் இரண்டாவது அடியின் காலத்தில் இப்போது நிறைவேற்றப்பட்டுக் கொண்டிருக்கிறது.</w:t>
      </w:r>
    </w:p>
    <w:p>
      <w:pPr>
        <w:pStyle w:val="ArticleBody"/>
        <w:jc w:val="left"/>
      </w:pPr>
      <w:r>
        <w:rPr>
          <w:rFonts w:ascii="Nirmala UI" w:hAnsi="Nirmala UI" w:eastAsia="Nirmala UI" w:cs="Nirmala UI"/>
        </w:rPr>
        <w:t>முதல் அடி 2001 செப்டம்பர் 11 அன்று ஆவிக்குரிய மகிமையான தேசத்தின்மேல் விழுந்தது; மூன்று அடிகளில் கடைசியானது ஞாயிற்றுக்கிழமைச் சட்டத்தின் போது நடைபெறும், மேலும் அது மீண்டும் ஆவிக்குரிய மகிமையான தேசத்திற்கெதிராகவே இருக்கும். மூன்றாவது ஐயோவின் இஸ்லாமிய மூன்று அடிகளில் இரண்டாவது, 2023 அக்டோபர் 7 அன்று சொற்பொருள் கொண்ட பண்டைய மகிமையான தேசத்திற்கெதிராக இருந்தது. அந்தப் போர், ராபியா யுத்தத்தில் ப்டோலமி வெற்றி பெற்ற அதே பகுதியிலேயே நடைபெற்று வருகிறது. கடைசி நாட்களில் யுத்தங்களும் யுத்தங்களின் வதந்திகளும் இருக்கும் என்று இயேசு கூறினார்.</w:t>
      </w:r>
    </w:p>
    <w:p>
      <w:pPr>
        <w:pStyle w:val="ArticleBody"/>
        <w:jc w:val="left"/>
      </w:pPr>
      <w:r>
        <w:rPr>
          <w:rFonts w:ascii="Nirmala UI" w:hAnsi="Nirmala UI" w:eastAsia="Nirmala UI" w:cs="Nirmala UI"/>
        </w:rPr>
        <w:t>ஒவ்வொரு தரிசனத்தின் விளைவும் நிறைவேறும் வரலாற்றிலேயே இயேசு குறிப்பிட்ட போர்கள் நடைபெறுகின்றன; அந்த உண்மையை பதிவுசெய்தது எசேக்கியேல் ஆகும். அந்த வரலாற்றில், இஸ்லாமின் மூன்றாம் ஐயோவின் வருகை, பிரதிநிதிப் போர்களின் இரண்டாம் மற்றும் மூன்றாம் யுத்தம், அமெரிக்க உள்நாட்டுப் போரின் மறுநிகழ்வு, அமெரிக்க விடுதலைப் போரின் மறுநிகழ்வு ஆகியவை சித்தரிக்கப்படுகின்றன. இந்தப் போர்கள், ஒரு இலட்சத்து நாற்பத்துநாலாயிரம் பேரின் முத்திரையிடப்படும் வரலாற்றின் போது நிறைவேற்றப்படுகின்றன; மேலும், விரைவில் வரவிருக்கும் ஞாயிறு சட்டத்தின் வேளையில், இறுதியான மூன்றாம் உலகப்போர் தொடங்கும்போதும், மூன்றாம் ஐயோவான இஸ்லாம் ஜனங்களைச் சினமூட்டுதலை அதிகரிக்கும்போதும், கர்த்தர் தமது சேனையை ஒரு கொடியாக எழுப்புவார்.</w:t>
      </w:r>
    </w:p>
    <w:p>
      <w:pPr>
        <w:pStyle w:val="ArticleScripture"/>
        <w:jc w:val="left"/>
      </w:pPr>
      <w:r>
        <w:rPr>
          <w:rFonts w:ascii="Nirmala UI" w:hAnsi="Nirmala UI" w:eastAsia="Nirmala UI" w:cs="Nirmala UI"/>
        </w:rPr>
        <w:t>நீங்கள் யுத்தங்களையும் யுத்தங்களின் வதந்திகளையும் கேட்பீர்கள்; கலங்காதபடிக்கு எச்சரிக்கையாயிருங்கள்; இவையெல்லாம் சம்பவிக்க வேண்டியது அவசியம்; ஆனால் முடிவு இன்னும் வரவில்லை. ஏனெனில் ஜாதி ஜாதிக்கெதிராகவும், ராஜ்யம் ராஜ்யத்துக்கெதிராகவும் எழும்பும்; பல இடங்களில் பட்டினிகளும், கொள்ளைநோய்களும், பூகம்பங்களும் உண்டாகும். இவையெல்லாம் வேதனைகளின் ஆரம்பம். மத்தேயு 24:6–8.</w:t>
      </w:r>
    </w:p>
    <w:p>
      <w:pPr>
        <w:pStyle w:val="ArticleBody"/>
        <w:jc w:val="left"/>
      </w:pPr>
      <w:r>
        <w:rPr>
          <w:rFonts w:ascii="Nirmala UI" w:hAnsi="Nirmala UI" w:eastAsia="Nirmala UI" w:cs="Nirmala UI"/>
        </w:rPr>
        <w:t>ஒரு இலட்சத்து நாற்பத்திநான்கு ஆயிரம் பேருக்கு முத்திரையிடப்படும் காலத்தில், காணவும் கேட்கவும் அவர்களுக்குள்ள திறனினால் தேவனுடைய ஜனங்களில் இரண்டு வகுப்பினர் வரையறுக்கப்படுகின்றனர்.</w:t>
      </w:r>
    </w:p>
    <w:p>
      <w:pPr>
        <w:pStyle w:val="ArticleScripture"/>
        <w:jc w:val="left"/>
      </w:pPr>
      <w:r>
        <w:rPr>
          <w:rFonts w:ascii="Nirmala UI" w:hAnsi="Nirmala UI" w:eastAsia="Nirmala UI" w:cs="Nirmala UI"/>
        </w:rPr>
        <w:t>ஆகையால் நான் அவர்களோடு உவமைகளினால் பேசுகிறேன்; ஏனெனில் அவர்கள் பார்த்தும் காண்கிறதில்லை; கேட்டும் கேட்கிறதில்லை; உணர்கிறதுமில்லை. மேலும், “கேட்டு நீங்கள் கேட்பீர்கள், ஆனாலும் உணரமாட்டீர்கள்; பார்த்து நீங்கள் பார்ப்பீர்கள், ஆனாலும் உணரமாட்டீர்கள்; ஏனெனில் இம்மக்களின் இருதயம் கொழுத்துப்போயிருக்கிறது, அவர்களின் செவிகள் கேட்க மந்தமாகியிருக்கின்றன, அவர்களின் கண்களை அவர்கள் மூடியிருக்கிறார்கள்; எப்பொழுதாவது அவர்கள் தங்கள் கண்களினால் கண்டு, தங்கள் செவிகளினால் கேட்டு, தங்கள் இருதயத்தினால் உணர்ந்து, மனந்திரும்பி, நான் அவர்களைச் சுகப்படுத்தாதபடிக்கு” என்று சொல்லுகிற ஏசாயாவின் தீர்க்கதரிசனம் அவர்களிடத்தில் நிறைவேறுகிறது. ஆனால் உங்கள் கண்கள் காண்கிறபடியால் பாக்கியவான்கள்; உங்கள் செவிகள் கேட்கிறபடியாலும் பாக்கியவான்கள். மத்தேயு 13:13–16.</w:t>
      </w:r>
    </w:p>
    <w:p>
      <w:pPr>
        <w:pStyle w:val="ArticleBody"/>
        <w:jc w:val="left"/>
      </w:pPr>
      <w:r>
        <w:rPr>
          <w:rFonts w:ascii="Nirmala UI" w:hAnsi="Nirmala UI" w:eastAsia="Nirmala UI" w:cs="Nirmala UI"/>
        </w:rPr>
        <w:t>2001 செப்டம்பர் 11 அன்று தொடங்கிய அந்தக் காலப்பகுதியில், இயேசு, “நீங்கள் யுத்தங்களையும் யுத்தங்களின் வதந்திகளையும் கேள்விப்படுவீர்கள்” என்று கூறினார். வெளிப்படுத்தின விசேஷம் என்னும் புத்தகத்தில், கிறிஸ்துவின் சத்தத்தை கேட்கிறவர்களை யோவான் பிரதிநிதித்துவப்படுத்துகிறார்.</w:t>
      </w:r>
    </w:p>
    <w:p>
      <w:pPr>
        <w:pStyle w:val="ArticleScripture"/>
        <w:jc w:val="left"/>
      </w:pPr>
      <w:r>
        <w:rPr>
          <w:rFonts w:ascii="Nirmala UI" w:hAnsi="Nirmala UI" w:eastAsia="Nirmala UI" w:cs="Nirmala UI"/>
        </w:rPr>
        <w:t>கர்த்தருடைய நாளில் நான் ஆவியில் இருந்தேன்; அப்போது என் பின்னால் எக்காளம்போன்ற மகத்தான ஓர் சத்தத்தைக் கேட்டேன். வெளிப்படுத்தின விசேஷம் 1:10.</w:t>
      </w:r>
    </w:p>
    <w:p>
      <w:pPr>
        <w:pStyle w:val="ArticleBody"/>
        <w:jc w:val="left"/>
      </w:pPr>
      <w:r>
        <w:rPr>
          <w:rFonts w:ascii="Nirmala UI" w:hAnsi="Nirmala UI" w:eastAsia="Nirmala UI" w:cs="Nirmala UI"/>
        </w:rPr>
        <w:t>அவன் கேட்ட “சத்தம்” “எக்காளம்போல” இருந்தது; எக்காளம் யுத்தத்தின் ஒரு அடையாளமாகும்; மேலும் அவன் தன் பின்னால் அந்தச் சத்தத்தைக் கேட்டான். பின்னர் அந்தச் சத்தத்தைக் காணும்படி அவன் திரும்பினான்.</w:t>
      </w:r>
    </w:p>
    <w:p>
      <w:pPr>
        <w:pStyle w:val="ArticleScripture"/>
        <w:jc w:val="left"/>
      </w:pPr>
      <w:r>
        <w:rPr>
          <w:rFonts w:ascii="Nirmala UI" w:hAnsi="Nirmala UI" w:eastAsia="Nirmala UI" w:cs="Nirmala UI"/>
        </w:rPr>
        <w:t>என்னோடே பேசின சத்தத்தைப் பார்க்கும்படி நான் திரும்பினேன். திரும்பிப் பார்த்தபோது, ஏழு பொற்குத்துவிளக்குகளை கண்டேன்; அந்த ஏழு குத்துவிளக்குகளின் நடுவில், மனுஷகுமாரனுக்குச் சமானமான ஒருவரைக் கண்டேன்; அவர் பாதம் வரை நீளும் வஸ்திரம் தரித்திருந்தார்; மார்பின் மேல் பொன் கச்சையால் கட்டப்பட்டிருந்தார். அவருடைய தலையும் அவருடைய முடிகளும் கம்பளிபோலவும் பனிபோலவும் வெண்மையாக இருந்தன; அவருடைய கண்கள் அக்கினிஜ்வாலையைப்போல இருந்தன; அவருடைய பாதங்கள் உலையில் காய்ந்து பிரகாசிக்கும் சுத்த வெண்கலம்போல இருந்தன; அவருடைய சத்தம் பெருவெள்ளங்களின் முழக்கம்போல இருந்தது. அவருடைய வலதுகையில் ஏழு நட்சத்திரங்கள் இருந்தன; அவருடைய வாயிலிருந்து இருபுறமும் கூர்மையான பட்டயம் புறப்பட்டது; அவருடைய முகம் தன் வல்லமையோடு பிரகாசிக்கும் சூரியனைப்போல இருந்தது. அவரைக் கண்டபோது, நான் செத்தவனைப்போல் அவருடைய பாதத்தில் விழுந்தேன். அப்போது அவர் தமது வலது கரத்தை என்மேல் வைத்து, என்னிடத்தில்: பயப்படாதே; நான் ஆதியும் அந்தமும் ஆவவன் என்றார். வெளிப்படுத்தின விசேஷம் 1:12–17.</w:t>
      </w:r>
    </w:p>
    <w:p>
      <w:pPr>
        <w:pStyle w:val="ArticleBody"/>
        <w:jc w:val="left"/>
      </w:pPr>
      <w:r>
        <w:rPr>
          <w:rFonts w:ascii="Nirmala UI" w:hAnsi="Nirmala UI" w:eastAsia="Nirmala UI" w:cs="Nirmala UI"/>
        </w:rPr>
        <w:t>சத்தத்தைக் காணும்படி யோவான் திரும்பியபோது அவர் கண்ட கிறிஸ்துவின் தரிசனம், தானியேல் பத்தாம் அதிகாரத்தில் கண்ட அதே தரிசனமும், எசாயா ஆறாம் அதிகாரத்தில் கண்ட அதே தரிசனமும், ஏழு இடிமுழக்கங்களின் வரலாற்றைக் கண்டபோது பவுல் கண்ட அதே தரிசனமுமாக இருந்தது.</w:t>
      </w:r>
    </w:p>
    <w:p>
      <w:pPr>
        <w:pStyle w:val="ArticleScripture"/>
        <w:jc w:val="left"/>
      </w:pPr>
      <w:r>
        <w:rPr>
          <w:rFonts w:ascii="Nirmala UI" w:hAnsi="Nirmala UI" w:eastAsia="Nirmala UI" w:cs="Nirmala UI"/>
        </w:rPr>
        <w:t>“தாழ்மை என்பது இருதயப் பரிசுத்தத்திலிருந்து பிரிக்க முடியாதது. ஆத்துமா தேவனுக்கு எவ்வளவு நெருங்குகிறதோ, அவ்வளவு முழுமையாக அது தாழ்த்தப்பட்டும் அடக்கப்பட்டும் ஆகிறது. யோபு சுழற்காற்றிலிருந்து கர்த்தரின் சத்தத்தைக் கேட்டபோது, ‘நான் என்னைத்தான் அருவருக்கிறேன்; தூசியிலும் சாம்பலிலும் மனந்திரும்புகிறேன்’ என்று உரைத்தான். எசாயா கர்த்தருடைய மகிமையைக் கண்டு, கெரூபீம்கள், ‘பரிசுத்தர், பரிசுத்தர், பரிசுத்தர் சேனைகளின் கர்த்தர்’ என்று கூவுவதைக் கேட்டபோதுதான், ‘அய்யோ எனக்கே! நான் அழிந்துபோனவன்!’ என்று கத்தினான். பரிசுத்த தூதன் தன்னைச் சந்தித்தபோது, தானியேல், ‘எனது அழகிய தோற்றம் என்னுள் கேடாக மாறிப்போயிற்று’ என்று சொல்லுகிறான். பவுல், மூன்றாம் வானத்திற்கு எடுத்துக்கொள்ளப்பட்டு, மனுஷன் சொல்லத் தகாத வார்த்தைகளைக் கேட்டபிறகு, தன்னை ‘பரிசுத்தவான்களெல்லாரிலும் மிகவும் சிறியவனிலும் சிறியவன்’ என்று குறிப்பிட்டான். இயேசுவின் மார்பின்மேல் சாய்ந்து, அவருடைய மகிமையைக் கண்ட பிரியமான யோவானே, மரித்தவனைப்போல் தூதர்களின் முன் விழுந்தான். நாம் எங்கள் இரட்சகரை எவ்வளவு நெருக்கமாகவும் இடைவிடாமலும் நோக்குகிறோமோ, அவ்வளவு குறைவாகவே நம்மிலே அங்கீகரிக்கத்தக்கதைக் காண்போம்.” Signs of the Times, April 7, 1887.</w:t>
      </w:r>
    </w:p>
    <w:p>
      <w:pPr>
        <w:pStyle w:val="ArticleBody"/>
        <w:jc w:val="left"/>
      </w:pPr>
      <w:r>
        <w:rPr>
          <w:rFonts w:ascii="Nirmala UI" w:hAnsi="Nirmala UI" w:eastAsia="Nirmala UI" w:cs="Nirmala UI"/>
        </w:rPr>
        <w:t>கபிரியேல் தானியேலுக்கு அந்தத் தரிசனத்தை விளக்கும்போது, அவர் பதினொன்றாம் அதிகாரத்தின் தீர்க்கதரிசன நிகழ்வுகளை முன்வைத்தார். அந்த நிகழ்வுகள் யுத்தத்தின் விளக்கமாகும்; அந்த யுத்தங்களின் பிரதிநிதித்துவத்தில், “marah” என்று வெளிப்படுத்தப்பட்ட பெண்தன்மையுடைய “mareh” என்னும் காரணகரமான தரிசனம் தானியேலை கிறிஸ்துவின் சாயலாக மாற்றச் செய்தது. கிறிஸ்து, நீங்கள் யுத்தங்களையும் யுத்தங்களின் வதந்திகளையும் கேட்பீர்கள் என்று சொல்லும்போது, தானியேல் பதினொன்றாம் அதிகாரத்தில் முன்வைக்கப்பட்டுள்ள யுத்தங்களையே அவர் சுட்டிக்காட்டுகிறார். மேலும், ஒருவரை அவருடைய சாயலாக மாற்றும் அந்தத் தரிசனத்தைக் காண, நீங்கள் திரும்பிச் செல்ல வேண்டும்; ஏனெனில் அந்தச் சத்தம் உங்களுக்குப் பின்னால் இருக்கிறது என்று அவர் மேலும் சுட்டிக்காட்டுகிறார். தானியேல் 11-ல் பிரதிநிதித்துவப்படுத்தப்பட்டுள்ள யுத்தங்கள், கடந்த கால வரலாற்றில் நிகழ்ந்த யுத்தங்களின் விளக்கங்களாகும். கடந்த காலத்தில் நிகழ்ந்த அந்த யுத்தங்களைப் பற்றிக் கேட்பதன் மூலம், இப்போது நடைபெற்று வரும் வரலாற்றைப் பற்றி ஒரு மனிதன் கற்பிக்கப்படுகிறான்; ஆனால் அது, அவனுக்குக் காணக் கண்களும் கேட்கக் காதுகளும் இருந்தால் மட்டுமே.</w:t>
      </w:r>
    </w:p>
    <w:p>
      <w:pPr>
        <w:pStyle w:val="ArticleBody"/>
        <w:jc w:val="left"/>
      </w:pPr>
      <w:r>
        <w:rPr>
          <w:rFonts w:ascii="Nirmala UI" w:hAnsi="Nirmala UI" w:eastAsia="Nirmala UI" w:cs="Nirmala UI"/>
        </w:rPr>
        <w:t>தரிசனம் இனி தாமதிக்கப்படாத ஒரு காலக்கட்டம் வரும் என்று எசேக்கியேல் பதிவு செய்தபோது, அது எசேக்கியேலின் பரலோக பரிசுத்தஸ்தலத் தரிசனத்துடன் தொடர்புடையதாக இருந்தது; அங்கு அவர் மற்றவற்றோடு சேர்ந்து “சக்கரங்களுக்குள் சக்கரங்கள்” என்பதையும் கண்டார்; இதனை சிஸ்டர் வைட், மனித நிகழ்வுகளின் சிக்கலான பரஸ்பரச் செயல்பாடாக அடையாளப்படுத்துகிறார்.</w:t>
      </w:r>
    </w:p>
    <w:p>
      <w:pPr>
        <w:pStyle w:val="ArticleScripture"/>
        <w:jc w:val="left"/>
      </w:pPr>
      <w:r>
        <w:rPr>
          <w:rFonts w:ascii="Nirmala UI" w:hAnsi="Nirmala UI" w:eastAsia="Nirmala UI" w:cs="Nirmala UI"/>
        </w:rPr>
        <w:t>கேபார் நதிக்கரைகளின் அருகில், எசேக்கியேல் வடதிசையிலிருந்து வருவதுபோலத் தோன்றிய ஒரு சுழற்காற்றைக் கண்டான்; “ஒரு பெரிய மேகம், தன்னைத் தானேச் சூழ்ந்து கொள்கிற ஒரு நெருப்பு, அதனைச் சுற்றி ஒளிவீச்சு, அதன் நடுவிலிருந்து பளிங்கு போன்ற பொற்கல நிறம்.” ஒன்றுக்கொன்று குறுக்கே அமர்த்தப்பட்ட பல சக்கரங்கள், நான்கு ஜீவிகளினால் இயக்கப்பட்டன. இவையெல்லாவற்றிற்கும் மிகவும் உயரத்தில், “ஒரு சிங்காசனத்தின் சாயல், அது நீலக்கல் தோற்றம்போல இருந்தது; அந்தச் சிங்காசனத்தின் சாயலின் மேல், அதன்மேல் உயரத்தில் ஒரு மனுஷனின் தோற்றம்போன்ற சாயல் இருந்தது.” “மேலும் கேருபீம்களின் நடுவே, அவைகளின் சிறகுகளுக்குக் கீழே, ஒரு மனுஷனின் கையின் வடிவு காணப்பட்டது.” எசேக்கியேல் 1:4, 26; 10:8. அந்தச் சக்கரங்கள் அமைப்பில் மிகுந்த சிக்கலுடையவையாக இருந்ததால், முதற்பார்வையில் அவை குழப்பமாயிருப்பதுபோலத் தோன்றின; ஆனாலும் அவை முழுமையான ஒற்றுமையோடு இயங்கின. கேருபீம்களின் சிறகுகளுக்குக் கீழே இருந்த கை தாங்கி வழிநடத்திய பரலோக ஜீவிகள் இந்தச் சக்கரங்களை இயக்கினார்கள்; அவற்றின் மேல், நீலக்கல் சிங்காசனத்தின் மீது, நித்தியமானவர் இருந்தார்; சிங்காசனத்தைச் சுற்றி, தெய்வீக இரக்கத்தின் அடையாளமான வானவில் இருந்தது.</w:t>
      </w:r>
    </w:p>
    <w:p>
      <w:pPr>
        <w:pStyle w:val="ArticleScripture"/>
        <w:jc w:val="left"/>
      </w:pPr>
      <w:r>
        <w:rPr>
          <w:rFonts w:ascii="Nirmala UI" w:hAnsi="Nirmala UI" w:eastAsia="Nirmala UI" w:cs="Nirmala UI"/>
        </w:rPr>
        <w:t>“கேரூபீம்களின் சிறகுகளின் கீழிருந்த கரத்தின் வழிநடத்தலின்கீழ் சக்கரத்தை ஒத்த சிக்கலான அமைப்புகள் இருந்ததுபோல, மனித நிகழ்வுகளின் சிக்கலான நகர்வுகளும் தெய்வீக கட்டுப்பாட்டின்கீழ் உள்ளன. ஜாதிகளின் கலகமும் கொந்தளிப்பும் நடுவிலும், கேரூபீம்களின் மேல் வீற்றிருப்பவர் இன்னும் பூமியின் காரியங்களை வழிநடத்துகிறார்.</w:t>
      </w:r>
    </w:p>
    <w:p>
      <w:pPr>
        <w:pStyle w:val="ArticleScripture"/>
        <w:jc w:val="left"/>
      </w:pPr>
      <w:r>
        <w:rPr>
          <w:rFonts w:ascii="Nirmala UI" w:hAnsi="Nirmala UI" w:eastAsia="Nirmala UI" w:cs="Nirmala UI"/>
        </w:rPr>
        <w:t>ஒன்றன் பின் ஒன்றாகத் தமக்குக் குறிக்கப்பட்ட காலத்தையும் இடத்தையும் நிரப்பிய ஜாதிகளின் வரலாறு—தாங்களே அதன் அர்த்தத்தை அறியாதிருந்த சத்தியத்திற்கு அறியாமலேயே சாட்சியாக நின்ற அந்த வரலாறு—எங்களோடு பேசுகிறது. இன்று ஒவ்வொரு ஜாதிக்கும், ஒவ்வொரு தனிநபருக்கும், தேவன் தம்முடைய மாபெரும் திட்டத்தில் ஒரு இடத்தை நிர்ணயித்துள்ளார். இன்று தவறாதவராகிய அவருடைய கையில் உள்ள தூக்குநூலினால் மனிதர்களும் ஜாதிகளும் அளக்கப்பட்டு வருகின்றனர். அனைவரும் தங்களுடைய சொந்தத் தேர்வினால் தங்கள் விதியைத் தீர்மானித்து வருகின்றனர்; மேலும், தேவன் தமது நோக்கங்கள் நிறைவேறும்படியாக அனைத்தையும் ஆண்டுக்கொண்டு வருகின்றார்.</w:t>
      </w:r>
    </w:p>
    <w:p>
      <w:pPr>
        <w:pStyle w:val="ArticleScripture"/>
        <w:jc w:val="left"/>
      </w:pPr>
      <w:r>
        <w:rPr>
          <w:rFonts w:ascii="Nirmala UI" w:hAnsi="Nirmala UI" w:eastAsia="Nirmala UI" w:cs="Nirmala UI"/>
        </w:rPr>
        <w:t>“மகத்தான நான் இருக்கிறவன் தமது வார்த்தையில் குறித்திருக்கும் வரலாறு, கடந்த நித்தியத்திலிருந்து வருங்கால நித்தியத்திற்கும் வரை தீர்க்கதரிசன சங்கிலியில் வளையத்துக்கு வளையம் இணைத்து, யுகங்களின் அணிவகுப்பில் இன்று நாம் எங்கே நிற்கிறோம் என்பதையும், வரவிருக்கும் காலத்தில் எதை எதிர்பார்க்கலாம் என்பதையும் நமக்குத் தெரிவிக்கிறது. இப்போதைய காலம் வரை நிறைவேறிவரும் என தீர்க்கதரிசனம் முன்னறிவித்த அனைத்தும் வரலாற்றின் பக்கங்களில் பதிவு செய்யப்பட்டுள்ளன; இன்னும் வரவிருக்கும் எல்லாவற்றும் தத்தம் ஒழுங்கின்படி நிறைவேறும் என்று நாம் உறுதியாக நம்பலாம்.”</w:t>
      </w:r>
    </w:p>
    <w:p>
      <w:pPr>
        <w:pStyle w:val="ArticleScripture"/>
        <w:jc w:val="left"/>
      </w:pPr>
      <w:r>
        <w:rPr>
          <w:rFonts w:ascii="Nirmala UI" w:hAnsi="Nirmala UI" w:eastAsia="Nirmala UI" w:cs="Nirmala UI"/>
        </w:rPr>
        <w:t>“பூமியிலுள்ள சகல ஆதிக்கங்களின் இறுதி வீழ்ச்சி சத்தியவார்த்தையில் தெளிவாக முன்கூறப்பட்டுள்ளது. இஸ்ரவேலின் கடைசி ராஜாவின்மேல் தேவனிடமிருந்து தீர்ப்பு அறிவிக்கப்பட்டபோது உச்சரிக்கப்பட்ட தீர்க்கதரிசனத்தில் அந்தச் செய்தி அளிக்கப்பட்டுள்ளது.” Education, 178, 179.</w:t>
      </w:r>
    </w:p>
    <w:p>
      <w:pPr>
        <w:pStyle w:val="ArticleBody"/>
        <w:jc w:val="left"/>
      </w:pPr>
      <w:r>
        <w:rPr>
          <w:rFonts w:ascii="Nirmala UI" w:hAnsi="Nirmala UI" w:eastAsia="Nirmala UI" w:cs="Nirmala UI"/>
        </w:rPr>
        <w:t>முதல்நோக்கில் குழப்பமாகத் தோன்றும் அந்தச் சிக்கலான சக்கரங்கள், ஜாதிகளின் போராட்டமும் கலகலப்பும் மூலம் வெளிப்படுத்தப்படும் மனித நிகழ்வுகளின் சிக்கலான இயக்கங்களே ஆகும். கிறிஸ்து தமது வார்த்தையில் வரையறுத்து வைத்த வரலாறு, நாம் எங்கே நிற்கிறோம் என்பதை நமக்குத் தெரிவிக்கிறது; அப்படிச் செய்வதன் மூலம், பூமியிலுள்ள எல்லா ஆட்சிகளின் இறுதியான வீழ்ச்சியையும் அது அடையாளப்படுத்துகிறது. ஒரு இலட்சத்து நாற்பத்துநாலாயிரத்தின் முத்திரையிடும் காலமே ஒவ்வொரு தரிசனத்தின் விளைவும் நிறைவேறும் இடமாகும்; அந்த வரலாற்றின் உள்ளே, கிறிஸ்து “துக்கங்களின் ஆரம்பம்” என்று குறிப்பிட்ட யுத்தங்களையும் யுத்தங்களின் வதந்திகளையும் அந்தச் சக்கரங்கள் பிரதிநிதித்துவப்படுத்துகின்றன. துக்கங்களின் ஆரம்பம் 2001 செப்டம்பர் 11 அன்று தொடங்கியது; ஏனெனில், அதுவே ஒரு இலட்சத்து நாற்பத்துநாலாயிரத்தின் முத்திரையிடும் காலம் ஆரம்பித்த நேரமாகும்; மேலும், சபையினுள்ளும் தேசத்தினுள்ளும் செய்யப்படுகிற அருவருப்புகளினிமித்தம் பெருமூச்சுவிட்டு அலறுகிறவர்களின் மேல் முத்திரையிடும் தூதன் தமது அடையாளத்தைப் பதிக்கிறார்.</w:t>
      </w:r>
    </w:p>
    <w:p>
      <w:pPr>
        <w:pStyle w:val="ArticleBody"/>
        <w:jc w:val="left"/>
      </w:pPr>
      <w:r>
        <w:rPr>
          <w:rFonts w:ascii="Nirmala UI" w:hAnsi="Nirmala UI" w:eastAsia="Nirmala UI" w:cs="Nirmala UI"/>
        </w:rPr>
        <w:t>நாட்டிலுள்ள போர்கள், அந்தப் போர்கள் எதைச் சுட்டிக்காட்டுகின்றன என்பதைப் பார்க்கிறவர்களுக்கும் கேட்கிறவர்களுக்கும் துக்கத்தை உண்டாக்குகின்றன. முத்திரையிடுதலின் வரலாறு, பூமியிலுள்ள சகல ராஜ்யங்களின் இறுதியான கவிழ்த்தலையை அடையாளப்படுத்துகிறது; மேலும் அந்த ராஜ்யங்கள் கவிழ்க்கப்படுதல் கடந்தகாலத் தீர்க்கதரிசன வரலாற்றில் பின்தொடர்ந்து காட்டப்பட்டுள்ளது. யோவான், தானியேல், எசேக்கியேல், யோபு, பவுல் ஆகியோர் கண்ட அதே தரிசனத்தை ஏசாயா ஆறாம் அதிகாரத்தில் கண்டபோது, அந்தக் காலத்திற்கான செய்தியை அறிவிக்கத் தன்னை முன்வைத்தான்; ஆனால் அந்தச் செய்தியை எவ்வளவு காலம் அறிவிக்க வேண்டுமென்று அவன் கேட்டான்.</w:t>
      </w:r>
    </w:p>
    <w:p>
      <w:pPr>
        <w:pStyle w:val="ArticleScripture"/>
        <w:jc w:val="left"/>
      </w:pPr>
      <w:r>
        <w:rPr>
          <w:rFonts w:ascii="Nirmala UI" w:hAnsi="Nirmala UI" w:eastAsia="Nirmala UI" w:cs="Nirmala UI"/>
        </w:rPr>
        <w:t>மேலும், “நான் யாரை அனுப்புவேன்? நமக்காக யார் போவான்?” என்று சொல்லுகிற கர்த்தருடைய சத்தத்தைக் கேட்டேன். அப்பொழுது நான், “இதோ, நான் இருக்கிறேன்; என்னை அனுப்பும்” என்றேன். அதற்கு அவர், “நீ போய், இந்த ஜனங்களுக்குச் சொல்லவேண்டியது என்னவென்றால்: நீங்கள் நிச்சயமாகக் கேட்பீர்கள், ஆனாலும் உணரமாட்டீர்கள்; நீங்கள் நிச்சயமாகக் காண்பீர்கள், ஆனாலும் அறியமாட்டீர்கள். இந்த ஜனங்களின் இருதயத்தை மந்தமாக்கி, அவர்கள் செவிகளை கனமாக்கி, அவர்கள் கண்களை மூடிவிடு; இல்லையேல் அவர்கள் தங்கள் கண்களினால் கண்டு, தங்கள் செவிகளினால் கேட்டு, தங்கள் இருதயத்தினால் உணர்ந்து, திரும்பி, சுகமடைவார்கள்” என்றார். அப்பொழுது நான், “ஆண்டவரே, எவ்வளவு காலம்?” என்றேன். அதற்கு அவர், “நகரங்கள் குடியிருப்போர் இன்றிப் பாழாய்ப் போகும்வரை, வீடுகள் மனுஷர் இன்றியாகும்வரை, தேசம் முற்றிலும் வெறிச்சோடும்வரை, கர்த்தர் மனுஷரைத் தூரத்துக்கு அகற்றிவிடும்வரை, தேசத்தின் நடுவில் மிகுந்த கைவிடப்படுதல் உண்டாகும்வரை” என்றார். ஏசாயா 6:8–12.</w:t>
      </w:r>
    </w:p>
    <w:p>
      <w:pPr>
        <w:pStyle w:val="ArticleBody"/>
        <w:jc w:val="left"/>
      </w:pPr>
      <w:r>
        <w:rPr>
          <w:rFonts w:ascii="Nirmala UI" w:hAnsi="Nirmala UI" w:eastAsia="Nirmala UI" w:cs="Nirmala UI"/>
        </w:rPr>
        <w:t>ஏசாயாவுக்கு அளிக்கப்பட்ட பதில் என்னவென்றால், “தேசம் முற்றிலும் அழிந்துபோகும்” வரையில் அவர் அந்தச் செய்தியை அறிவித்துக்கொண்டிருக்க வேண்டும் என்பதாகும். முத்திரையிடுதல் குறித்த செய்தி யுத்தத்தின் காலத்தில் அளிக்கப்படுகிறது; மேலும், அந்த யுத்தம் தீர்க்கதரிசிகள் அனைவரும் கண்ட “marah” தரிசனத்தின் விளக்கமாகத் தெளிவாக அடையாளப்படுத்தப்படுகிறது. வெளிப்புறச் செய்தி ஒரு உள்புற அனுபவத்தை உருவாக்கும்படியாக ஏற்படுத்தப்பட்டுள்ளது; ஆனால் “கேட்க விரும்புகிறவர்களுக்கு” மட்டுமே.</w:t>
      </w:r>
    </w:p>
    <w:p>
      <w:pPr>
        <w:pStyle w:val="ArticleBody"/>
        <w:jc w:val="left"/>
      </w:pPr>
      <w:r>
        <w:rPr>
          <w:rFonts w:ascii="Nirmala UI" w:hAnsi="Nirmala UI" w:eastAsia="Nirmala UI" w:cs="Nirmala UI"/>
        </w:rPr>
        <w:t>இரண்டாம் உலகப் போரில் நாசிகள் என்ற பாப்பரசரின் பிரதிநிதி இராணுவத்தின் தொடர்பு, வரிக்கு மேல் வரி என, இரண்டாம் பிரதிநிதிப் போரிலுள்ள இரண்டாம் பிரதிநிதி இராணுவத்துடன் ஒத்திசைகிறது; மேலும், இரண்டாம் உலகப் போர் தானும் இரண்டாம் பிரதிநிதிப் போருடன் ஒத்திசைகிறது. இப்போது உக்ரைனில் மீண்டும் நிகழ்ந்து கொண்டிருக்கும் ராபியா எனும் எல்லைப்புறப் போருடனான இரண்டாம் பிரதிநிதிப் போரின் தொடர்பு, 2023 ஆம் ஆண்டு அக்டோபர் 7 அன்று தொடங்கிய மூன்றாம் ஐயோவின் இஸ்லாமின் இரண்டாம் தாக்குதலுடன் புவியியல் ரீதியாக இணைக்கப்பட்டுள்ளது; இது தீர்க்கதரிசனமான சக்கரங்களுக்குள் சக்கரங்களை பிரதிநிதித்துவப்படுத்துகிறது.</w:t>
      </w:r>
    </w:p>
    <w:p>
      <w:pPr>
        <w:pStyle w:val="ArticleBody"/>
        <w:jc w:val="left"/>
      </w:pPr>
      <w:r>
        <w:rPr>
          <w:rFonts w:ascii="Nirmala UI" w:hAnsi="Nirmala UI" w:eastAsia="Nirmala UI" w:cs="Nirmala UI"/>
        </w:rPr>
        <w:t>1999 ஆம் ஆண்டு, ஜான் கார்ன்வெல் எழுதிய ஒரு புத்தகம் வெளியிடப்பட்டது. அந்நேரத்தில் ஜான் கார்ன்வெல், இங்கிலாந்தின் கேம்பிரிட்ஜிலுள்ள ஜீசஸ் கல்லூரியில் மூத்த ஆய்வாளர் ஆக இருந்தார்; மேலும், விருதுகள் பெற்ற பத்திரிகையாளரும் எழுத்தாளரும் ஆவார். அந்தப் புத்தகம், இரண்டாம் உலகப்போரின்போது ஆட்சி செய்த ரோம் போப்பின் பங்கைக் குறித்து எடுத்துரைத்தது. அந்தப் புத்தகம், பின்னர் போப்பாக ஆனவரின் தாத்தாவைப் பற்றிய குறிப்புடன் தொடங்குகிறது; அவர் Pio Nono என அறியப்பட்ட Pope Pius IX-ன் வலதுகரமாக இருந்தவர். 1849 ஆம் ஆண்டு, குடியரசு ஆதரவாளர்களின் ஒரு கும்பல் வத்திக்கான் வளாகங்களைத் தாக்கியது; அதனால் Pope Pius IX ரோம் நகரத்திலிருந்து தப்பிச் சென்றார். நாடுகடத்தப்பட்ட நிலைக்குள் தம்முடன் அழைத்துச் சென்றவர், யூஜீனியோ பாசெல்லியின் தாத்தாவே ஆவார். யூஜீனியோ பாசெல்லி, Pope Pius IX-ன் வலதுகரமாக இருந்தவரின் பேரன்; பின்னர் அவர் Pius XII ஆனார். யூஜீனியோ பாசெல்லியைப் பற்றிய அந்தப் புத்தகத்தின் பெயர் Hitler’s Pope, The Secret History of Pius XII என்பதாகும்.</w:t>
      </w:r>
    </w:p>
    <w:p>
      <w:pPr>
        <w:pStyle w:val="ArticleBody"/>
        <w:jc w:val="left"/>
      </w:pPr>
      <w:r>
        <w:rPr>
          <w:rFonts w:ascii="Nirmala UI" w:hAnsi="Nirmala UI" w:eastAsia="Nirmala UI" w:cs="Nirmala UI"/>
        </w:rPr>
        <w:t>இந்நூலில், முன்பு கார்டினல் யூஜெனியோ பாசெல்லியாக இருந்த போப் பியஸ் XII, இரண்டாம் உலகப்போரின் காலத்தில் நாசி ஆட்சியால் யூதர்கள் மீதுச் செய்யப்பட்ட துன்புறுத்தலை எந்த அளவுக்கு அறிந்திருந்தார், மேலும் அதற்கு எவ்வாறு பதிலளித்தார் என்பதை கார்ன்வெல் ஆராய்கிறார். ஹாலோகாஸ்டை கண்டித்து நடவடிக்கை எடுக்காமல், பொதுமக்கள் முன்னிலையில் பியஸ் XII காத்திருந்த மௌனமும் செயற்பாட்டின்மையும், போர்காலத்தில் அவருடைய ஒழுக்கக்கேடான தலைமையை வெளிப்படுத்தின என்பதை அவர் நிரூபிக்கிறார்.</w:t>
      </w:r>
    </w:p>
    <w:p>
      <w:pPr>
        <w:pStyle w:val="ArticleBody"/>
        <w:jc w:val="left"/>
      </w:pPr>
      <w:r>
        <w:rPr>
          <w:rFonts w:ascii="Nirmala UI" w:hAnsi="Nirmala UI" w:eastAsia="Nirmala UI" w:cs="Nirmala UI"/>
        </w:rPr>
        <w:t>பியஸ் XII அவர்களின் பாப்பாட்சிக்கான வரலாற்றுச் சூழலை, அவருடைய தூதரகப் பின்னணியையும் அக்காலத்தின் சிக்கலான அரசியல் இயங்குதளங்களையும் உள்ளடக்குமாறு கார்ன்வெல் வழங்குகிறார். நாசி ஜெர்மனியுடன் தொடர்புகொள்வதில் வத்திக்கான் எடுத்த அணுகுமுறையை அவர் ஆராய்கிறார். ஹோலோகாஸ்டுக்கு எதிராக வெளிப்படையாகக் குரல் கொடுக்கவும், துன்புறுத்தப்பட்ட யூதர்களின் சார்பாக தலையிடவும் பியஸ் XII தவறிவிட்டார் என்று கார்ன்வெல் சுட்டிக்காட்டுகிறார்; ஏனெனில் அவர் 1933-இல் கார்டினலாக இருந்தபோது, ஹிட்லரின் செயல்பாட்டிற்குக் கத்தோலிக்க கீழ்ப்படிதலை வாக்குறுதியளித்த ஹிட்லருடன் ஒரு ஒப்பந்தத்தை ஏற்படுத்தியிருந்தார்.</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இரண்டாம் உலகப்போருக்குப் பிறகு, சில நாசி போர்க்குற்றவாளிகள் தென் அமெரிக்காவில் உள்ள பல நாடுகள் உட்பட பல்வேறு நாடுகளுக்குத் தப்பிச் செல்வதன் மூலம் நீதி விசாரணையிலிருந்து தப்பிக்க முடிந்தது. அவர்கள் தப்பித்து தென் அமெரிக்காவை அடைவதற்குப் பயன்படுத்திய முக்கியமான முறைகள் பின்வருமாறு:</w:t>
      </w:r>
    </w:p>
    <w:p>
      <w:pPr>
        <w:pStyle w:val="ArticleScripture"/>
        <w:jc w:val="left"/>
      </w:pPr>
      <w:r>
        <w:rPr>
          <w:rFonts w:ascii="Nirmala UI" w:hAnsi="Nirmala UI" w:eastAsia="Nirmala UI" w:cs="Nirmala UI"/>
        </w:rPr>
        <w:t>ராட்லைன்ஸ்: ராட்லைன்ஸ் என்பது நாசிகளும் பிற தப்பியோடியவர்களும் ஐரோப்பாவிலிருந்து தப்பிச் செல்ல உதவுவதற்காக, கத்தோலிக்க திருச்சபையையும் அவர்களுக்கு அனுதாபமுள்ள உளவுத்துறை அமைப்புகளையும் உட்பட பல்வேறு அமைப்புகளால் நிறுவப்பட்ட இரகசிய தப்பிச் செல்லும் வழித்தடங்களாகும். இவ்வழித்தடங்கள், அவர்களை தென் அமெரிக்கா உட்பட பாதுகாப்பான தஞ்ச இடங்களுக்கு கொண்டு செல்லும் பயணத்தை எளிதாக்குவதற்காக, போலியான அடையாளங்கள், கள்ள ஆவணங்கள், மற்றும் கடத்தல் வலையமைப்புகள் ஆகியவற்றின் பயன்பாட்டை அடிக்கடி உள்ளடக்கியிருந்தன.</w:t>
      </w:r>
    </w:p>
    <w:p>
      <w:pPr>
        <w:pStyle w:val="ArticleScripture"/>
        <w:jc w:val="left"/>
      </w:pPr>
      <w:r>
        <w:rPr>
          <w:rFonts w:ascii="Nirmala UI" w:hAnsi="Nirmala UI" w:eastAsia="Nirmala UI" w:cs="Nirmala UI"/>
        </w:rPr>
        <w:t>போலியாக உருவாக்கப்பட்ட ஆவணங்கள்: தப்பியோடிய பல நாசிகள், தங்களுடைய உண்மையான அடையாளங்களை மறைத்தும் கைது செய்யப்படுவதிலிருந்து தப்பித்தும் இருக்க, போலியாக உருவாக்கப்பட்ட கடவுச்சீட்டுகள், நுழைவிசைகள், மற்றும் பிற பயண ஆவணங்களைப் பெற்றுக்கொண்டனர். தென் அமெரிக்காவை அடைவதற்கு முன், நடுநிலையோ அல்லது அனுதாபப்பாங்குடையோ ஆன நாடுகள் வழியாகப் பயணம் செய்ய அவர்கள் இவ்வாவணங்களைப் பயன்படுத்தினர்.</w:t>
      </w:r>
    </w:p>
    <w:p>
      <w:pPr>
        <w:pStyle w:val="ArticleScripture"/>
        <w:jc w:val="left"/>
      </w:pPr>
      <w:r>
        <w:rPr>
          <w:rFonts w:ascii="Nirmala UI" w:hAnsi="Nirmala UI" w:eastAsia="Nirmala UI" w:cs="Nirmala UI"/>
        </w:rPr>
        <w:t>அதிகாரிகளின் உடந்தைமை: சில சந்தர்ப்பங்களில், தென் அமெரிக்க நாடுகளில் இருந்த அனுதாபமுள்ள அதிகாரிகள் நாசி தப்பியோடிகளின் இருப்பை அறிந்தும் அதனை கண்டுகொள்ளாமல் புறக்கணித்தனர் அல்லது அவர்கள் பிடிபடுவதிலிருந்து தப்பிச் செல்லச் செயற்படியாக உதவினர். சில அரசுகள், குறிப்பாக நாசி சித்தாந்தத்துக்கு அனுகூலமாக இருந்த அதிகாரவாத ஆட்சிமுறைகளைக் கொண்டிருந்தவை, இந்த நபர்களுக்கு புகலிடமளித்தன.</w:t>
      </w:r>
    </w:p>
    <w:p>
      <w:pPr>
        <w:pStyle w:val="ArticleScripture"/>
        <w:jc w:val="left"/>
      </w:pPr>
      <w:r>
        <w:rPr>
          <w:rFonts w:ascii="Nirmala UI" w:hAnsi="Nirmala UI" w:eastAsia="Nirmala UI" w:cs="Nirmala UI"/>
        </w:rPr>
        <w:t>சட்டப் பிளவுகள்: சில நாசி போர் குற்றவாளிகள், தங்கள் குற்றங்களுக்காக வழக்குத் தொடரப்பட வேண்டிய ஐரோப்பாவிற்கான ஒப்படைப்பைத் தவிர்ப்பதற்காக, தென் அமெரிக்க நாடுகளில் இருந்த சட்டப் பிளவுகளையோ அல்லது தளர்வான ஒப்படைப்பு சட்டங்களையோ பயன்படுத்திக் கொண்டனர்.</w:t>
      </w:r>
    </w:p>
    <w:p>
      <w:pPr>
        <w:pStyle w:val="ArticleScripture"/>
        <w:jc w:val="left"/>
      </w:pPr>
      <w:r>
        <w:rPr>
          <w:rFonts w:ascii="Nirmala UI" w:hAnsi="Nirmala UI" w:eastAsia="Nirmala UI" w:cs="Nirmala UI"/>
        </w:rPr>
        <w:t>மொத்தத்தில், இரகசிய தப்பிப்புப் பாதைகள், போலியாக உருவாக்கப்பட்ட ஆவணங்கள், அதிகாரிகளின் உடந்தை, மற்றும் சட்டத்திலுள்ள குறைபாடுகள் ஆகியவற்றின் இணைந்த செயலால், நாசி போர்க்குற்றவாளிகள் தென் அமெரிக்காவிற்கு தப்பிச் சென்று, இரண்டாம் உலகப் போரின் முடிவிற்குப் பின்னரும் பல ஆண்டுகள் நீதியிலிருந்து தப்பித்துக் கொள்ள இயன்றது.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எழுபத்திரண்டு</dc:title>
  <dc:subject>ஃபாதிமாவின் நிழல்: கத்தோலிக்க திருச்சபையின் தீர்க்கதரிசனத் தரிசனங்களின் பின்னுள்ள சாத்தானிய தாக்கத்தை அவிழ்த்தறிதல்</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