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முப்பத்திரண்டு</w:t>
      </w:r>
    </w:p>
    <w:p>
      <w:pPr>
        <w:pStyle w:val="ArticleSubtitle"/>
        <w:jc w:val="left"/>
      </w:pPr>
      <w:r>
        <w:rPr>
          <w:rFonts w:ascii="Nirmala UI" w:hAnsi="Nirmala UI" w:eastAsia="Nirmala UI" w:cs="Nirmala UI"/>
        </w:rPr>
        <w:t>சிங்கங்களிலிருந்து வஞ்சகத்திற்குள்: தானியேல் 6 மற்றும் முடிவுக்கால தீர்க்கதரிசனத்தைப் பற்றிய ஆழமான ஆய்வு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2023-12-27</w:t>
      </w:r>
    </w:p>
    <w:p>
      <w:pPr>
        <w:pStyle w:val="ArticleBody"/>
        <w:jc w:val="left"/>
      </w:pPr>
      <w:r>
        <w:rPr>
          <w:rFonts w:ascii="Nirmala UI" w:hAnsi="Nirmala UI" w:eastAsia="Nirmala UI" w:cs="Nirmala UI"/>
        </w:rPr>
        <w:t>தானியேல் ஆறாம் அதிகாரம், தானியேலின் முதல் ஆறு அதிகாரங்களில் மூன்றாவது வரியாக இருந்து, ஞாயிற்றுக்கிழமைச் சட்ட நெருக்கடியின் ஒரு விளக்கப்படத்தை நேரடியாக முன்வைக்கிறது. மூன்றாம் அதிகாரத்தில் நேபுகாத்நேச்சாரின் பொற்கலையும், மூன்று விசுவாசிகளும், உயர்த்தப்படுகிற கொடியையும், முழு உலகமும் காண்கிறதையும் பிரதிநிதித்துவப்படுத்துகின்றன.</w:t>
      </w:r>
    </w:p>
    <w:p>
      <w:pPr>
        <w:pStyle w:val="ArticleScripture"/>
        <w:jc w:val="left"/>
      </w:pPr>
      <w:r>
        <w:rPr>
          <w:rFonts w:ascii="Nirmala UI" w:hAnsi="Nirmala UI" w:eastAsia="Nirmala UI" w:cs="Nirmala UI"/>
        </w:rPr>
        <w:t>பின்பு ராஜாவாகிய நேபுகாத்நேச்சர், தாம் நிறுவியிருந்த சிலையின் பிரதிஷ்டைக்காக வரும்படி, தலைவர்களையும், ஆளுநர்களையும், அதிகாரிகளையும், நியாயாதிபதிகளையும், பொக்கிஷக்காரர்களையும், மந்திரிகளையும், நீதிபதிகளையும், மாகாணங்களின் எல்லா அதிகாரிகளையும் ஒன்றுகூட்ட அனுப்பினான். தானியேல் 3:2.</w:t>
      </w:r>
    </w:p>
    <w:p>
      <w:pPr>
        <w:pStyle w:val="ArticleBody"/>
        <w:jc w:val="left"/>
      </w:pPr>
      <w:r>
        <w:rPr>
          <w:rFonts w:ascii="Nirmala UI" w:hAnsi="Nirmala UI" w:eastAsia="Nirmala UI" w:cs="Nirmala UI"/>
        </w:rPr>
        <w:t>மூன்றாம் அதிகாரத்தில், அந்த மூன்று பரிசுத்த மனிதர்கள் வணங்க மறுத்தார்கள்; அவர்களுடைய அந்தச் செயல் அவர்கள்மேல் அக்கினிக் குழியின் துன்புறுத்தலை வரவழைத்தது. அதேவேளை, ஆறாம் அதிகாரத்தில் தானியேல் ஒரு நாளில் மூன்று முறை பணிந்தான்; அவனுடைய அந்தச் செயல் அவன்மேல் சிங்கக் குழியின் துன்புறுத்தலை வரவழைத்தது. வரியின்மேல் வரி, அவர்கள் இருவரும் ஆராதனைக்குரிய தீர்மானமாகிய ஞாயிற்றுக்கிழமைச் சட்டத் துன்புறுத்தலை பிரதிநிதித்துவப்படுத்துகிறார்கள்; மேலும், இரு நிகழ்வுகளிலும் அந்தத் தீர்மானம் ஏற்கனவே விசுவாசிகளால் எடுக்கப்பட்டிருந்தது. ஒரு இலட்சத்து நாற்பத்துநான்காயிரத்தை அடையாளப்படுத்தும் மூன்று மற்றும் ஒன்று என்ற சேர்க்கையால் பிரதிநிதித்துவப்படுத்தப்படுகிறவர்கள், துன்புறுத்தலின் குலுக்கல் வந்து சேரும் முன்பே சத்தியத்தில் நிலைபெற்றுவிட்டார்கள்.</w:t>
      </w:r>
    </w:p>
    <w:p>
      <w:pPr>
        <w:pStyle w:val="ArticleScripture"/>
        <w:jc w:val="left"/>
      </w:pPr>
      <w:r>
        <w:rPr>
          <w:rFonts w:ascii="Nirmala UI" w:hAnsi="Nirmala UI" w:eastAsia="Nirmala UI" w:cs="Nirmala UI"/>
        </w:rPr>
        <w:t>தூதன் கூறினான்: “சுயத்தை மறுத்துக்கொள்ளுங்கள்; நீங்கள் விரைவாக முன்னேற வேண்டும்.” நம்மில் சிலருக்கு சத்தியத்தை அறிந்து, படிப்படியாக முன்னேற நேரம் கிடைத்தது; நாம் எடுத்த ஒவ்வொரு அடியும் அடுத்த அடியை எடுக்கும்படி நமக்கு வலிமை அளித்தது. ஆனால் இப்போது காலம் கிட்டத்தட்ட முடிவடைந்துள்ளது; நாம் பல ஆண்டுகள் கற்று வந்ததை, அவர்கள் சில மாதங்களிலேயே கற்றுக்கொள்ள வேண்டியிருக்கும். மேலும், அவர்கள் அதிகமாக மறக்கவும், மறுபடியும் அதிகமாகக் கற்றுக்கொள்ளவும் வேண்டியிருக்கும். அந்தக் கட்டளை பிறப்பிக்கப்படும் போது மிருகத்தின் முத்திரையையும் அதன் உருவத்தையும் ஏற்காதிருப்பவர்களாக இருக்க விரும்புகிறவர்கள், இப்போதே உறுதியுடன் சொல்ல வேண்டும்: இல்லை, மிருகத்தின் நிறுவலை நாம் மதியோம்.” Early Writings, 68.</w:t>
      </w:r>
    </w:p>
    <w:p>
      <w:pPr>
        <w:pStyle w:val="ArticleBody"/>
        <w:jc w:val="left"/>
      </w:pPr>
      <w:r>
        <w:rPr>
          <w:rFonts w:ascii="Nirmala UI" w:hAnsi="Nirmala UI" w:eastAsia="Nirmala UI" w:cs="Nirmala UI"/>
        </w:rPr>
        <w:t>ஐந்தாம் அதிகாரத்தில், ஞாயிற்றுக்கிழமைச் சட்டம் பூமியின் மிருகத்தின் முடிவை நோக்கிப் பேசுகிறது; மேலும் சுவரின் வழியாக நுழைந்த பகைவர்களால் கொண்டுவரப்பட்ட நியாயத்தீர்ப்பையும் குறிப்பிடுகிறது.</w:t>
      </w:r>
    </w:p>
    <w:p>
      <w:pPr>
        <w:pStyle w:val="ArticleScripture"/>
        <w:jc w:val="left"/>
      </w:pPr>
      <w:r>
        <w:rPr>
          <w:rFonts w:ascii="Nirmala UI" w:hAnsi="Nirmala UI" w:eastAsia="Nirmala UI" w:cs="Nirmala UI"/>
        </w:rPr>
        <w:t>அந்த இரவிலே கல்தேயரின் ராஜாவாகிய பெல்ஷாச்சார் கொல்லப்பட்டான். மேதியனாகிய தரியு, சுமார் அறுபத்திரண்டு வயதுடையவனாய் இருந்து, ராஜ்யத்தைப் பெற்றுக்கொண்டான். தானியேல் 5:30, 31.</w:t>
      </w:r>
    </w:p>
    <w:p>
      <w:pPr>
        <w:pStyle w:val="ArticleBody"/>
        <w:jc w:val="left"/>
      </w:pPr>
      <w:r>
        <w:rPr>
          <w:rFonts w:ascii="Nirmala UI" w:hAnsi="Nirmala UI" w:eastAsia="Nirmala UI" w:cs="Nirmala UI"/>
        </w:rPr>
        <w:t>ஆறாம் அதிகாரத்தில், சிங்கக் குகையின் மீது ராஜாவின் முத்திரை வைக்கப்பட்டதினால் சுட்டிக்காட்டப்படும் தேவனுடைய ஜனங்களின் முத்திரையிடுதல் அடையாளங்காணப்படுகிறது.</w:t>
      </w:r>
    </w:p>
    <w:p>
      <w:pPr>
        <w:pStyle w:val="ArticleScripture"/>
        <w:jc w:val="left"/>
      </w:pPr>
      <w:r>
        <w:rPr>
          <w:rFonts w:ascii="Nirmala UI" w:hAnsi="Nirmala UI" w:eastAsia="Nirmala UI" w:cs="Nirmala UI"/>
        </w:rPr>
        <w:t>ஒரு கல் கொண்டு வரப்பட்டு, குகையின் வாயில் வைக்கப்பட்டது; தானியேலைக்குறித்த காரியம் மாற்றப்படாதபடிக்கு, ராஜா தன் சொந்த முத்திரையாலும் தன் பிரதானர்களின் முத்திரையாலும் அதற்கு முத்திரையிட்டான். தானியேல் 6:17.</w:t>
      </w:r>
    </w:p>
    <w:p>
      <w:pPr>
        <w:pStyle w:val="ArticleBody"/>
        <w:jc w:val="left"/>
      </w:pPr>
      <w:r>
        <w:rPr>
          <w:rFonts w:ascii="Nirmala UI" w:hAnsi="Nirmala UI" w:eastAsia="Nirmala UI" w:cs="Nirmala UI"/>
        </w:rPr>
        <w:t>வெளிப்படுத்தின விசேஷம் அதிகாரம் பதினொன்றில் கூறப்பட்ட பெரிய பூமியதிர்ச்சியின் வேளையில், மேகத்தின்மேல் உயர்த்தப்படுகிற கொடியின் பண்புகளுக்கு அந்த மூன்று கோடுகளும் ஒன்றாய் பங்களிக்கின்றன.</w:t>
      </w:r>
    </w:p>
    <w:p>
      <w:pPr>
        <w:pStyle w:val="ArticleScripture"/>
        <w:jc w:val="left"/>
      </w:pPr>
      <w:r>
        <w:rPr>
          <w:rFonts w:ascii="Nirmala UI" w:hAnsi="Nirmala UI" w:eastAsia="Nirmala UI" w:cs="Nirmala UI"/>
        </w:rPr>
        <w:t>அவர்கள் நோக்கி, “இங்கே மேலே வாருங்கள்” என்று பரலோகத்திலிருந்து ஒரு மகத்தான சத்தம் சொல்லுவதைக் அவர்கள் கேட்டார்கள். அப்பொழுது அவர்கள் மேகத்தில் பரலோகத்திற்கு ஏறிச் சென்றார்கள்; அவர்களுடைய சத்துருக்கள் அவர்களைப் பார்த்தார்கள். அதே மணிநேரத்தில் ஒரு பெரிய பூகம்பம் உண்டாயிற்று; நகரத்தின் பத்தில் ஒரு பங்கு விழுந்தது; அந்தப் பூகம்பத்தில் ஏழாயிரம் பேர் கொல்லப்பட்டார்கள்; மீதியிருந்தவர்கள் பயந்து, பரலோகத்தின் தேவனுக்கு மகிமை செலுத்தினார்கள். வெளிப்படுத்தின விசேஷம் 11:12, 13.</w:t>
      </w:r>
    </w:p>
    <w:p>
      <w:pPr>
        <w:pStyle w:val="ArticleBody"/>
        <w:jc w:val="left"/>
      </w:pPr>
      <w:r>
        <w:rPr>
          <w:rFonts w:ascii="Nirmala UI" w:hAnsi="Nirmala UI" w:eastAsia="Nirmala UI" w:cs="Nirmala UI"/>
        </w:rPr>
        <w:t>தானியேல் ஆறாம் அதிகாரம், தேவனுடைய மக்களின் முத்திரையிடுதலை அடையாளப்படுத்துகிறது; ஆனால் அதைவிடச் சிறப்பாக, ராஜாவை ஏமாற்றி தானியேலைக் கொல்லச் செய்த “அதிபதிகள், ஆளுநர்கள், பிரபுக்கள், ஆலோசகர்கள், மற்றும் சேனாதிபதிகள்” என்ற கூட்டணியின் தண்டனையையே அது நோக்குகிறது. ராஜாவின் வஞ்சிப்பு (அரசின் ஒரு அடையாளம்) என்பது, பல தீர்க்கதரிசனச் சாட்சிகளை உள்ளடக்கிய, முக்கியமான தீர்க்கதரிசனப் பொருளாகும். மூன்றாம் அதிகாரத்தில் உள்ள நேபுகாத்நேச்சார் அல்லது ஐந்தாம் அதிகாரத்தில் உள்ள பெல்ஷாச்சார் ஆகியோர் இருவரும் நெருக்கடி வந்தபிறகே தானியேலையும் மூன்று சாட்சிகளையும் அறிந்துகொண்டவர்களாய் இருந்ததற்கு மாறாக, நெருக்கடிக்கு முன்பே தாரியுவின் தானியேலுக்கான “விருப்பம்”, ஞாயிற்றுக்கிழமைச் சட்டத்தின் நெருக்கடிக்கான வேறுபட்ட ஒரு சூழலை அடையாளப்படுத்துகிறது.</w:t>
      </w:r>
    </w:p>
    <w:p>
      <w:pPr>
        <w:pStyle w:val="ArticleBody"/>
        <w:jc w:val="left"/>
      </w:pPr>
      <w:r>
        <w:rPr>
          <w:rFonts w:ascii="Nirmala UI" w:hAnsi="Nirmala UI" w:eastAsia="Nirmala UI" w:cs="Nirmala UI"/>
        </w:rPr>
        <w:t>தானியேல் மற்ற இரு அதிபதிகளினும் மேலானவராக “விரும்பத்தக்கவராக” இருந்தான்; அந்த மூன்று அதிபதிகளோ நூற்று இருபது பிரபுக்களின்மேல் இருந்தனர். தானியேல் முதன்மையாக அந்த அதிபதிகளுக்கும் பிரபுக்களுக்கும் எதிர்மாறாக நிறுத்தப்படுகிறார்; மேலும் ஐந்தால் பிரதிநிதிக்கப்படும் வஞ்சகக் கூட்டணியை (ஐந்து புத்தியில்லாத கன்னிகைகள்) அமைக்கும் அந்த இருவரினும் மேலாக அவன் அனுகூலிக்கப்பட்டிருந்தான்.</w:t>
      </w:r>
    </w:p>
    <w:p>
      <w:pPr>
        <w:pStyle w:val="ArticleScripture"/>
        <w:jc w:val="left"/>
      </w:pPr>
      <w:r>
        <w:rPr>
          <w:rFonts w:ascii="Nirmala UI" w:hAnsi="Nirmala UI" w:eastAsia="Nirmala UI" w:cs="Nirmala UI"/>
        </w:rPr>
        <w:t>தரியு ராஜ்யம் முழுவதின்மேலும் இருக்கும்படியாக நூற்றிருபது அதிபதிகளை நியமிக்க விரும்பினான்; அவர்களின்மேல் மூன்று தலைவர்களையும் வைத்தான்; அவர்களில் தானியேல் முதல்வனாயிருந்தான்; அதனால் அந்த அதிபதிகள் அவர்களுக்கு கணக்கொப்புவிக்க, ராஜாவிற்கு எந்த நஷ்டமும் வராதிருக்குமாயிற்று. அப்பொழுது இத்தானியேல், அவனுக்குள் உத்தமமான ஆவி இருந்ததினால், தலைவர்களுக்கும் அதிபதிகளுக்கும் மேலாகச் சிறப்பிக்கப்பட்டான்; மேலும் அவனை முழு இராஜ்யத்தின் மேல் நியமிக்க ராஜா எண்ணினான். அப்பொழுது அந்த தலைவர்களும் அதிபதிகளும், இராஜ்ய விவகாரத்தில் தானியேலுக்கு விரோதமாகக் குற்றஞ்சாட்டுவதற்கான ஏதாவது காரணத்தைத் தேடினார்கள்; ஆனாலும் அவர்கள் எந்தக் காரணத்தையும் அல்லது குற்றத்தையும் கண்டுபிடிக்க முடியவில்லை; ஏனெனில் அவன் விசுவாசமுள்ளவனாயிருந்தான்; அவனிடத்தில் எந்தப் பிழையும் குற்றமும் காணப்படவில்லை. அப்பொழுது அந்த மனிதர் சொன்னார்கள்: இந்தத் தானியேலுக்கு விரோதமாக அவனுடைய தேவனுடைய நியாயப்பிரமாணத்தைச் சார்ந்த விஷயத்தில் அல்லாமல், வேறு எந்தக் காரணத்தையும் நாம் கண்டுபிடிக்கமாட்டோம். தானியேல் 6:1–5.</w:t>
      </w:r>
    </w:p>
    <w:p>
      <w:pPr>
        <w:pStyle w:val="ArticleBody"/>
        <w:jc w:val="left"/>
      </w:pPr>
      <w:r>
        <w:rPr>
          <w:rFonts w:ascii="Nirmala UI" w:hAnsi="Nirmala UI" w:eastAsia="Nirmala UI" w:cs="Nirmala UI"/>
        </w:rPr>
        <w:t>உலகத்தின் முடிவில் ராஜாவுக்கு எதிராக நிகழ்த்தப்படும் ஒரு வஞ்சகத்தை விளக்குவதற்காக தரியு பயன்படுத்தப்படுகிறான்; அந்த ராஜா பத்து ராஜாக்களை (ஐக்கிய நாடுகள் சபை) பிரதிநிதித்துவப்படுத்துகிறான். அந்த வஞ்சகம், பத்து ராஜாக்கள் (ஐக்கிய நாடுகள் சபை) விபசாரஸ்திரீயானவளுக்கு (பாப்பரசாட்சி) எதிராக வெளிப்படுத்தும் வெறுப்பிற்கு காரணமாகிறது; அதனால் அவர்கள் “அவளைப் பாழாக்கி நிர்வாணமாக்கி,” “அவள் மாம்சத்தைத் தின்று, அவளை அக்கினியால் சுட்டெரிப்பார்கள்.”</w:t>
      </w:r>
    </w:p>
    <w:p>
      <w:pPr>
        <w:pStyle w:val="ArticleScripture"/>
        <w:jc w:val="left"/>
      </w:pPr>
      <w:r>
        <w:rPr>
          <w:rFonts w:ascii="Nirmala UI" w:hAnsi="Nirmala UI" w:eastAsia="Nirmala UI" w:cs="Nirmala UI"/>
        </w:rPr>
        <w:t>நீ கண்ட மிருகத்தின் மேல் இருந்த பத்து கொம்புகள், அவையே அந்த வேசியை வெறுத்து, அவளைப் பாழாக்கி நிர்வாணமாக்கி, அவளுடைய மாம்சத்தைத் தின்று, அவளை நெருப்பினால் சுட்டெரிப்பார்கள். ஏனெனில் தேவன் தம்முடைய வார்த்தைகள் நிறைவேறும் வரையில், தமது சித்தத்தை நிறைவேற்றவும், ஒருமனப்பட்டு தங்கள் ராஜ்யத்தை மிருகத்துக்குக் கொடுக்கவும் அவர்களுடைய இருதயங்களில் வைத்திருக்கிறார். நீ கண்ட அந்த ஸ்திரீ, பூமியின் ராஜாக்கள்மேல் ஆட்சி செய்கிற அந்த மகா நகரமே. வெளிப்படுத்தின விசேஷம் 17:16–18.</w:t>
      </w:r>
    </w:p>
    <w:p>
      <w:pPr>
        <w:pStyle w:val="ArticleBody"/>
        <w:jc w:val="left"/>
      </w:pPr>
      <w:r>
        <w:rPr>
          <w:rFonts w:ascii="Nirmala UI" w:hAnsi="Nirmala UI" w:eastAsia="Nirmala UI" w:cs="Nirmala UI"/>
        </w:rPr>
        <w:t>ஐக்கிய நாடுகள் சபை (ஏழாவது ராஜ்யம்), பாப்பரசுத் தலைமையை அழித்துவிடும்; அவர்கள் மிக அண்மையில் தங்களுடைய ராஜ்யத்தை அவளுக்குக் கொடுத்திருந்தாலும் அப்படியே செய்வார்கள், ஏனெனில் அவர்கள் “கொஞ்சக் காலம்” மட்டுமே ஆட்சி செய்கிறார்கள்.</w:t>
      </w:r>
    </w:p>
    <w:p>
      <w:pPr>
        <w:pStyle w:val="ArticleScripture"/>
        <w:jc w:val="left"/>
      </w:pPr>
      <w:r>
        <w:rPr>
          <w:rFonts w:ascii="Nirmala UI" w:hAnsi="Nirmala UI" w:eastAsia="Nirmala UI" w:cs="Nirmala UI"/>
        </w:rPr>
        <w:t>மேலும் அங்கே ஏழு ராஜாக்கள் உள்ளனர்: ஐவர் விழுந்துபோயினர்; ஒருவர் இருக்கிறார்; இன்னொருவர் இன்னும் வரவில்லை; அவர் வரும்போது, அவர் கொஞ்சகாலம் நிலைத்திருக்க வேண்டும். வெளிப்படுத்தின விசேஷம் 17:10.</w:t>
      </w:r>
    </w:p>
    <w:p>
      <w:pPr>
        <w:pStyle w:val="ArticleBody"/>
        <w:jc w:val="left"/>
      </w:pPr>
      <w:r>
        <w:rPr>
          <w:rFonts w:ascii="Nirmala UI" w:hAnsi="Nirmala UI" w:eastAsia="Nirmala UI" w:cs="Nirmala UI"/>
        </w:rPr>
        <w:t>ஞாயிற்றுக்கிழமைச் சட்டத்தின் காலத்தில், பைபிள் தீர்க்கதரிசனத்தின் ஆறாவது ராஜ்யமாகிய வெளிப்படுத்தல் பதின்மூன்றில் உள்ள பூமி மிருகம் (அமெரிக்க ஐக்கிய நாடுகள்), தன் எழுபது குறியீட்டான ஆண்டுகளின் ஆட்சியை இப்போதுதான் முடித்துள்ளது; அந்த எழுபது குறியீட்டான ஆண்டுகள் முழுவதும், பைபிள் தீர்க்கதரிசனத்தின் ஐந்தாவது ராஜ்யமாகிய வெளிப்படுத்தல் பதின்மூன்றில் உள்ள கடல் மிருகம் (பாப்பராட்சி), ஏசாயா அதிகாரம் இருபத்துமூன்றில் கூறப்பட்ட அந்த எழுபது குறியீட்டான ஆண்டுகளுக்குள் மறக்கப்பட்டிருந்தது.</w:t>
      </w:r>
    </w:p>
    <w:p>
      <w:pPr>
        <w:pStyle w:val="ArticleScripture"/>
        <w:jc w:val="left"/>
      </w:pPr>
      <w:r>
        <w:rPr>
          <w:rFonts w:ascii="Nirmala UI" w:hAnsi="Nirmala UI" w:eastAsia="Nirmala UI" w:cs="Nirmala UI"/>
        </w:rPr>
        <w:t>அந்நாளில், ஒரே ராஜாவின் நாட்களுக்குச் சமமாக, தீரு எழுபது ஆண்டுகள் மறக்கப்பட்டிருக்கும்; எழுபது ஆண்டுகள் முடிவில், தீரு ஒரு வேசியைப்போல் பாடும். வீணையை எடுத்துக்கொண்டு, நகரத்தைச் சுற்றித் திரி, மறக்கப்பட்ட வேசியே; இனிய ராகம் எழுப்பு, அநேகப் பாடல்கள் பாடு, நீ நினைவுகூரப்படும்படிக்கு. எழுபது ஆண்டுகள் முடிந்தபின், கர்த்தர் தீருவைச் சந்திப்பார்; அப்பொழுது அவள் தன் கூலிக்குத் திரும்பி, பூமியின் முகத்தின்மேலுள்ள உலகத்தின் எல்லா இராஜ்யங்களுடனும் விபசாரம் செய்வாள். ஏசாயா 23:15–17.</w:t>
      </w:r>
    </w:p>
    <w:p>
      <w:pPr>
        <w:pStyle w:val="ArticleBody"/>
        <w:jc w:val="left"/>
      </w:pPr>
      <w:r>
        <w:rPr>
          <w:rFonts w:ascii="Nirmala UI" w:hAnsi="Nirmala UI" w:eastAsia="Nirmala UI" w:cs="Nirmala UI"/>
        </w:rPr>
        <w:t>ஞாயிற்றுக்கிழமைச் சட்டம் அமலுக்கு வரும் வேளையில், வேதாகமத் தீர்க்கதரிசனத்தின் ஏழாவது இராச்சியம், அதாவது பத்து அரசர்கள் (ஐக்கிய நாடுகள் சபை), ஆட்சி செய்யத் தொடங்குகிறது; ஆனால் அது சிறிது காலம் மட்டுமே நிலைக்கும். ஏனெனில், அந்தப் பத்து அரசர்களின் முதன்மை அரசன் பின்னர் தன் செயல்பாட்டை ஆரம்பித்து, சபையும் அரசும் இணைந்த அமைப்பாகிய மிருகத்தின் கட்டமைப்பின் கீழ் முழு உலகத்தையும் இணங்கச் செய்வதை வற்புறுத்துகிறது; இதுவே மிருகத்தின் உருவமாக அடையாளப்படுத்தப்படுகிறது.</w:t>
      </w:r>
    </w:p>
    <w:p>
      <w:pPr>
        <w:pStyle w:val="ArticleScripture"/>
        <w:jc w:val="left"/>
      </w:pPr>
      <w:r>
        <w:rPr>
          <w:rFonts w:ascii="Nirmala UI" w:hAnsi="Nirmala UI" w:eastAsia="Nirmala UI" w:cs="Nirmala UI"/>
        </w:rPr>
        <w:t>அப்பொழுது நான் பூமியிலிருந்து மேலே எழும்பிவரும் வேறொரு மிருகத்தைக் கண்டேன்; அதற்கு ஆட்டுக்குட்டியைப்போன்ற இரண்டு கொம்புகள் இருந்தன; அது வலுசர்ப்பம்போலப் பேசினது. அது முதல் மிருகத்தின் சகல அதிகாரத்தையும் அதன் முன்னிலையில் செயல்படுத்தி, பூமியையும் அதிலே குடியிருக்கிறவர்களையும், கொடிய காயம் குணமான அந்த முதல் மிருகத்தை வணங்கும்படி செய்கிறது. மேலும், அது பெரிய அடையாளங்களையும் செய்கிறது; அதனால் மனிதர்களின் கண்முன்னே வானத்திலிருந்து பூமியின்மேல் அக்கினி இறங்கும்படியாகச் செய்கிறது. மிருகத்தின் முன்னிலையில் செய்யத் தமக்குக் கொடுக்கப்பட்ட அந்த அடையாளங்களினால் பூமியிலே குடியிருக்கிறவர்களை ஏமாற்றி, பட்டயத்தால் காயமடைந்திருந்தும் உயிரோடிருந்த அந்த மிருகத்திற்கொரு சிலையை உண்டாக்கும்படி பூமியிலே குடியிருக்கிறவர்களிடம் சொல்லுகிறது. வெளிப்படுத்தின விசேஷம் 13:11–14.</w:t>
      </w:r>
    </w:p>
    <w:p>
      <w:pPr>
        <w:pStyle w:val="ArticleBody"/>
        <w:jc w:val="left"/>
      </w:pPr>
      <w:r>
        <w:rPr>
          <w:rFonts w:ascii="Nirmala UI" w:hAnsi="Nirmala UI" w:eastAsia="Nirmala UI" w:cs="Nirmala UI"/>
        </w:rPr>
        <w:t>ஆட்டுக்குட்டியைப்போல் தொடங்கி நாகம்போல் பேசுவதில் முடிவடையும் பூமியின் மிருகத்தின் (ஐக்கிய அமெரிக்கா) குறியீட்டு அடையாளத்தின் ஒரு முதன்மையான கூறு, அதன் பேசுதலாகும். தீர்க்கதரிசன முறையில் “பேசுதல்” என்பது சட்டமன்ற மற்றும் நீதித்துறை அதிகாரிகளின் செயலைக் குறிக்கிறது.</w:t>
      </w:r>
    </w:p>
    <w:p>
      <w:pPr>
        <w:pStyle w:val="ArticleScripture"/>
        <w:jc w:val="left"/>
      </w:pPr>
      <w:r>
        <w:rPr>
          <w:rFonts w:ascii="Nirmala UI" w:hAnsi="Nirmala UI" w:eastAsia="Nirmala UI" w:cs="Nirmala UI"/>
        </w:rPr>
        <w:t>“ஒரு தேசம் பேசுவது என்பது அதன் சட்டமன்ற மற்றும் நீதித்துறை அதிகாரிகளின் செயற்பாடாகும்.” The Great Controversy, 443.</w:t>
      </w:r>
    </w:p>
    <w:p>
      <w:pPr>
        <w:pStyle w:val="ArticleBody"/>
        <w:jc w:val="left"/>
      </w:pPr>
      <w:r>
        <w:rPr>
          <w:rFonts w:ascii="Nirmala UI" w:hAnsi="Nirmala UI" w:eastAsia="Nirmala UI" w:cs="Nirmala UI"/>
        </w:rPr>
        <w:t>ஐக்கிய அமெரிக்கா முதலில் ஆட்டுக்குட்டியைப்போல் பேசியபோது, அது ஐக்கிய அமெரிக்காவின் அரசியலமைப்பை உருவாக்கியது; இதனால், பாப்பரசாட்சியின் துன்புறுத்தலிலிருந்தும் ஐரோப்பாவின் ராஜாக்களிடமிருந்தும் தப்பிச் சென்றவர்களுக்கு ஒரு அடைக்கல தேசம் நிறுவப்பட்டது.</w:t>
      </w:r>
    </w:p>
    <w:p>
      <w:pPr>
        <w:pStyle w:val="ArticleScripture"/>
        <w:jc w:val="left"/>
      </w:pPr>
      <w:r>
        <w:rPr>
          <w:rFonts w:ascii="Nirmala UI" w:hAnsi="Nirmala UI" w:eastAsia="Nirmala UI" w:cs="Nirmala UI"/>
        </w:rPr>
        <w:t>பூமி அந்த ஸ்திரீக்கு உதவி செய்தது; பூமி தன் வாயைத் திறந்து, வலுசர்ப்பம் தன் வாயிலிருந்து உமிழ்ந்த வெள்ளத்தை விழுங்கியது. வெளிப்படுத்தின விசேஷம் 12:16.</w:t>
      </w:r>
    </w:p>
    <w:p>
      <w:pPr>
        <w:pStyle w:val="ArticleBody"/>
        <w:jc w:val="left"/>
      </w:pPr>
      <w:r>
        <w:rPr>
          <w:rFonts w:ascii="Nirmala UI" w:hAnsi="Nirmala UI" w:eastAsia="Nirmala UI" w:cs="Nirmala UI"/>
        </w:rPr>
        <w:t>எழுபது அடையாள ஆண்டுகளின் முடிவில், பூமியின் மிருகம் மீண்டும் பேசுகிறது; ஆனால் அப்போது அது திராகோனாகப் பேசுகிறது, ஏனெனில் அது ஞாயிறு ஆராதனையை வலியுறுத்துகிறது; அதுவே பாப்பரசரின் அதிகாரத்தின் முத்திரையாகும். பாப்பரசரின் அதிகாரத்தின் முத்திரை அமல்படுத்தப்படும் போது, பாப்பரசாட்சி நினைவுகூரப்படுகிறது; மறக்கப்படக்கூடாதிருந்த அந்தக் கற்பனையைக் கடைப்பிடிப்பது சட்டவிரோதமாக்கப்படும் போது, அவள் நினைவுகூரப்படுகிறாள்.</w:t>
      </w:r>
    </w:p>
    <w:p>
      <w:pPr>
        <w:pStyle w:val="ArticleScripture"/>
        <w:jc w:val="left"/>
      </w:pPr>
      <w:r>
        <w:rPr>
          <w:rFonts w:ascii="Nirmala UI" w:hAnsi="Nirmala UI" w:eastAsia="Nirmala UI" w:cs="Nirmala UI"/>
        </w:rPr>
        <w:t>ஓய்வுநாளை நினைவுகூர்ந்து, அதை பரிசுத்தமாகக் காக்கவேண்டும். ஆறு நாட்கள் நீ உழைத்து, உன் வேலையெல்லாம் செய்யவேண்டும்; ஏழாம் நாளோ, அது உன் தேவனாகிய கர்த்தரின் ஓய்வுநாள்; அதில் நீயும், உன் மகனும், உன் மகளும், உன் பணியாளனும், உன் பணிப்பெண்ணும், உன் மிருகங்களும், உன் வாசல்களுக்குள் இருக்கும் அந்நியனும் எந்த வேலையும் செய்யக்கூடாது. ஏனெனில் கர்த்தர் ஆறு நாட்களில் வானத்தையும் பூமியையும், சமுத்திரத்தையும், அவற்றிலுள்ள யாவற்றையும் உண்டாக்கி, ஏழாம் நாளில் ஓய்ந்திருந்தார்; ஆகையால் கர்த்தர் ஓய்வுநாளை ஆசீர்வதித்து, அதை பரிசுத்தப்படுத்தினார். யாத்திராகமம் 20:8–11.</w:t>
      </w:r>
    </w:p>
    <w:p>
      <w:pPr>
        <w:pStyle w:val="ArticleBody"/>
        <w:jc w:val="left"/>
      </w:pPr>
      <w:r>
        <w:rPr>
          <w:rFonts w:ascii="Nirmala UI" w:hAnsi="Nirmala UI" w:eastAsia="Nirmala UI" w:cs="Nirmala UI"/>
        </w:rPr>
        <w:t>அதன் பின்னர் தேசிய விசுவாசதுரோகம் தேசிய அழிவினால் தொடர்ந்து வருகிறது; உலகத்தை அர்மகெதோனுக்கு வழிநடத்தும் அந்த மூன்று வல்லமைகளும் கை கோர்க்கின்றன.</w:t>
      </w:r>
    </w:p>
    <w:p>
      <w:pPr>
        <w:pStyle w:val="ArticleScripture"/>
        <w:jc w:val="left"/>
      </w:pPr>
      <w:r>
        <w:rPr>
          <w:rFonts w:ascii="Nirmala UI" w:hAnsi="Nirmala UI" w:eastAsia="Nirmala UI" w:cs="Nirmala UI"/>
        </w:rPr>
        <w:t>“தேவனுடைய நியாயப்பிரமாணத்தை மீறி பாப்பரசாட்சியின் அமைப்பை அமல்படுத்தும் அரசாணையினால், எங்கள் நாடு தன்னை நீதியிலிருந்து முற்றிலும் துண்டித்துக்கொள்ளும். புராட்டஸ்டாந்தம் தன் கையை விரித்து அந்தப் பிளவைத் தாண்டி ரோமப் பேராதிக்கத்தின் கையைப் பற்றிக் கொள்ளும் போது, அது அந்தப் பாதாளவெளியைத் தாண்டி ஆவியுலகவாதத்துடன் கைகோர்க்க முனையும் போது, இந்த மும்மடங்கான ஐக்கியத்தின் செல்வாக்கின்கீழ் எங்கள் நாடு தன் அரசியலமைப்பின் ஒவ்வொரு கொள்கையையும்—ஒரு புராட்டஸ்டாந்த மற்றும் குடியரசு ஆட்சியாகியதன் அடிப்படைக் கொள்கைகளையெல்லாம்—நிராகரித்து, பாப்பரசாட்சியின் பொய்களும் மயக்கங்களும் பரவும்படியாக ஏற்பாடு செய்யும் போது, அப்பொழுது சாத்தானின் அதிசயமான செயல்பாட்டிற்கான காலம் வந்துவிட்டது என்றும் முடிவு சமீபத்தில் இருக்கிறது என்றும் நாம் அறிந்துகொள்ளலாம்.” Testimonies, volume 5, 451.</w:t>
      </w:r>
    </w:p>
    <w:p>
      <w:pPr>
        <w:pStyle w:val="ArticleBody"/>
        <w:jc w:val="left"/>
      </w:pPr>
      <w:r>
        <w:rPr>
          <w:rFonts w:ascii="Nirmala UI" w:hAnsi="Nirmala UI" w:eastAsia="Nirmala UI" w:cs="Nirmala UI"/>
        </w:rPr>
        <w:t>“புராட்டஸ்டன்டிசம்” (அமெரிக்க ஐக்கிய நாடுகள்), “ரோமப் அதிகாரம்” (வத்திக்கான்), மற்றும் “ஆவியுலகவாதம்” (ஐக்கிய நாடுகள்), ஞாயிற்றுக்கிழமைச் சட்டத்தின் வேளையில் கைகோர்க்கும்போது, அவைகள் உலகத்தை ஆர்மகெத்தோனுக்குத் தலைமையேற்கத் தொடங்குகின்றன; அது முதலில் உலகத்தை ஒரு உலக-அரசின் அதிகாரத்தை ஏற்கும்படி வற்புறுத்துவதாகக் குறிக்கப்படுகிறது; அந்த அரசு, சபையும் அரசும் இணைந்த ஒன்றாக இருந்து, அவற்றின் உறவில் சபையே கட்டுப்பாட்டைப் பிடித்திருக்கும். பூமியின் மிருகத்தினால் பயன்படுத்தப்படும் அற்புதங்களின் வல்லமை, தீரின் வேசியின் பூமியின் ராஜாக்களோடு நிகழும் விபச்சாரத்தை ஏற்படுத்துவதோடு மட்டுமல்லாமல், உலகமெங்கும் பரவியுள்ள மிருகத்தின் உருவத்தின் “பேசுதலையும்” கட்டாயப்படுத்துகிறது. தீர்க்கதரிசன வரையறையின்படி, இதன் பொருள், அந்த ஒரு உலக-அரசிற்கு ஒரு சட்டமன்ற அமைப்பு (நியூயார்க்கில் அமைந்தது), மற்றும் ஒரு நீதித்துறை அமைப்பு (ஹேகில் அமைந்தது) இருக்க வேண்டுமென்பதாகும்.</w:t>
      </w:r>
    </w:p>
    <w:p>
      <w:pPr>
        <w:pStyle w:val="ArticleScripture"/>
        <w:jc w:val="left"/>
      </w:pPr>
      <w:r>
        <w:rPr>
          <w:rFonts w:ascii="Nirmala UI" w:hAnsi="Nirmala UI" w:eastAsia="Nirmala UI" w:cs="Nirmala UI"/>
        </w:rPr>
        <w:t>பூமியின்மேல் வாசம்பண்ணுகிறவர்களை, மிருகத்தின் சந்நிதியில் செய்ய அவனுக்குக் கொடுக்கப்பட்டிருந்த அந்த அற்புதங்களினால் மோசம்பண்ணி, பட்டயத்தினால் காயம்பட்டும் உயிரோடிருந்த அந்த மிருகத்திற்குப் பிரதிமை ஒன்றை உண்டாக்கும்படி பூமியின்மேல் வாசம்பண்ணுகிறவர்களுக்குச் சொல்லுகிறான். மேலும், மிருகத்தின் பிரதிமை பேசவும், மிருகத்தின் பிரதிமையை வணங்காத யாவரும் கொல்லப்படும்படியாகவும், அந்த மிருகத்தின் பிரதிமைக்கு உயிர் கொடுக்கும்படி அவனுக்குச் சக்தி கொடுக்கப்பட்டது. மேலும், சிறியோரும் பெரியோரும், ஐசுவரியவான்களும் தரித்திரரும், சுதந்திரரும் அடிமைகளும் ஆகிய அனைவரும் தங்கள் வலதுகையிலாவது தங்கள் நெற்றியிலாவது ஒரு முத்திரையைப் பெறும்படி செய்கிறான். மேலும், அந்த முத்திரையையாவது, அல்லது மிருகத்தின் நாமத்தையாவது, அல்லது அதன் நாமத்தின் இலக்கத்தையாவது உடையவனைத் தவிர, வேறொருவனும் வாங்கவோ விற்கவோ கூடாதபடி செய்கிறான். இங்கே ஞானம் உண்டு. புத்தியுள்ளவன் மிருகத்தின் இலக்கத்தைக் கணக்கிடக்கடவன்; ஏனெனில் அது ஒரு மனுஷனுடைய இலக்கம்; அதன் இலக்கம் அறுநூற்று அறுபத்தாறு. வெளிப்படுத்தின விசேஷம் 13:14–18.</w:t>
      </w:r>
    </w:p>
    <w:p>
      <w:pPr>
        <w:pStyle w:val="ArticleBody"/>
        <w:jc w:val="left"/>
      </w:pPr>
      <w:r>
        <w:rPr>
          <w:rFonts w:ascii="Nirmala UI" w:hAnsi="Nirmala UI" w:eastAsia="Nirmala UI" w:cs="Nirmala UI"/>
        </w:rPr>
        <w:t>பூமி மிருகம் (ஐக்கிய அமெரிக்கா), உலகமெங்கும் அமல்படுத்தப்படும் மிருகத்தின் ஒரு உலகளாவிய பிரதிமையை ஏற்றுக்கொள்ளும்படி முழு உலகத்தையும் ஏமாற்றும்; அதுவே, ஞாயிற்றுக்கிழமைச் சட்டத்திற்குத் தள்ளிச் சென்று இறுதியில் அதனை அமல்படுத்தியபோது, ஐக்கிய அமெரிக்கா உருவாக்கிய அதே பிரதிமையாகும். பின்னர் அது, மரண அச்சுறுத்தலின் மூலம், மற்றும்/அல்லது பொருளாதாரத் தண்டனைகளின் மூலம், அந்த ஒரே-உலக அரசாங்கம் தன் சட்டங்களை அமல்படுத்தும்படி அதற்கு அதிகாரமளிக்கும். ராஜாவாகிய தரியுவின் வஞ்சிக்கப்பட்ட நிலை, தீர்க்கதரிசனத்தில் மீண்டும் மீண்டும் அடையாளப்படுத்தப்படும் ராஜாக்களின் வஞ்சகத்தின் ஒரு அடையாளமாகும்; ஏனெனில், பூமி மிருகம் உலகத்தை ஒரே-உலக அரசாங்கத்தை ஏற்றுக்கொள்ளும்படி வற்புறுத்தத் தொடங்கும் வேளையில், அந்த அமைப்பை உலகம் ஏற்றுக்கொள்ளும்படி கட்டாயப்படுத்தப் பயன்படுத்தப்படும் வாதம் இதுவே: ஜாதிகளைச் சினங்கொள்ளச் செய்த வல்லமை (இஸ்லாம்), உலகளாவிய யுத்தத்தின் மூலம் எதிர்க்கப்பட வேண்டும்.</w:t>
      </w:r>
    </w:p>
    <w:p>
      <w:pPr>
        <w:pStyle w:val="ArticleBody"/>
        <w:jc w:val="left"/>
      </w:pPr>
      <w:r>
        <w:rPr>
          <w:rFonts w:ascii="Nirmala UI" w:hAnsi="Nirmala UI" w:eastAsia="Nirmala UI" w:cs="Nirmala UI"/>
        </w:rPr>
        <w:t>பாப்பரசர் அதிகாரத்தின் முத்திரையை அமெரிக்க ஐக்கிய நாடுகள் அமல்படுத்துகிறது; ஏனெனில், ஞாயிற்றுக்கிழமைச் சட்டத்துக்குக் கொண்டு செல்லும் நிலையில், தேவனுடைய நியாயத்தீர்ப்புகள் அமெரிக்க ஐக்கிய நாடுகளில் இப்படிப்பட்ட ஒரு நெருக்கடியான சூழ்நிலையை உண்டாக்கியிருந்தன; அதன் தீர்வாக, கத்தோலிக்கத்தின் தேவனிடத்திற்கு திரும்பினால், அதிகரித்து வந்த பொருளாதாரக் கஷ்டங்கள் முடிவுக்கு வரும் என்று முன்வைக்கப்பட்டது. ஆனாலும் ஞாயிற்றுக்கிழமைச் சட்டத்தின் வேளையில், தாழ்ந்த சுவரின் கீழாக ஒளிந்து நுழைந்திருந்த சத்துரு, தேசிய அழிவின் நியாயத்தீர்ப்பை கொண்டு வருகிறது.</w:t>
      </w:r>
    </w:p>
    <w:p>
      <w:pPr>
        <w:pStyle w:val="ArticleScripture"/>
        <w:jc w:val="left"/>
      </w:pPr>
      <w:r>
        <w:rPr>
          <w:rFonts w:ascii="Nirmala UI" w:hAnsi="Nirmala UI" w:eastAsia="Nirmala UI" w:cs="Nirmala UI"/>
        </w:rPr>
        <w:t>“அப்பொழுது மகா வஞ்சகர், தேவனைச் சேவிக்கிறவர்களே இந்தத் தீமைகளுக்குக் காரணம் என்று மனிதர்களை நம்பவைத்துவிடுவான். பரலோகத்தின் அதிருப்தியைத் தூண்டியிருக்கும் அந்தக் குழு, தங்களுடைய எல்லா துயரங்களையும், தேவனுடைய கட்டளைகளுக்குக் கீழ்ப்படிதல் மீறுகிறவர்களுக்கு இடையறாத கண்டனமாக இருப்பவர்கள்மேல் சுமத்தும். ஞாயிற்றுக்கிழமைச் சப்தத்தை மீறுவதினால் மனிதர்கள் தேவனைப் புண்படுத்துகிறார்கள் என்றும்; இந்தப் பாவமே ஒழியாத பேராபத்துகளை வரவழைத்தது என்றும்; ஞாயிறு அனுசரிப்பு கடுமையாக அமல்படுத்தப்படும் வரையில் இவ்விபத்துகள் நிற்காது என்றும் அறிவிக்கப்படும். மேலும், நான்காம் கற்பனையின் உரிமைக் கோரிக்கைகளை முன்வைத்து, இவ்வாறு ஞாயிற்றுக்கிழமைக்கான மரியாதையை அழித்துக்கொண்டிருப்பவர்கள் மக்கள் குழப்பமடைவதற்குக் காரணமானவர்கள் என்றும், அவர்கள் தெய்வீக அருளுக்கும் இம்மைப் செழிப்பிற்கும் மீண்டும் நிலைநிறுத்தப்படுவதைத் தடுக்கிறவர்கள் என்றும் கூறப்படும். இவ்வாறு, பழங்காலத்தில் தேவனுடைய ஊழியக்காரனுக்கு எதிராகச் சுமத்தப்பட்ட குற்றச்சாட்டு மீண்டும், அதேபோல நன்கு நிலைநிறுத்தப்பட்ட காரணங்களின் பேரில், எழுப்பப்படும்: ‘ஆகாப் எலியாவைக் கண்டபோது, ஆகாப் அவனை நோக்கி: இஸ்ரவேலைக் கலங்கப்பண்ணுகிறவன் நீதானா என்றான். அதற்கு அவன்: நான் இஸ்ரவேலைக் கலங்கப்பண்ணவில்லை; கர்த்தருடைய கற்பனைகளை நீங்கள் விட்டுவிட்டு, நீ பாகால்களைப் பின்பற்றினதினால், நீயும் உன் தகப்பனின் வீட்டாருமே அதைச் செய்தீர்கள் என்றான்.’ 1 இராஜாக்கள் 18:17, 18. பொய்யான குற்றச்சாட்டுகளால் மக்களின் கோபம் தூண்டப்படும்போது, அவர்கள் தேவனுடைய தூதர்களிடத்தில், மததுறந்த இஸ்ரவேல் எலியாவிடத்தில் நடந்துகொண்ட அதேபோன்ற பாதையையே பின்பற்றுவார்கள்.” The Great Controversy, 590.</w:t>
      </w:r>
    </w:p>
    <w:p>
      <w:pPr>
        <w:pStyle w:val="ArticleBody"/>
        <w:jc w:val="left"/>
      </w:pPr>
      <w:r>
        <w:rPr>
          <w:rFonts w:ascii="Nirmala UI" w:hAnsi="Nirmala UI" w:eastAsia="Nirmala UI" w:cs="Nirmala UI"/>
        </w:rPr>
        <w:t>வெளிப்படுத்தின விசேஷம் பதினொன்றாம் அதிகாரத்தில் கூறப்படும் “பெரிய பூகம்பத்தின்” “மணிநேரத்தில்,” இஸ்லாமின் “மூன்றாம் ஐயோ,” அதாவது ஏழாம் எக்காளமும் அப்பொழுது ஒலிக்கும்; அது ஜாதிகளை கோபப்படுத்தும். இஸ்லாமுக்கு எதிராக ஜாதிகளுக்குள் எழும் அந்தக் கோபம், உலகத்தை ஏமாற்றி, பூமியின் மிருகத்திற்காக இப்போதுதான் தோல்வியடைந்த அதே வெறுமையான வாக்குறுதியை ஏற்கச் செய்வதற்குப் பயன்படும். அந்த வெறுமையான வாக்குறுதி என்னவெனில்: பாப்பரசர் அதிகாரத்தின் முத்திரையால் பிரதிநிதித்துவப்படுத்தப்படும் கத்தோலிக்க மதத்தின் அதிகாரத்திற்கு கீழ்ப்படிவதன் மூலம், தேவனுடைய அதிகரித்துக்கொண்டிருக்கும் நியாயத்தீர்ப்புகள் நிற்கும் என்பதாகும். ஏற்கனவே அமெரிக்க ஐக்கிய நாடுகளுக்குப் பொருந்தாததாக நிரூபிக்கப்பட்ட அந்த வாக்குறுதி, பின்னர் பதற்றமடைந்த உலகத்திற்கான ஒரு வாக்குறுதியாகப் பயன்படுத்தப்படும்.</w:t>
      </w:r>
    </w:p>
    <w:p>
      <w:pPr>
        <w:pStyle w:val="ArticleBody"/>
        <w:jc w:val="left"/>
      </w:pPr>
      <w:r>
        <w:rPr>
          <w:rFonts w:ascii="Nirmala UI" w:hAnsi="Nirmala UI" w:eastAsia="Nirmala UI" w:cs="Nirmala UI"/>
        </w:rPr>
        <w:t>உலகத்தின் ஜாதிகள் எல்லாம் ஒருமனதாக இணங்கி, இஸ்லாம் உண்டாக்கிய போர்நிலையை எதிர்கொள்ளும் நோக்கத்திற்காக ஒரே உலக அரசாங்கம் நிறுவப்பட அனுமதித்தால் மட்டுமே நிலைத்தன்மை மீண்டும் திரும்பும் என்று வலியுறுத்தப்படும். வேதாகமங்களில் ஒவ்வொருவரையும் இஸ்லாமுக்கு எதிராக ஒன்றுகூட்டும் சக்தியாக அடையாளப்படுத்தப்பட்டிருப்பது இஸ்லாமே; ஆனால் அந்த ஒன்றுகூடுதலே ராஜாக்களின் இறுதியான வஞ்சகமாகும்.</w:t>
      </w:r>
    </w:p>
    <w:p>
      <w:pPr>
        <w:pStyle w:val="ArticleScripture"/>
        <w:jc w:val="left"/>
      </w:pPr>
      <w:r>
        <w:rPr>
          <w:rFonts w:ascii="Nirmala UI" w:hAnsi="Nirmala UI" w:eastAsia="Nirmala UI" w:cs="Nirmala UI"/>
        </w:rPr>
        <w:t>கர்த்தருடைய தூதன் அவளிடத்தில்: இதோ, நீ கர்ப்பவதியாக இருக்கிறாய்; ஒரு குமாரனைப் பெறுவாய்; அவனுக்கு இஸ்மாயேல் என்று பெயரிடுவாய்; ஏனெனில் கர்த்தர் உன் துன்பத்தைக் கேட்டிருக்கிறார் என்றான். அவன் காட்டுக் கழுதையைப்போன்ற மனுஷனாயிருப்பான்; அவன் கை எல்லாருக்கும் விரோதமாகவும், எல்லாருடைய கை அவனுக்கு விரோதமாகவும் இருக்கும்; அவன் தன் சகோதரர் எல்லாருக்கும் எதிரே வாசம்பண்ணுவான். ஆதியாகமம் 16:11, 12.</w:t>
      </w:r>
    </w:p>
    <w:p>
      <w:pPr>
        <w:pStyle w:val="ArticleBody"/>
        <w:jc w:val="left"/>
      </w:pPr>
      <w:r>
        <w:rPr>
          <w:rFonts w:ascii="Nirmala UI" w:hAnsi="Nirmala UI" w:eastAsia="Nirmala UI" w:cs="Nirmala UI"/>
        </w:rPr>
        <w:t>இஸ்மாயேல் இஸ்லாம் மதத்தின் ஆவிக்குரிய தந்தை ஆவான். இஸ்லாமின் தந்தையான முகம்மது வரலாற்றில் ஏழாம் நூற்றாண்டுவரை தோன்றவில்லை என்பது உண்மையே; ஆயினும், பண்டைய சொல்லர்த்தமான ஜனங்களைத் தேவன் கடைசி நாட்களில் உள்ள ஆவிக்குரிய ஜனங்களை பிரதிநிதித்துவப்படுத்துவதற்குப் பயன்படுத்துகிறார்.</w:t>
      </w:r>
    </w:p>
    <w:p>
      <w:pPr>
        <w:pStyle w:val="ArticleScripture"/>
        <w:jc w:val="left"/>
      </w:pPr>
      <w:r>
        <w:rPr>
          <w:rFonts w:ascii="Nirmala UI" w:hAnsi="Nirmala UI" w:eastAsia="Nirmala UI" w:cs="Nirmala UI"/>
        </w:rPr>
        <w:t>இஸ்ரவேலின் ராஜாவாகிய கர்த்தரும், அவன் மீட்பராகிய சேனைகளின் கர்த்தரும் இவ்வாறு சொல்லுகிறார்: நானே முதல்வனும், நானே கடைசியும்; என்னைத் தவிர தேவன் இல்லை. என்னைப்போல அழைத்து அறிவித்து, அதை எனக்குமுன் ஒழுங்குபடுத்தக்கூடியவன் யார்? நான் பண்டைய ஜனத்தை நிறுவிய காலமுதல், வரப்போகிறவைகளையும் வரவிருப்பவைகளையும் அவர்கள் அவர்களுக்குக் காட்டட்டும். ஏசாயா 44:6, 7.</w:t>
      </w:r>
    </w:p>
    <w:p>
      <w:pPr>
        <w:pStyle w:val="ArticleBody"/>
        <w:jc w:val="left"/>
      </w:pPr>
      <w:r>
        <w:rPr>
          <w:rFonts w:ascii="Nirmala UI" w:hAnsi="Nirmala UI" w:eastAsia="Nirmala UI" w:cs="Nirmala UI"/>
        </w:rPr>
        <w:t>இஷ்மாயேல் பிறப்பதற்கு முன்பே, அவனுக்குப் பெயர் சூட்டப்பட்டது, மேலும் அவனுடைய தீர்க்கதரிசனப் பங்கு அடையாளப்படுத்தப்பட்டது. அவனுடைய ஆவிக்குரிய சந்ததியினரின் கைகள் “ஒவ்வொரு மனிதனுக்கும் விரோதமாக” இருக்கும்; மேலும் “ஒவ்வொரு மனிதனுடைய கையும்” “அவனுக்கு” விரோதமாக இருக்கும். மேலும் முன்னேற்றவாதத் தாராளவாதத்தின் மூடமான போதனைக்கு மாறாக, வேதாகமம் இஷ்மாயேல் “தன் சகோதரர்கள் அனைவரின் முன்னிலையிலும் வாசமாயிருப்பான்” என்று போதிக்கிறது. அவர்கள் தங்களைச் சூழ்ந்துள்ள கலாச்சாரத்தில் ஒன்றிணைந்து கலந்துவிடுவதில்லை; மாறாக, அவர்களில் பலர் அதைக் கண்டனம் செய்கின்றனர், அதற்கு எதிராகப் போராட்டம் செய்கின்றனர், அதன்மீது தாக்குதலும் நடத்துகின்றனர். இஷ்மாயேலின் ஆவி என்னவென்றால், “அவன்” “ஒரு காட்டு மனிதனாயிருப்பான்” என்பதே. இஸ்லாமிய விசுவாசத்திற்குள் அமைதியான ஒரு வர்க்கம் உள்ளது என்ற கருத்து, தேவனுடைய வார்த்தையினாலும், குர்ஆனினாலும் நிலைநிறுத்தப்படுவதில்லை.</w:t>
      </w:r>
    </w:p>
    <w:p>
      <w:pPr>
        <w:pStyle w:val="ArticleBody"/>
        <w:jc w:val="left"/>
      </w:pPr>
      <w:r>
        <w:rPr>
          <w:rFonts w:ascii="Nirmala UI" w:hAnsi="Nirmala UI" w:eastAsia="Nirmala UI" w:cs="Nirmala UI"/>
        </w:rPr>
        <w:t>தானியேல் அதிகாரம் ஆறில் வரும் இரண்டு தலைவர்களும் நூற்று இருபது பிரபுக்களும் செய்த வஞ்சகம், ரோமின் கட்டுப்பாட்டின் கீழ் ஒரு உலக அரசாட்சியை நிறுவுவதற்கான நோக்கமும் அவசரத் தேவையும் “மூன்றாம் ஐயோ” எனப்படும் இஸ்லாமியப் போரின் தீவிரமடைந்து வரும் நெருக்கடியை சமாளிப்பதற்காகவே என நம்புமாறு வழிநடத்தப்படுகிறபோது, பத்து ராஜாக்களின் மேல் வரப்போகும் வஞ்சகத்தை அடையாளப்படுத்துகிறது. மிருகத்தின் சிலை நிறுவப்பட்டு “பேச” வல்லமையளிக்கப்படுகிறதும், மிகத் தாமதமாக, உலகம் அறிந்துகொள்ளும்: பாப்பரசாட்சியின் நோக்கம், பாதுகாப்பின்றி விடப்பட்ட தெற்குச் சுவரின் வழியாக உள்நுழைந்த சத்துருவை எதிர்கொள்வது அல்ல; ஏழாம் நாள் சப்தத்தை கைக்கொள்ளுகிறவர்களை (தானியேல்) எதிர்கொள்வதே ஆகும்.</w:t>
      </w:r>
    </w:p>
    <w:p>
      <w:pPr>
        <w:pStyle w:val="ArticleScripture"/>
        <w:jc w:val="left"/>
      </w:pPr>
      <w:r>
        <w:rPr>
          <w:rFonts w:ascii="Nirmala UI" w:hAnsi="Nirmala UI" w:eastAsia="Nirmala UI" w:cs="Nirmala UI"/>
        </w:rPr>
        <w:t>“வரவிருக்கிற அபாயத்தைப் பற்றி தேவனுடைய வார்த்தை எச்சரிக்கை அளித்துள்ளது; இதை பொருட்படுத்தாமல் விட்டுவிட்டால், வலையில் இருந்து தப்பிக்க மிகவும் தாமதமாகிவிட்ட பின்னரே ரோமின் நோக்கங்கள் உண்மையில் என்ன என்பதை புராட்டஸ்டண்ட் உலகம் அறிந்துகொள்ளும். அவள் அமைதியாக வல்லமையில் வளர்ந்து கொண்டிருக்கிறாள். அவளுடைய கோட்பாடுகள் சட்டமன்ற மண்டபங்களிலும், சபைகளிலும், மனிதரின் இருதயங்களிலும் தமது செல்வாக்கைச் செலுத்திக்கொண்டிருக்கின்றன. அவள் தன் உயர்ந்தும் மாபெரும் அமைப்புகளையும் குவித்துவருகிறாள்; அவற்றின் இரகசிய ஆழ்மடல்களில், அவள் முன்பு மேற்கொண்ட துன்புறுத்தல்கள் மறுபடியும் நிகழ்த்தப்படும். மறைவாகவும் யாரும் உணராதபடியும், தக்க நேரத்தில் தன் அடியை எய்ய வேண்டிய சமயம் வரும்போது தன் சொந்த நோக்கங்களை முன்னேற்றுவதற்காக அவள் தன் படைகளை பலப்படுத்திக்கொண்டிருக்கிறாள். அவள் விரும்புவது எல்லாம் சாதகமான நிலைப்பரப்பே; அது ஏற்கனவே அவளுக்குக் கொடுக்கப்பட்டுக் கொண்டிருக்கிறது. ரோமிய கூறின் நோக்கம் என்ன என்பதை நாம் விரைவில் காண்போம், உணர்வோம். தேவனுடைய வார்த்தையை யார் விசுவாசித்து கீழ்ப்படிவார்களோ, அவர்கள் அதன்மூலம் நிந்தனையையும் துன்புறுத்தலையும் அனுபவிப்பார்கள்.” The Great Controversy, 581.</w:t>
      </w:r>
    </w:p>
    <w:p>
      <w:pPr>
        <w:pStyle w:val="ArticleBody"/>
        <w:jc w:val="left"/>
      </w:pPr>
      <w:r>
        <w:rPr>
          <w:rFonts w:ascii="Nirmala UI" w:hAnsi="Nirmala UI" w:eastAsia="Nirmala UI" w:cs="Nirmala UI"/>
        </w:rPr>
        <w:t>ஐக்கிய நாடுகள் சபையின் வஞ்சகத்தன்மை, அது போப்பாட்சியினால் நிறைவேற்றப்படுவதும், அவர்களுடைய இருதயங்களின் பழிவாங்குதலை உருவாக்குவதுமாக இருப்பது, வேதாகமங்களில் அடிக்கடி எடுத்துக்காட்டப்படுகிறது; இந்தச் சத்தியத்திற்கு தாரியுவின் கதை ஒரு முதன்மையான எடுத்துக்காட்டாகும். இது முதலில் ஐக்கிய அமெரிக்காவில் நிகழ்த்தப்பட்டு, பின்னர் உலகத்தின் மேல் மீண்டும் நிகழ்த்தப்படும் ஒரு வஞ்சகமாகும். இந்தச் சத்தியம் எலியா மற்றும் யெசபெல் பற்றிய வரலாற்றில் அடையாளப்படுத்தப்படுகிறது; பின்னரும் யோவான் ஸ்நானகர் மற்றும் ஹேரோதியா பற்றிய வரலாற்றிலும், அதுபோல கிறிஸ்துவின் சிலுவைப்பாட்டிலும் மீண்டும் காணப்படுகிறது. ஜாதிகளை இஸ்லாம் கோபமூட்டுவது, உலகமெங்குமுள்ள ஓய்வுநாளைக் கைக்கொள்ளுகிறவர்களைத் தாக்குவதற்கான உயர்ந்த நிலைப்பரப்பை அவளுக்கு வழங்குகிற போப்பாட்சிச் சக்தி பயன்படுத்தும் சூழ்ச்சியாகும்.</w:t>
      </w:r>
    </w:p>
    <w:p>
      <w:pPr>
        <w:pStyle w:val="ArticleBody"/>
        <w:jc w:val="left"/>
      </w:pPr>
      <w:r>
        <w:rPr>
          <w:rFonts w:ascii="Nirmala UI" w:hAnsi="Nirmala UI" w:eastAsia="Nirmala UI" w:cs="Nirmala UI"/>
        </w:rPr>
        <w:t>இஸ்லாமைப் பற்றிய முதல் குறிப்பிடல் என்பது வேதவசனங்களில் இஷ்மாயேலை அறிமுகப்படுத்துவதிலேயே காணப்படுகிறது; மேலும் உலகத்தின் முடிவில் இஸ்லாமுக்குக் குறிக்கப்பட்ட பங்கு, உலகத்தை ஒரு பொதுவான பதற்றநிலைக்குள் தள்ளி, அதனால் அவர்கள் எந்த முன்மொழிவையும் ஒரு தீர்வாக ஏற்றுக்கொள்ளும்படியாகச் செய்வதே ஆகும்; அதுவே அந்த வஞ்சகம் நிறைவேறுவதற்கு வாய்ப்பளிக்கிறது. அந்த வஞ்சகம்தான் ஐக்கிய நாடுகளை (பத்து ராஜாக்கள்) தேவனுடைய சித்தத்தை நிறைவேற்றவும், தங்களுடைய இராஜ்யத்தை (ஏழாவது இராஜ்யம்) பாப்பரசுத் தலைமைக்கே (மிருகம்) ஒப்புக்கொடுக்கவும் சம்மதிக்கத் தூண்டுகிறது.</w:t>
      </w:r>
    </w:p>
    <w:p>
      <w:pPr>
        <w:pStyle w:val="ArticleBody"/>
        <w:jc w:val="left"/>
      </w:pPr>
      <w:r>
        <w:rPr>
          <w:rFonts w:ascii="Nirmala UI" w:hAnsi="Nirmala UI" w:eastAsia="Nirmala UI" w:cs="Nirmala UI"/>
        </w:rPr>
        <w:t>தாரியுவால் எடுத்துக்காட்டப்படும் வஞ்சகமும், மற்ற தீர்க்கதரிசன வரிசைகளும், இஸ்லாம் ஜாதிகளைச் சினமூட்டும் பங்கையும், ஐக்கிய நாடுகள் சபையால் பாப்பாட்சி அழிக்கப்படுவதற்கான இறுதியான காரணத்தையும் உட்படுத்துகின்றன; அதே அளவு முக்கியத்துவத்துடன், அவை நவீன பாபிலோனின் தலைவனாக நிறுவப்படும் ஏழில் ஒன்றான எட்டாவது ராஜ்யத்தின் புதிரைச் சூழ்ந்துள்ள சூழ்நிலைகளையும் அடையாளப்படுத்துகின்றன.</w:t>
      </w:r>
    </w:p>
    <w:p>
      <w:pPr>
        <w:pStyle w:val="ArticleBody"/>
        <w:jc w:val="left"/>
      </w:pPr>
      <w:r>
        <w:rPr>
          <w:rFonts w:ascii="Nirmala UI" w:hAnsi="Nirmala UI" w:eastAsia="Nirmala UI" w:cs="Nirmala UI"/>
        </w:rPr>
        <w:t>சிங்கங்களின் குகையில் தானியேல் என்பது மிகவும் சிக்கலான ஒரு தீர்க்கதரிசனச் சித்திரமாகும்; ஆனால் “வரி மேல் வரி” என்ற முறையியல் பயன்படுத்தப்படும்போதுதான் அதற்கான புரிதல் கிடைக்கிறது.</w:t>
      </w:r>
    </w:p>
    <w:p>
      <w:pPr>
        <w:pStyle w:val="ArticleBody"/>
        <w:jc w:val="left"/>
      </w:pPr>
      <w:r>
        <w:rPr>
          <w:rFonts w:ascii="Nirmala UI" w:hAnsi="Nirmala UI" w:eastAsia="Nirmala UI" w:cs="Nirmala UI"/>
        </w:rPr>
        <w:t>அடுத்த கட்டுரையில் தானியேல் அதிகாரம் ஆறை நாம் தொடர்ந்து ஆராய்வோம்.</w:t>
      </w:r>
    </w:p>
    <w:p>
      <w:pPr>
        <w:pStyle w:val="ArticleScripture"/>
        <w:jc w:val="left"/>
      </w:pPr>
      <w:r>
        <w:rPr>
          <w:rFonts w:ascii="Nirmala UI" w:hAnsi="Nirmala UI" w:eastAsia="Nirmala UI" w:cs="Nirmala UI"/>
        </w:rPr>
        <w:t>“இந்தப் புத்தகம் நமக்கு என்ன அர்த்தம் உடையது என்பதை நாம் ஒரு ஜனமாகப் புரிந்துகொள்ளும் போது, நம்மிடையே ஒரு மகத்தான மறுமலர்ச்சி காணப்படும்.”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முப்பத்திரண்டு</dc:title>
  <dc:subject>சிங்கங்களிலிருந்து வஞ்சகத்திற்குள்: தானியேல் 6 மற்றும் முடிவுக்கால தீர்க்கதரிசனத்தைப் பற்றிய ஆழமான ஆய்வு</dc:subject>
  <dc:creator>Jeff Pippenger</dc:creator>
  <cp:keywords/>
  <dc:description>Generated by ArticleDigger from daniel\32_daniel.json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